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22B1" w14:textId="77777777" w:rsidR="00BD47EB" w:rsidRPr="000A18C8" w:rsidRDefault="00BD47EB" w:rsidP="00187F03">
      <w:pPr>
        <w:spacing w:after="480"/>
        <w:jc w:val="center"/>
        <w:rPr>
          <w:rFonts w:asciiTheme="majorHAnsi" w:hAnsiTheme="majorHAnsi" w:cstheme="majorHAnsi"/>
          <w:b/>
          <w:bCs/>
          <w:i/>
          <w:iCs/>
          <w:caps/>
          <w:spacing w:val="20"/>
          <w:kern w:val="36"/>
        </w:rPr>
      </w:pPr>
      <w:r w:rsidRPr="000A18C8">
        <w:rPr>
          <w:rFonts w:asciiTheme="majorHAnsi" w:hAnsiTheme="majorHAnsi" w:cstheme="majorHAnsi"/>
          <w:b/>
          <w:bCs/>
          <w:caps/>
          <w:spacing w:val="20"/>
          <w:kern w:val="36"/>
        </w:rPr>
        <w:t>Main Influences For</w:t>
      </w:r>
      <w:r w:rsidRPr="000A18C8">
        <w:rPr>
          <w:rFonts w:asciiTheme="majorHAnsi" w:hAnsiTheme="majorHAnsi" w:cstheme="majorHAnsi"/>
          <w:b/>
          <w:bCs/>
          <w:caps/>
          <w:spacing w:val="20"/>
          <w:kern w:val="36"/>
        </w:rPr>
        <w:br/>
        <w:t>The Way of Being</w:t>
      </w:r>
    </w:p>
    <w:p w14:paraId="163CC023" w14:textId="160AA755" w:rsidR="002D773A" w:rsidRPr="000A18C8" w:rsidRDefault="00DB568A" w:rsidP="00DB568A">
      <w:pPr>
        <w:spacing w:after="480"/>
        <w:jc w:val="center"/>
        <w:rPr>
          <w:rFonts w:asciiTheme="majorHAnsi" w:hAnsiTheme="majorHAnsi" w:cstheme="majorHAnsi"/>
          <w:bCs/>
          <w:iCs/>
        </w:rPr>
      </w:pPr>
      <w:r w:rsidRPr="000A18C8">
        <w:rPr>
          <w:rFonts w:asciiTheme="majorHAnsi" w:hAnsiTheme="majorHAnsi" w:cstheme="majorHAnsi"/>
          <w:bCs/>
          <w:i/>
          <w:iCs/>
          <w:caps/>
        </w:rPr>
        <w:t xml:space="preserve">Anil Mitra © </w:t>
      </w:r>
      <w:r w:rsidRPr="000A18C8">
        <w:rPr>
          <w:rFonts w:asciiTheme="majorHAnsi" w:hAnsiTheme="majorHAnsi" w:cstheme="majorHAnsi"/>
          <w:i/>
          <w:iCs/>
          <w:caps/>
          <w:spacing w:val="20"/>
          <w:kern w:val="36"/>
        </w:rPr>
        <w:t xml:space="preserve">JANUARY </w:t>
      </w:r>
      <w:r w:rsidRPr="000A18C8">
        <w:rPr>
          <w:rFonts w:asciiTheme="majorHAnsi" w:hAnsiTheme="majorHAnsi" w:cstheme="majorHAnsi"/>
          <w:bCs/>
          <w:i/>
          <w:iCs/>
          <w:caps/>
        </w:rPr>
        <w:t>2018—</w:t>
      </w:r>
      <w:r w:rsidRPr="000A18C8">
        <w:rPr>
          <w:rFonts w:asciiTheme="majorHAnsi" w:hAnsiTheme="majorHAnsi" w:cstheme="majorHAnsi"/>
          <w:bCs/>
          <w:i/>
          <w:iCs/>
          <w:caps/>
        </w:rPr>
        <w:fldChar w:fldCharType="begin"/>
      </w:r>
      <w:r w:rsidRPr="000A18C8">
        <w:rPr>
          <w:rFonts w:asciiTheme="majorHAnsi" w:hAnsiTheme="majorHAnsi" w:cstheme="majorHAnsi"/>
          <w:bCs/>
          <w:i/>
          <w:iCs/>
          <w:caps/>
        </w:rPr>
        <w:instrText xml:space="preserve"> DATE \@ "MMMM yyyy" </w:instrText>
      </w:r>
      <w:r w:rsidRPr="000A18C8">
        <w:rPr>
          <w:rFonts w:asciiTheme="majorHAnsi" w:hAnsiTheme="majorHAnsi" w:cstheme="majorHAnsi"/>
          <w:bCs/>
          <w:i/>
          <w:iCs/>
          <w:caps/>
        </w:rPr>
        <w:fldChar w:fldCharType="separate"/>
      </w:r>
      <w:r w:rsidR="001641F5">
        <w:rPr>
          <w:rFonts w:asciiTheme="majorHAnsi" w:hAnsiTheme="majorHAnsi" w:cstheme="majorHAnsi"/>
          <w:bCs/>
          <w:i/>
          <w:iCs/>
          <w:caps/>
          <w:noProof/>
        </w:rPr>
        <w:t>July 2021</w:t>
      </w:r>
      <w:r w:rsidRPr="000A18C8">
        <w:rPr>
          <w:rFonts w:asciiTheme="majorHAnsi" w:hAnsiTheme="majorHAnsi" w:cstheme="majorHAnsi"/>
          <w:bCs/>
          <w:i/>
          <w:iCs/>
          <w:caps/>
        </w:rPr>
        <w:fldChar w:fldCharType="end"/>
      </w:r>
      <w:r w:rsidRPr="000A18C8">
        <w:rPr>
          <w:rFonts w:asciiTheme="majorHAnsi" w:hAnsiTheme="majorHAnsi" w:cstheme="majorHAnsi"/>
          <w:bCs/>
          <w:i/>
          <w:iCs/>
          <w:caps/>
        </w:rPr>
        <w:br/>
      </w:r>
      <w:r w:rsidRPr="000A18C8">
        <w:rPr>
          <w:rFonts w:asciiTheme="majorHAnsi" w:hAnsiTheme="majorHAnsi" w:cstheme="majorHAnsi"/>
          <w:bCs/>
          <w:iCs/>
        </w:rPr>
        <w:t xml:space="preserve">Latest update </w:t>
      </w:r>
      <w:r w:rsidRPr="000A18C8">
        <w:rPr>
          <w:rFonts w:asciiTheme="majorHAnsi" w:hAnsiTheme="majorHAnsi" w:cstheme="majorHAnsi"/>
          <w:bCs/>
          <w:iCs/>
        </w:rPr>
        <w:fldChar w:fldCharType="begin"/>
      </w:r>
      <w:r w:rsidRPr="000A18C8">
        <w:rPr>
          <w:rFonts w:asciiTheme="majorHAnsi" w:hAnsiTheme="majorHAnsi" w:cstheme="majorHAnsi"/>
          <w:bCs/>
          <w:iCs/>
        </w:rPr>
        <w:instrText xml:space="preserve"> DATE \@ "dddd, MMMM dd, yyyy h:mm:ss" </w:instrText>
      </w:r>
      <w:r w:rsidRPr="000A18C8">
        <w:rPr>
          <w:rFonts w:asciiTheme="majorHAnsi" w:hAnsiTheme="majorHAnsi" w:cstheme="majorHAnsi"/>
          <w:bCs/>
          <w:iCs/>
        </w:rPr>
        <w:fldChar w:fldCharType="separate"/>
      </w:r>
      <w:r w:rsidR="001641F5">
        <w:rPr>
          <w:rFonts w:asciiTheme="majorHAnsi" w:hAnsiTheme="majorHAnsi" w:cstheme="majorHAnsi"/>
          <w:bCs/>
          <w:iCs/>
          <w:noProof/>
        </w:rPr>
        <w:t>Friday, July 30, 2021 1:54:06</w:t>
      </w:r>
      <w:r w:rsidRPr="000A18C8">
        <w:rPr>
          <w:rFonts w:asciiTheme="majorHAnsi" w:hAnsiTheme="majorHAnsi" w:cstheme="majorHAnsi"/>
          <w:bCs/>
          <w:iCs/>
        </w:rPr>
        <w:fldChar w:fldCharType="end"/>
      </w:r>
    </w:p>
    <w:p w14:paraId="33A3BE68" w14:textId="31C22E03" w:rsidR="00DB568A" w:rsidRPr="000A18C8" w:rsidRDefault="002D773A" w:rsidP="00DB568A">
      <w:pPr>
        <w:spacing w:after="480"/>
        <w:jc w:val="center"/>
        <w:rPr>
          <w:rFonts w:asciiTheme="majorHAnsi" w:hAnsiTheme="majorHAnsi" w:cstheme="majorHAnsi"/>
          <w:bCs/>
          <w:iCs/>
        </w:rPr>
      </w:pPr>
      <w:r w:rsidRPr="000A18C8">
        <w:rPr>
          <w:rFonts w:asciiTheme="majorHAnsi" w:hAnsiTheme="majorHAnsi" w:cstheme="majorHAnsi"/>
          <w:bCs/>
          <w:iCs/>
        </w:rPr>
        <w:t xml:space="preserve">Also see </w:t>
      </w:r>
      <w:hyperlink r:id="rId9" w:history="1">
        <w:r w:rsidRPr="000A18C8">
          <w:rPr>
            <w:rStyle w:val="Hyperlink"/>
            <w:rFonts w:asciiTheme="majorHAnsi" w:hAnsiTheme="majorHAnsi" w:cstheme="majorHAnsi"/>
            <w:bCs/>
            <w:iCs/>
            <w:color w:val="4472C4"/>
            <w:u w:val="single"/>
          </w:rPr>
          <w:t>writers.html</w:t>
        </w:r>
      </w:hyperlink>
      <w:r w:rsidR="00A34213" w:rsidRPr="000A18C8">
        <w:rPr>
          <w:rFonts w:asciiTheme="majorHAnsi" w:hAnsiTheme="majorHAnsi" w:cstheme="majorHAnsi"/>
          <w:bCs/>
          <w:iCs/>
        </w:rPr>
        <w:t>.</w:t>
      </w:r>
    </w:p>
    <w:p w14:paraId="2BCC5E65" w14:textId="016C0388" w:rsidR="00167F1A" w:rsidRPr="000A18C8" w:rsidRDefault="00A019CF" w:rsidP="001B0686">
      <w:pPr>
        <w:spacing w:after="480"/>
        <w:jc w:val="center"/>
        <w:rPr>
          <w:rFonts w:asciiTheme="majorHAnsi" w:hAnsiTheme="majorHAnsi" w:cstheme="majorHAnsi"/>
          <w:u w:val="single"/>
        </w:rPr>
      </w:pPr>
      <w:hyperlink r:id="rId10" w:history="1">
        <w:r w:rsidR="00167F1A" w:rsidRPr="000A18C8">
          <w:rPr>
            <w:rStyle w:val="Hyperlink"/>
            <w:rFonts w:asciiTheme="majorHAnsi" w:hAnsiTheme="majorHAnsi" w:cstheme="majorHAnsi"/>
            <w:color w:val="4472C4"/>
            <w:u w:val="single"/>
          </w:rPr>
          <w:t>Home</w:t>
        </w:r>
      </w:hyperlink>
    </w:p>
    <w:p w14:paraId="5A4E0E86" w14:textId="77777777" w:rsidR="00EA773A" w:rsidRPr="000A18C8" w:rsidRDefault="00EA773A" w:rsidP="00484A2D">
      <w:pPr>
        <w:spacing w:before="840" w:after="480"/>
        <w:jc w:val="center"/>
        <w:rPr>
          <w:rFonts w:asciiTheme="majorHAnsi" w:hAnsiTheme="majorHAnsi" w:cstheme="majorHAnsi"/>
          <w:b/>
          <w:bCs/>
          <w:caps/>
          <w:spacing w:val="20"/>
          <w:kern w:val="36"/>
        </w:rPr>
      </w:pPr>
      <w:r w:rsidRPr="000A18C8">
        <w:rPr>
          <w:rFonts w:asciiTheme="majorHAnsi" w:hAnsiTheme="majorHAnsi" w:cstheme="majorHAnsi"/>
          <w:b/>
          <w:bCs/>
          <w:caps/>
          <w:spacing w:val="20"/>
          <w:kern w:val="36"/>
        </w:rPr>
        <w:t>Contents</w:t>
      </w:r>
    </w:p>
    <w:p w14:paraId="38CA4DAA" w14:textId="77777777" w:rsidR="001641F5" w:rsidRDefault="00BE0A02">
      <w:pPr>
        <w:pStyle w:val="TOC1"/>
        <w:tabs>
          <w:tab w:val="right" w:leader="dot" w:pos="9926"/>
        </w:tabs>
        <w:rPr>
          <w:rFonts w:asciiTheme="minorHAnsi" w:eastAsiaTheme="minorEastAsia" w:hAnsiTheme="minorHAnsi" w:cstheme="minorBidi"/>
          <w:b w:val="0"/>
          <w:noProof/>
          <w:sz w:val="22"/>
          <w:szCs w:val="22"/>
        </w:rPr>
      </w:pPr>
      <w:r w:rsidRPr="00395792">
        <w:fldChar w:fldCharType="begin"/>
      </w:r>
      <w:r w:rsidRPr="00395792">
        <w:instrText xml:space="preserve"> TOC \n\h \t "</w:instrText>
      </w:r>
      <w:r w:rsidR="005F6ACB" w:rsidRPr="00395792">
        <w:instrText>Heading 1,1,Heading 2,2</w:instrText>
      </w:r>
      <w:r w:rsidR="002C0421" w:rsidRPr="00395792">
        <w:instrText xml:space="preserve">,Heading 3,3,Heading </w:instrText>
      </w:r>
      <w:r w:rsidR="002C0421">
        <w:instrText>4</w:instrText>
      </w:r>
      <w:r w:rsidR="002C0421" w:rsidRPr="00395792">
        <w:instrText>,</w:instrText>
      </w:r>
      <w:r w:rsidR="002C0421">
        <w:instrText>4</w:instrText>
      </w:r>
      <w:r w:rsidRPr="00395792">
        <w:instrText xml:space="preserve">" \z </w:instrText>
      </w:r>
      <w:r w:rsidRPr="00395792">
        <w:fldChar w:fldCharType="separate"/>
      </w:r>
      <w:hyperlink w:anchor="_Toc78545830" w:history="1">
        <w:r w:rsidR="001641F5" w:rsidRPr="00D97AE0">
          <w:rPr>
            <w:rStyle w:val="Hyperlink"/>
            <w:rFonts w:asciiTheme="majorHAnsi" w:hAnsiTheme="majorHAnsi" w:cstheme="majorHAnsi"/>
            <w:noProof/>
          </w:rPr>
          <w:t>INTRODUCTION</w:t>
        </w:r>
      </w:hyperlink>
    </w:p>
    <w:p w14:paraId="44125789"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831" w:history="1">
        <w:r w:rsidRPr="00D97AE0">
          <w:rPr>
            <w:rStyle w:val="Hyperlink"/>
            <w:rFonts w:asciiTheme="majorHAnsi" w:hAnsiTheme="majorHAnsi" w:cstheme="majorHAnsi"/>
            <w:noProof/>
          </w:rPr>
          <w:t>Arrangements</w:t>
        </w:r>
      </w:hyperlink>
    </w:p>
    <w:p w14:paraId="0EB50860"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832" w:history="1">
        <w:r w:rsidRPr="00D97AE0">
          <w:rPr>
            <w:rStyle w:val="Hyperlink"/>
            <w:rFonts w:asciiTheme="majorHAnsi" w:hAnsiTheme="majorHAnsi" w:cstheme="majorHAnsi"/>
            <w:noProof/>
          </w:rPr>
          <w:t>Notation</w:t>
        </w:r>
      </w:hyperlink>
    </w:p>
    <w:p w14:paraId="520F0A0A"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33" w:history="1">
        <w:r w:rsidRPr="00D97AE0">
          <w:rPr>
            <w:rStyle w:val="Hyperlink"/>
            <w:rFonts w:asciiTheme="majorHAnsi" w:hAnsiTheme="majorHAnsi" w:cstheme="majorHAnsi"/>
            <w:iCs/>
            <w:caps/>
            <w:noProof/>
          </w:rPr>
          <w:t>A</w:t>
        </w:r>
        <w:r w:rsidRPr="00D97AE0">
          <w:rPr>
            <w:rStyle w:val="Hyperlink"/>
            <w:rFonts w:asciiTheme="majorHAnsi" w:hAnsiTheme="majorHAnsi" w:cstheme="majorHAnsi"/>
            <w:iCs/>
            <w:noProof/>
          </w:rPr>
          <w:t>n</w:t>
        </w:r>
        <w:r w:rsidRPr="00D97AE0">
          <w:rPr>
            <w:rStyle w:val="Hyperlink"/>
            <w:rFonts w:asciiTheme="majorHAnsi" w:hAnsiTheme="majorHAnsi" w:cstheme="majorHAnsi"/>
            <w:iCs/>
            <w:caps/>
            <w:noProof/>
          </w:rPr>
          <w:t xml:space="preserve"> essential idea </w:t>
        </w:r>
        <w:r w:rsidRPr="00D97AE0">
          <w:rPr>
            <w:rStyle w:val="Hyperlink"/>
            <w:rFonts w:asciiTheme="majorHAnsi" w:hAnsiTheme="majorHAnsi" w:cstheme="majorHAnsi"/>
            <w:iCs/>
            <w:noProof/>
          </w:rPr>
          <w:t xml:space="preserve">is in </w:t>
        </w:r>
        <w:r w:rsidRPr="00D97AE0">
          <w:rPr>
            <w:rStyle w:val="Hyperlink"/>
            <w:rFonts w:asciiTheme="majorHAnsi" w:hAnsiTheme="majorHAnsi" w:cstheme="majorHAnsi"/>
            <w:iCs/>
            <w:caps/>
            <w:noProof/>
          </w:rPr>
          <w:t>full caps</w:t>
        </w:r>
      </w:hyperlink>
    </w:p>
    <w:p w14:paraId="26010032"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34" w:history="1">
        <w:r w:rsidRPr="00D97AE0">
          <w:rPr>
            <w:rStyle w:val="Hyperlink"/>
            <w:rFonts w:asciiTheme="majorHAnsi" w:hAnsiTheme="majorHAnsi" w:cstheme="majorHAnsi"/>
            <w:iCs/>
            <w:noProof/>
          </w:rPr>
          <w:t>Significant influence; may be worthy of further study*</w:t>
        </w:r>
      </w:hyperlink>
    </w:p>
    <w:p w14:paraId="0F713A7C"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35" w:history="1">
        <w:r w:rsidRPr="00D97AE0">
          <w:rPr>
            <w:rStyle w:val="Hyperlink"/>
            <w:rFonts w:asciiTheme="majorHAnsi" w:hAnsiTheme="majorHAnsi" w:cstheme="majorHAnsi"/>
            <w:iCs/>
            <w:noProof/>
          </w:rPr>
          <w:t>Priority for further study**</w:t>
        </w:r>
      </w:hyperlink>
    </w:p>
    <w:p w14:paraId="05DD62FE"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836" w:history="1">
        <w:r w:rsidRPr="00D97AE0">
          <w:rPr>
            <w:rStyle w:val="Hyperlink"/>
            <w:rFonts w:asciiTheme="majorHAnsi" w:hAnsiTheme="majorHAnsi" w:cstheme="majorHAnsi"/>
            <w:noProof/>
          </w:rPr>
          <w:t>Planning</w:t>
        </w:r>
      </w:hyperlink>
    </w:p>
    <w:p w14:paraId="192B69BE"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837" w:history="1">
        <w:r w:rsidRPr="00D97AE0">
          <w:rPr>
            <w:rStyle w:val="Hyperlink"/>
            <w:rFonts w:asciiTheme="majorHAnsi" w:hAnsiTheme="majorHAnsi" w:cstheme="majorHAnsi"/>
            <w:noProof/>
          </w:rPr>
          <w:t>The document</w:t>
        </w:r>
      </w:hyperlink>
    </w:p>
    <w:p w14:paraId="31844BBB"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838" w:history="1">
        <w:r w:rsidRPr="00D97AE0">
          <w:rPr>
            <w:rStyle w:val="Hyperlink"/>
            <w:rFonts w:asciiTheme="majorHAnsi" w:hAnsiTheme="majorHAnsi" w:cstheme="majorHAnsi"/>
            <w:noProof/>
          </w:rPr>
          <w:t>Sources</w:t>
        </w:r>
      </w:hyperlink>
    </w:p>
    <w:p w14:paraId="3B5A1721" w14:textId="77777777" w:rsidR="001641F5" w:rsidRDefault="001641F5">
      <w:pPr>
        <w:pStyle w:val="TOC1"/>
        <w:tabs>
          <w:tab w:val="right" w:leader="dot" w:pos="9926"/>
        </w:tabs>
        <w:rPr>
          <w:rFonts w:asciiTheme="minorHAnsi" w:eastAsiaTheme="minorEastAsia" w:hAnsiTheme="minorHAnsi" w:cstheme="minorBidi"/>
          <w:b w:val="0"/>
          <w:noProof/>
          <w:sz w:val="22"/>
          <w:szCs w:val="22"/>
        </w:rPr>
      </w:pPr>
      <w:hyperlink w:anchor="_Toc78545839" w:history="1">
        <w:r w:rsidRPr="00D97AE0">
          <w:rPr>
            <w:rStyle w:val="Hyperlink"/>
            <w:rFonts w:asciiTheme="majorHAnsi" w:hAnsiTheme="majorHAnsi" w:cstheme="majorHAnsi"/>
            <w:noProof/>
          </w:rPr>
          <w:t>MAIN INFLUENCES BY CONTRIBUTION AND PERSON</w:t>
        </w:r>
      </w:hyperlink>
    </w:p>
    <w:p w14:paraId="0A3630CC"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840" w:history="1">
        <w:r w:rsidRPr="00D97AE0">
          <w:rPr>
            <w:rStyle w:val="Hyperlink"/>
            <w:rFonts w:asciiTheme="majorHAnsi" w:hAnsiTheme="majorHAnsi" w:cstheme="majorHAnsi"/>
            <w:noProof/>
          </w:rPr>
          <w:t>Humanities</w:t>
        </w:r>
      </w:hyperlink>
    </w:p>
    <w:p w14:paraId="5BFAB37C"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841" w:history="1">
        <w:r w:rsidRPr="00D97AE0">
          <w:rPr>
            <w:rStyle w:val="Hyperlink"/>
            <w:rFonts w:asciiTheme="majorHAnsi" w:hAnsiTheme="majorHAnsi" w:cstheme="majorHAnsi"/>
            <w:noProof/>
          </w:rPr>
          <w:t>Philosophy</w:t>
        </w:r>
      </w:hyperlink>
    </w:p>
    <w:p w14:paraId="3BC490C9"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42" w:history="1">
        <w:r w:rsidRPr="00D97AE0">
          <w:rPr>
            <w:rStyle w:val="Hyperlink"/>
            <w:rFonts w:asciiTheme="majorHAnsi" w:hAnsiTheme="majorHAnsi" w:cstheme="majorHAnsi"/>
            <w:noProof/>
          </w:rPr>
          <w:t>Heraclitus</w:t>
        </w:r>
      </w:hyperlink>
    </w:p>
    <w:p w14:paraId="7EF348B5"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43" w:history="1">
        <w:r w:rsidRPr="00D97AE0">
          <w:rPr>
            <w:rStyle w:val="Hyperlink"/>
            <w:rFonts w:asciiTheme="majorHAnsi" w:hAnsiTheme="majorHAnsi" w:cstheme="majorHAnsi"/>
            <w:noProof/>
          </w:rPr>
          <w:t>Parmenides**</w:t>
        </w:r>
      </w:hyperlink>
    </w:p>
    <w:p w14:paraId="563931DA"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44" w:history="1">
        <w:r w:rsidRPr="00D97AE0">
          <w:rPr>
            <w:rStyle w:val="Hyperlink"/>
            <w:rFonts w:asciiTheme="majorHAnsi" w:hAnsiTheme="majorHAnsi" w:cstheme="majorHAnsi"/>
            <w:noProof/>
          </w:rPr>
          <w:t>Socrates</w:t>
        </w:r>
        <w:r w:rsidRPr="00D97AE0">
          <w:rPr>
            <w:rStyle w:val="Hyperlink"/>
            <w:rFonts w:asciiTheme="majorHAnsi" w:hAnsiTheme="majorHAnsi" w:cstheme="majorHAnsi"/>
            <w:iCs/>
            <w:noProof/>
          </w:rPr>
          <w:t>**</w:t>
        </w:r>
      </w:hyperlink>
    </w:p>
    <w:p w14:paraId="6B3A59D3"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45" w:history="1">
        <w:r w:rsidRPr="00D97AE0">
          <w:rPr>
            <w:rStyle w:val="Hyperlink"/>
            <w:rFonts w:asciiTheme="majorHAnsi" w:hAnsiTheme="majorHAnsi" w:cstheme="majorHAnsi"/>
            <w:noProof/>
          </w:rPr>
          <w:t>Democritus*</w:t>
        </w:r>
      </w:hyperlink>
    </w:p>
    <w:p w14:paraId="3894E77E"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46" w:history="1">
        <w:r w:rsidRPr="00D97AE0">
          <w:rPr>
            <w:rStyle w:val="Hyperlink"/>
            <w:rFonts w:asciiTheme="majorHAnsi" w:hAnsiTheme="majorHAnsi" w:cstheme="majorHAnsi"/>
            <w:noProof/>
          </w:rPr>
          <w:t>Plato</w:t>
        </w:r>
        <w:r w:rsidRPr="00D97AE0">
          <w:rPr>
            <w:rStyle w:val="Hyperlink"/>
            <w:rFonts w:asciiTheme="majorHAnsi" w:hAnsiTheme="majorHAnsi" w:cstheme="majorHAnsi"/>
            <w:iCs/>
            <w:noProof/>
          </w:rPr>
          <w:t>*</w:t>
        </w:r>
      </w:hyperlink>
    </w:p>
    <w:p w14:paraId="43819FB8"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47" w:history="1">
        <w:r w:rsidRPr="00D97AE0">
          <w:rPr>
            <w:rStyle w:val="Hyperlink"/>
            <w:rFonts w:asciiTheme="majorHAnsi" w:hAnsiTheme="majorHAnsi" w:cstheme="majorHAnsi"/>
            <w:noProof/>
          </w:rPr>
          <w:t>Aristotle*</w:t>
        </w:r>
      </w:hyperlink>
    </w:p>
    <w:p w14:paraId="5ED9329A"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48" w:history="1">
        <w:r w:rsidRPr="00D97AE0">
          <w:rPr>
            <w:rStyle w:val="Hyperlink"/>
            <w:rFonts w:asciiTheme="majorHAnsi" w:hAnsiTheme="majorHAnsi" w:cstheme="majorHAnsi"/>
            <w:noProof/>
          </w:rPr>
          <w:t>Epicurus**</w:t>
        </w:r>
      </w:hyperlink>
    </w:p>
    <w:p w14:paraId="4D773934"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49" w:history="1">
        <w:r w:rsidRPr="00D97AE0">
          <w:rPr>
            <w:rStyle w:val="Hyperlink"/>
            <w:rFonts w:asciiTheme="majorHAnsi" w:hAnsiTheme="majorHAnsi" w:cstheme="majorHAnsi"/>
            <w:noProof/>
          </w:rPr>
          <w:t>Augustine**</w:t>
        </w:r>
      </w:hyperlink>
    </w:p>
    <w:p w14:paraId="71DA5202"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50" w:history="1">
        <w:r w:rsidRPr="00D97AE0">
          <w:rPr>
            <w:rStyle w:val="Hyperlink"/>
            <w:rFonts w:asciiTheme="majorHAnsi" w:hAnsiTheme="majorHAnsi" w:cstheme="majorHAnsi"/>
            <w:noProof/>
          </w:rPr>
          <w:t>Samkara, Adi*</w:t>
        </w:r>
      </w:hyperlink>
    </w:p>
    <w:p w14:paraId="5F8919ED"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51" w:history="1">
        <w:r w:rsidRPr="00D97AE0">
          <w:rPr>
            <w:rStyle w:val="Hyperlink"/>
            <w:rFonts w:asciiTheme="majorHAnsi" w:hAnsiTheme="majorHAnsi" w:cstheme="majorHAnsi"/>
            <w:noProof/>
          </w:rPr>
          <w:t>Johannes Scotus Eriugena*</w:t>
        </w:r>
      </w:hyperlink>
    </w:p>
    <w:p w14:paraId="29B47509"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52" w:history="1">
        <w:r w:rsidRPr="00D97AE0">
          <w:rPr>
            <w:rStyle w:val="Hyperlink"/>
            <w:rFonts w:asciiTheme="majorHAnsi" w:hAnsiTheme="majorHAnsi" w:cstheme="majorHAnsi"/>
            <w:noProof/>
          </w:rPr>
          <w:t>Thomas Aquinas*</w:t>
        </w:r>
      </w:hyperlink>
    </w:p>
    <w:p w14:paraId="0AFAAF3E"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53" w:history="1">
        <w:r w:rsidRPr="00D97AE0">
          <w:rPr>
            <w:rStyle w:val="Hyperlink"/>
            <w:rFonts w:asciiTheme="majorHAnsi" w:hAnsiTheme="majorHAnsi" w:cstheme="majorHAnsi"/>
            <w:noProof/>
          </w:rPr>
          <w:t>William of Ockham**</w:t>
        </w:r>
      </w:hyperlink>
    </w:p>
    <w:p w14:paraId="4E219040"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54" w:history="1">
        <w:r w:rsidRPr="00D97AE0">
          <w:rPr>
            <w:rStyle w:val="Hyperlink"/>
            <w:rFonts w:asciiTheme="majorHAnsi" w:hAnsiTheme="majorHAnsi" w:cstheme="majorHAnsi"/>
            <w:noProof/>
          </w:rPr>
          <w:t>Descartes, Rene*</w:t>
        </w:r>
      </w:hyperlink>
    </w:p>
    <w:p w14:paraId="78A7BFF6"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55" w:history="1">
        <w:r w:rsidRPr="00D97AE0">
          <w:rPr>
            <w:rStyle w:val="Hyperlink"/>
            <w:rFonts w:asciiTheme="majorHAnsi" w:hAnsiTheme="majorHAnsi" w:cstheme="majorHAnsi"/>
            <w:noProof/>
          </w:rPr>
          <w:t>John Locke**</w:t>
        </w:r>
      </w:hyperlink>
    </w:p>
    <w:p w14:paraId="567C42F7"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56" w:history="1">
        <w:r w:rsidRPr="00D97AE0">
          <w:rPr>
            <w:rStyle w:val="Hyperlink"/>
            <w:rFonts w:asciiTheme="majorHAnsi" w:hAnsiTheme="majorHAnsi" w:cstheme="majorHAnsi"/>
            <w:noProof/>
          </w:rPr>
          <w:t>Leibniz, Gottfried Wilhelm**</w:t>
        </w:r>
      </w:hyperlink>
    </w:p>
    <w:p w14:paraId="7821EEA5"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57" w:history="1">
        <w:r w:rsidRPr="00D97AE0">
          <w:rPr>
            <w:rStyle w:val="Hyperlink"/>
            <w:rFonts w:asciiTheme="majorHAnsi" w:hAnsiTheme="majorHAnsi" w:cstheme="majorHAnsi"/>
            <w:noProof/>
          </w:rPr>
          <w:t>Berkeley, George</w:t>
        </w:r>
      </w:hyperlink>
    </w:p>
    <w:p w14:paraId="48CD25E1"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58" w:history="1">
        <w:r w:rsidRPr="00D97AE0">
          <w:rPr>
            <w:rStyle w:val="Hyperlink"/>
            <w:rFonts w:asciiTheme="majorHAnsi" w:hAnsiTheme="majorHAnsi" w:cstheme="majorHAnsi"/>
            <w:noProof/>
          </w:rPr>
          <w:t>Hume, David*</w:t>
        </w:r>
      </w:hyperlink>
    </w:p>
    <w:p w14:paraId="0132FEFC"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59" w:history="1">
        <w:r w:rsidRPr="00D97AE0">
          <w:rPr>
            <w:rStyle w:val="Hyperlink"/>
            <w:rFonts w:asciiTheme="majorHAnsi" w:hAnsiTheme="majorHAnsi" w:cstheme="majorHAnsi"/>
            <w:noProof/>
          </w:rPr>
          <w:t>Kant, Immanuel*</w:t>
        </w:r>
      </w:hyperlink>
    </w:p>
    <w:p w14:paraId="1C6CBFA6"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60" w:history="1">
        <w:r w:rsidRPr="00D97AE0">
          <w:rPr>
            <w:rStyle w:val="Hyperlink"/>
            <w:rFonts w:asciiTheme="majorHAnsi" w:hAnsiTheme="majorHAnsi" w:cstheme="majorHAnsi"/>
            <w:noProof/>
          </w:rPr>
          <w:t>Hegel, Georg Wilhelm Friedrich**</w:t>
        </w:r>
      </w:hyperlink>
    </w:p>
    <w:p w14:paraId="1300FC54"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61" w:history="1">
        <w:r w:rsidRPr="00D97AE0">
          <w:rPr>
            <w:rStyle w:val="Hyperlink"/>
            <w:rFonts w:asciiTheme="majorHAnsi" w:hAnsiTheme="majorHAnsi" w:cstheme="majorHAnsi"/>
            <w:noProof/>
          </w:rPr>
          <w:t>Schopenhauer, Arthur</w:t>
        </w:r>
        <w:r w:rsidRPr="00D97AE0">
          <w:rPr>
            <w:rStyle w:val="Hyperlink"/>
            <w:rFonts w:asciiTheme="majorHAnsi" w:hAnsiTheme="majorHAnsi" w:cstheme="majorHAnsi"/>
            <w:iCs/>
            <w:noProof/>
          </w:rPr>
          <w:t>*</w:t>
        </w:r>
      </w:hyperlink>
    </w:p>
    <w:p w14:paraId="27DCEA43"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62" w:history="1">
        <w:r w:rsidRPr="00D97AE0">
          <w:rPr>
            <w:rStyle w:val="Hyperlink"/>
            <w:rFonts w:asciiTheme="majorHAnsi" w:hAnsiTheme="majorHAnsi" w:cstheme="majorHAnsi"/>
            <w:noProof/>
          </w:rPr>
          <w:t>Mill, John Stuart</w:t>
        </w:r>
      </w:hyperlink>
    </w:p>
    <w:p w14:paraId="6113CFF6"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63" w:history="1">
        <w:r w:rsidRPr="00D97AE0">
          <w:rPr>
            <w:rStyle w:val="Hyperlink"/>
            <w:rFonts w:asciiTheme="majorHAnsi" w:hAnsiTheme="majorHAnsi" w:cstheme="majorHAnsi"/>
            <w:noProof/>
          </w:rPr>
          <w:t>Nietzsche, Friedrich*</w:t>
        </w:r>
      </w:hyperlink>
    </w:p>
    <w:p w14:paraId="501DFABA"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64" w:history="1">
        <w:r w:rsidRPr="00D97AE0">
          <w:rPr>
            <w:rStyle w:val="Hyperlink"/>
            <w:rFonts w:asciiTheme="majorHAnsi" w:hAnsiTheme="majorHAnsi" w:cstheme="majorHAnsi"/>
            <w:noProof/>
          </w:rPr>
          <w:t>Husserl, Edmund</w:t>
        </w:r>
      </w:hyperlink>
    </w:p>
    <w:p w14:paraId="29289860"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65" w:history="1">
        <w:r w:rsidRPr="00D97AE0">
          <w:rPr>
            <w:rStyle w:val="Hyperlink"/>
            <w:rFonts w:asciiTheme="majorHAnsi" w:hAnsiTheme="majorHAnsi" w:cstheme="majorHAnsi"/>
            <w:noProof/>
          </w:rPr>
          <w:t>Alexander, Samuel *</w:t>
        </w:r>
      </w:hyperlink>
    </w:p>
    <w:p w14:paraId="156A5672"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66" w:history="1">
        <w:r w:rsidRPr="00D97AE0">
          <w:rPr>
            <w:rStyle w:val="Hyperlink"/>
            <w:rFonts w:asciiTheme="majorHAnsi" w:hAnsiTheme="majorHAnsi" w:cstheme="majorHAnsi"/>
            <w:noProof/>
          </w:rPr>
          <w:t>Whitehead, Alfred North*</w:t>
        </w:r>
      </w:hyperlink>
    </w:p>
    <w:p w14:paraId="2B831667"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67" w:history="1">
        <w:r w:rsidRPr="00D97AE0">
          <w:rPr>
            <w:rStyle w:val="Hyperlink"/>
            <w:rFonts w:asciiTheme="majorHAnsi" w:hAnsiTheme="majorHAnsi" w:cstheme="majorHAnsi"/>
            <w:noProof/>
          </w:rPr>
          <w:t>Russell, Bertrand, Arthur, William</w:t>
        </w:r>
        <w:r w:rsidRPr="00D97AE0">
          <w:rPr>
            <w:rStyle w:val="Hyperlink"/>
            <w:rFonts w:asciiTheme="majorHAnsi" w:hAnsiTheme="majorHAnsi" w:cstheme="majorHAnsi"/>
            <w:iCs/>
            <w:noProof/>
          </w:rPr>
          <w:t>*</w:t>
        </w:r>
      </w:hyperlink>
    </w:p>
    <w:p w14:paraId="5EFF2FBA"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68" w:history="1">
        <w:r w:rsidRPr="00D97AE0">
          <w:rPr>
            <w:rStyle w:val="Hyperlink"/>
            <w:rFonts w:asciiTheme="majorHAnsi" w:hAnsiTheme="majorHAnsi" w:cstheme="majorHAnsi"/>
            <w:noProof/>
          </w:rPr>
          <w:t>Wittgenstein, Ludwig*</w:t>
        </w:r>
      </w:hyperlink>
    </w:p>
    <w:p w14:paraId="7ED6E941"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69" w:history="1">
        <w:r w:rsidRPr="00D97AE0">
          <w:rPr>
            <w:rStyle w:val="Hyperlink"/>
            <w:rFonts w:asciiTheme="majorHAnsi" w:hAnsiTheme="majorHAnsi" w:cstheme="majorHAnsi"/>
            <w:noProof/>
          </w:rPr>
          <w:t>Heidegger, Martin*</w:t>
        </w:r>
      </w:hyperlink>
    </w:p>
    <w:p w14:paraId="15BF5807"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70" w:history="1">
        <w:r w:rsidRPr="00D97AE0">
          <w:rPr>
            <w:rStyle w:val="Hyperlink"/>
            <w:rFonts w:asciiTheme="majorHAnsi" w:hAnsiTheme="majorHAnsi" w:cstheme="majorHAnsi"/>
            <w:noProof/>
          </w:rPr>
          <w:t>Popper, Karl Raimund*</w:t>
        </w:r>
      </w:hyperlink>
    </w:p>
    <w:p w14:paraId="68A0D04B"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71" w:history="1">
        <w:r w:rsidRPr="00D97AE0">
          <w:rPr>
            <w:rStyle w:val="Hyperlink"/>
            <w:rFonts w:asciiTheme="majorHAnsi" w:hAnsiTheme="majorHAnsi" w:cstheme="majorHAnsi"/>
            <w:noProof/>
          </w:rPr>
          <w:t>Quine, Willard Van Orman*</w:t>
        </w:r>
      </w:hyperlink>
    </w:p>
    <w:p w14:paraId="7C63BF95"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72" w:history="1">
        <w:r w:rsidRPr="00D97AE0">
          <w:rPr>
            <w:rStyle w:val="Hyperlink"/>
            <w:rFonts w:asciiTheme="majorHAnsi" w:hAnsiTheme="majorHAnsi" w:cstheme="majorHAnsi"/>
            <w:noProof/>
          </w:rPr>
          <w:t>Searle, John*</w:t>
        </w:r>
      </w:hyperlink>
    </w:p>
    <w:p w14:paraId="19B9BE61"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73" w:history="1">
        <w:r w:rsidRPr="00D97AE0">
          <w:rPr>
            <w:rStyle w:val="Hyperlink"/>
            <w:rFonts w:asciiTheme="majorHAnsi" w:hAnsiTheme="majorHAnsi" w:cstheme="majorHAnsi"/>
            <w:noProof/>
          </w:rPr>
          <w:t>Nagel, Thomas</w:t>
        </w:r>
        <w:r w:rsidRPr="00D97AE0">
          <w:rPr>
            <w:rStyle w:val="Hyperlink"/>
            <w:rFonts w:asciiTheme="majorHAnsi" w:hAnsiTheme="majorHAnsi" w:cstheme="majorHAnsi"/>
            <w:iCs/>
            <w:noProof/>
          </w:rPr>
          <w:t>*</w:t>
        </w:r>
      </w:hyperlink>
    </w:p>
    <w:p w14:paraId="05C93D79"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74" w:history="1">
        <w:r w:rsidRPr="00D97AE0">
          <w:rPr>
            <w:rStyle w:val="Hyperlink"/>
            <w:rFonts w:asciiTheme="majorHAnsi" w:hAnsiTheme="majorHAnsi" w:cstheme="majorHAnsi"/>
            <w:noProof/>
          </w:rPr>
          <w:t>Kripke, Saul Aaron**</w:t>
        </w:r>
      </w:hyperlink>
    </w:p>
    <w:p w14:paraId="14480135"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75" w:history="1">
        <w:r w:rsidRPr="00D97AE0">
          <w:rPr>
            <w:rStyle w:val="Hyperlink"/>
            <w:rFonts w:asciiTheme="majorHAnsi" w:hAnsiTheme="majorHAnsi" w:cstheme="majorHAnsi"/>
            <w:noProof/>
          </w:rPr>
          <w:t>Lewis, David**</w:t>
        </w:r>
      </w:hyperlink>
    </w:p>
    <w:p w14:paraId="29631536"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76" w:history="1">
        <w:r w:rsidRPr="00D97AE0">
          <w:rPr>
            <w:rStyle w:val="Hyperlink"/>
            <w:rFonts w:asciiTheme="majorHAnsi" w:hAnsiTheme="majorHAnsi" w:cstheme="majorHAnsi"/>
            <w:noProof/>
          </w:rPr>
          <w:t>Lowe, E. J.**</w:t>
        </w:r>
      </w:hyperlink>
    </w:p>
    <w:p w14:paraId="593192FB"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77" w:history="1">
        <w:r w:rsidRPr="00D97AE0">
          <w:rPr>
            <w:rStyle w:val="Hyperlink"/>
            <w:rFonts w:asciiTheme="majorHAnsi" w:hAnsiTheme="majorHAnsi" w:cstheme="majorHAnsi"/>
            <w:noProof/>
          </w:rPr>
          <w:t>Chalmers, David</w:t>
        </w:r>
      </w:hyperlink>
    </w:p>
    <w:p w14:paraId="5DE08345"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878" w:history="1">
        <w:r w:rsidRPr="00D97AE0">
          <w:rPr>
            <w:rStyle w:val="Hyperlink"/>
            <w:rFonts w:asciiTheme="majorHAnsi" w:hAnsiTheme="majorHAnsi" w:cstheme="majorHAnsi"/>
            <w:noProof/>
          </w:rPr>
          <w:t>Concrete sciences</w:t>
        </w:r>
      </w:hyperlink>
    </w:p>
    <w:p w14:paraId="0918D0FA"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879" w:history="1">
        <w:r w:rsidRPr="00D97AE0">
          <w:rPr>
            <w:rStyle w:val="Hyperlink"/>
            <w:rFonts w:asciiTheme="majorHAnsi" w:hAnsiTheme="majorHAnsi" w:cstheme="majorHAnsi"/>
            <w:noProof/>
          </w:rPr>
          <w:t>Physics</w:t>
        </w:r>
      </w:hyperlink>
    </w:p>
    <w:p w14:paraId="1815B14F"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80" w:history="1">
        <w:r w:rsidRPr="00D97AE0">
          <w:rPr>
            <w:rStyle w:val="Hyperlink"/>
            <w:rFonts w:asciiTheme="majorHAnsi" w:hAnsiTheme="majorHAnsi" w:cstheme="majorHAnsi"/>
            <w:noProof/>
          </w:rPr>
          <w:t>Newton, Isaac*</w:t>
        </w:r>
      </w:hyperlink>
    </w:p>
    <w:p w14:paraId="133FD6CE"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81" w:history="1">
        <w:r w:rsidRPr="00D97AE0">
          <w:rPr>
            <w:rStyle w:val="Hyperlink"/>
            <w:rFonts w:asciiTheme="majorHAnsi" w:hAnsiTheme="majorHAnsi" w:cstheme="majorHAnsi"/>
            <w:noProof/>
          </w:rPr>
          <w:t>Maxwell, James Clerk</w:t>
        </w:r>
      </w:hyperlink>
    </w:p>
    <w:p w14:paraId="13204BAB"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82" w:history="1">
        <w:r w:rsidRPr="00D97AE0">
          <w:rPr>
            <w:rStyle w:val="Hyperlink"/>
            <w:rFonts w:asciiTheme="majorHAnsi" w:hAnsiTheme="majorHAnsi" w:cstheme="majorHAnsi"/>
            <w:noProof/>
          </w:rPr>
          <w:t>Einstein, Albert*</w:t>
        </w:r>
      </w:hyperlink>
    </w:p>
    <w:p w14:paraId="5903A6C0"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83" w:history="1">
        <w:r w:rsidRPr="00D97AE0">
          <w:rPr>
            <w:rStyle w:val="Hyperlink"/>
            <w:rFonts w:asciiTheme="majorHAnsi" w:hAnsiTheme="majorHAnsi" w:cstheme="majorHAnsi"/>
            <w:noProof/>
          </w:rPr>
          <w:t>Schrödinger, Erwin*</w:t>
        </w:r>
      </w:hyperlink>
    </w:p>
    <w:p w14:paraId="7C210676"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84" w:history="1">
        <w:r w:rsidRPr="00D97AE0">
          <w:rPr>
            <w:rStyle w:val="Hyperlink"/>
            <w:rFonts w:asciiTheme="majorHAnsi" w:hAnsiTheme="majorHAnsi" w:cstheme="majorHAnsi"/>
            <w:noProof/>
          </w:rPr>
          <w:t>Heisenberg, Werner</w:t>
        </w:r>
      </w:hyperlink>
    </w:p>
    <w:p w14:paraId="1A01E098"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85" w:history="1">
        <w:r w:rsidRPr="00D97AE0">
          <w:rPr>
            <w:rStyle w:val="Hyperlink"/>
            <w:rFonts w:asciiTheme="majorHAnsi" w:hAnsiTheme="majorHAnsi" w:cstheme="majorHAnsi"/>
            <w:noProof/>
          </w:rPr>
          <w:t>Dirac, Paul Adrien Maurice</w:t>
        </w:r>
      </w:hyperlink>
    </w:p>
    <w:p w14:paraId="5511E748"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86" w:history="1">
        <w:r w:rsidRPr="00D97AE0">
          <w:rPr>
            <w:rStyle w:val="Hyperlink"/>
            <w:rFonts w:asciiTheme="majorHAnsi" w:hAnsiTheme="majorHAnsi" w:cstheme="majorHAnsi"/>
            <w:noProof/>
          </w:rPr>
          <w:t>Feynman, Richard*</w:t>
        </w:r>
      </w:hyperlink>
    </w:p>
    <w:p w14:paraId="2AE29A9C"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887" w:history="1">
        <w:r w:rsidRPr="00D97AE0">
          <w:rPr>
            <w:rStyle w:val="Hyperlink"/>
            <w:rFonts w:asciiTheme="majorHAnsi" w:hAnsiTheme="majorHAnsi" w:cstheme="majorHAnsi"/>
            <w:noProof/>
          </w:rPr>
          <w:t>Biology</w:t>
        </w:r>
      </w:hyperlink>
    </w:p>
    <w:p w14:paraId="52522A43"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88" w:history="1">
        <w:r w:rsidRPr="00D97AE0">
          <w:rPr>
            <w:rStyle w:val="Hyperlink"/>
            <w:rFonts w:asciiTheme="majorHAnsi" w:hAnsiTheme="majorHAnsi" w:cstheme="majorHAnsi"/>
            <w:noProof/>
          </w:rPr>
          <w:t>Darwin, Charles*</w:t>
        </w:r>
      </w:hyperlink>
    </w:p>
    <w:p w14:paraId="352C3324"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89" w:history="1">
        <w:r w:rsidRPr="00D97AE0">
          <w:rPr>
            <w:rStyle w:val="Hyperlink"/>
            <w:rFonts w:asciiTheme="majorHAnsi" w:hAnsiTheme="majorHAnsi" w:cstheme="majorHAnsi"/>
            <w:noProof/>
          </w:rPr>
          <w:t>Mayr, Ernst*</w:t>
        </w:r>
      </w:hyperlink>
    </w:p>
    <w:p w14:paraId="7BB2CE02"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890" w:history="1">
        <w:r w:rsidRPr="00D97AE0">
          <w:rPr>
            <w:rStyle w:val="Hyperlink"/>
            <w:rFonts w:asciiTheme="majorHAnsi" w:hAnsiTheme="majorHAnsi" w:cstheme="majorHAnsi"/>
            <w:noProof/>
          </w:rPr>
          <w:t>Psychology</w:t>
        </w:r>
      </w:hyperlink>
    </w:p>
    <w:p w14:paraId="15960C14"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91" w:history="1">
        <w:r w:rsidRPr="00D97AE0">
          <w:rPr>
            <w:rStyle w:val="Hyperlink"/>
            <w:rFonts w:asciiTheme="majorHAnsi" w:hAnsiTheme="majorHAnsi" w:cstheme="majorHAnsi"/>
            <w:noProof/>
          </w:rPr>
          <w:t>Freud, Sigmund</w:t>
        </w:r>
      </w:hyperlink>
    </w:p>
    <w:p w14:paraId="385A1DBA"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892" w:history="1">
        <w:r w:rsidRPr="00D97AE0">
          <w:rPr>
            <w:rStyle w:val="Hyperlink"/>
            <w:rFonts w:asciiTheme="majorHAnsi" w:hAnsiTheme="majorHAnsi" w:cstheme="majorHAnsi"/>
            <w:noProof/>
          </w:rPr>
          <w:t>Sociology</w:t>
        </w:r>
      </w:hyperlink>
    </w:p>
    <w:p w14:paraId="743346D4"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93" w:history="1">
        <w:r w:rsidRPr="00D97AE0">
          <w:rPr>
            <w:rStyle w:val="Hyperlink"/>
            <w:rFonts w:asciiTheme="majorHAnsi" w:hAnsiTheme="majorHAnsi" w:cstheme="majorHAnsi"/>
            <w:noProof/>
          </w:rPr>
          <w:t>Weber, Max*</w:t>
        </w:r>
      </w:hyperlink>
    </w:p>
    <w:p w14:paraId="6E31202F"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894" w:history="1">
        <w:r w:rsidRPr="00D97AE0">
          <w:rPr>
            <w:rStyle w:val="Hyperlink"/>
            <w:rFonts w:asciiTheme="majorHAnsi" w:hAnsiTheme="majorHAnsi" w:cstheme="majorHAnsi"/>
            <w:noProof/>
          </w:rPr>
          <w:t>Anthropology</w:t>
        </w:r>
      </w:hyperlink>
    </w:p>
    <w:p w14:paraId="6DAC9DF0"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95" w:history="1">
        <w:r w:rsidRPr="00D97AE0">
          <w:rPr>
            <w:rStyle w:val="Hyperlink"/>
            <w:rFonts w:asciiTheme="majorHAnsi" w:hAnsiTheme="majorHAnsi" w:cstheme="majorHAnsi"/>
            <w:noProof/>
          </w:rPr>
          <w:t>Campbell, Joseph</w:t>
        </w:r>
      </w:hyperlink>
    </w:p>
    <w:p w14:paraId="1233EB90"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96" w:history="1">
        <w:r w:rsidRPr="00D97AE0">
          <w:rPr>
            <w:rStyle w:val="Hyperlink"/>
            <w:rFonts w:asciiTheme="majorHAnsi" w:hAnsiTheme="majorHAnsi" w:cstheme="majorHAnsi"/>
            <w:noProof/>
          </w:rPr>
          <w:t>Nelson, Richard K</w:t>
        </w:r>
      </w:hyperlink>
    </w:p>
    <w:p w14:paraId="6CE0B206"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897" w:history="1">
        <w:r w:rsidRPr="00D97AE0">
          <w:rPr>
            <w:rStyle w:val="Hyperlink"/>
            <w:rFonts w:asciiTheme="majorHAnsi" w:hAnsiTheme="majorHAnsi" w:cstheme="majorHAnsi"/>
            <w:noProof/>
          </w:rPr>
          <w:t>Religious study</w:t>
        </w:r>
      </w:hyperlink>
    </w:p>
    <w:p w14:paraId="031A91A9"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98" w:history="1">
        <w:r w:rsidRPr="00D97AE0">
          <w:rPr>
            <w:rStyle w:val="Hyperlink"/>
            <w:rFonts w:asciiTheme="majorHAnsi" w:hAnsiTheme="majorHAnsi" w:cstheme="majorHAnsi"/>
            <w:noProof/>
          </w:rPr>
          <w:t>James, William**</w:t>
        </w:r>
      </w:hyperlink>
    </w:p>
    <w:p w14:paraId="2D52AF14"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899" w:history="1">
        <w:r w:rsidRPr="00D97AE0">
          <w:rPr>
            <w:rStyle w:val="Hyperlink"/>
            <w:rFonts w:asciiTheme="majorHAnsi" w:hAnsiTheme="majorHAnsi" w:cstheme="majorHAnsi"/>
            <w:noProof/>
          </w:rPr>
          <w:t>Eliade, Mircea</w:t>
        </w:r>
      </w:hyperlink>
    </w:p>
    <w:p w14:paraId="58134BF6"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00" w:history="1">
        <w:r w:rsidRPr="00D97AE0">
          <w:rPr>
            <w:rStyle w:val="Hyperlink"/>
            <w:rFonts w:asciiTheme="majorHAnsi" w:hAnsiTheme="majorHAnsi" w:cstheme="majorHAnsi"/>
            <w:noProof/>
          </w:rPr>
          <w:t>Smith, Huston Cummings</w:t>
        </w:r>
      </w:hyperlink>
    </w:p>
    <w:p w14:paraId="775607F6"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01" w:history="1">
        <w:r w:rsidRPr="00D97AE0">
          <w:rPr>
            <w:rStyle w:val="Hyperlink"/>
            <w:rFonts w:asciiTheme="majorHAnsi" w:hAnsiTheme="majorHAnsi" w:cstheme="majorHAnsi"/>
            <w:noProof/>
          </w:rPr>
          <w:t>Hick, John*</w:t>
        </w:r>
      </w:hyperlink>
    </w:p>
    <w:p w14:paraId="3A7C6247"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02" w:history="1">
        <w:r w:rsidRPr="00D97AE0">
          <w:rPr>
            <w:rStyle w:val="Hyperlink"/>
            <w:rFonts w:asciiTheme="majorHAnsi" w:hAnsiTheme="majorHAnsi" w:cstheme="majorHAnsi"/>
            <w:noProof/>
          </w:rPr>
          <w:t>Political science</w:t>
        </w:r>
      </w:hyperlink>
    </w:p>
    <w:p w14:paraId="50D305A6"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03" w:history="1">
        <w:r w:rsidRPr="00D97AE0">
          <w:rPr>
            <w:rStyle w:val="Hyperlink"/>
            <w:rFonts w:asciiTheme="majorHAnsi" w:hAnsiTheme="majorHAnsi" w:cstheme="majorHAnsi"/>
            <w:noProof/>
          </w:rPr>
          <w:t>Marx, Karl</w:t>
        </w:r>
      </w:hyperlink>
    </w:p>
    <w:p w14:paraId="4A8C9290"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04" w:history="1">
        <w:r w:rsidRPr="00D97AE0">
          <w:rPr>
            <w:rStyle w:val="Hyperlink"/>
            <w:rFonts w:asciiTheme="majorHAnsi" w:hAnsiTheme="majorHAnsi" w:cstheme="majorHAnsi"/>
            <w:noProof/>
          </w:rPr>
          <w:t>Economics</w:t>
        </w:r>
      </w:hyperlink>
    </w:p>
    <w:p w14:paraId="0DDF6F50"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05" w:history="1">
        <w:r w:rsidRPr="00D97AE0">
          <w:rPr>
            <w:rStyle w:val="Hyperlink"/>
            <w:rFonts w:asciiTheme="majorHAnsi" w:hAnsiTheme="majorHAnsi" w:cstheme="majorHAnsi"/>
            <w:noProof/>
          </w:rPr>
          <w:t>Keynes, John Maynard</w:t>
        </w:r>
      </w:hyperlink>
    </w:p>
    <w:p w14:paraId="4FBE111A"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06" w:history="1">
        <w:r w:rsidRPr="00D97AE0">
          <w:rPr>
            <w:rStyle w:val="Hyperlink"/>
            <w:rFonts w:asciiTheme="majorHAnsi" w:hAnsiTheme="majorHAnsi" w:cstheme="majorHAnsi"/>
            <w:noProof/>
          </w:rPr>
          <w:t>Samuelson, Paul*</w:t>
        </w:r>
      </w:hyperlink>
    </w:p>
    <w:p w14:paraId="49A2DF65"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07" w:history="1">
        <w:r w:rsidRPr="00D97AE0">
          <w:rPr>
            <w:rStyle w:val="Hyperlink"/>
            <w:rFonts w:asciiTheme="majorHAnsi" w:hAnsiTheme="majorHAnsi" w:cstheme="majorHAnsi"/>
            <w:noProof/>
          </w:rPr>
          <w:t>Technology</w:t>
        </w:r>
      </w:hyperlink>
    </w:p>
    <w:p w14:paraId="08611470"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08" w:history="1">
        <w:r w:rsidRPr="00D97AE0">
          <w:rPr>
            <w:rStyle w:val="Hyperlink"/>
            <w:rFonts w:asciiTheme="majorHAnsi" w:hAnsiTheme="majorHAnsi" w:cstheme="majorHAnsi"/>
            <w:noProof/>
          </w:rPr>
          <w:t>Frank Tippler</w:t>
        </w:r>
      </w:hyperlink>
    </w:p>
    <w:p w14:paraId="0F59D200"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909" w:history="1">
        <w:r w:rsidRPr="00D97AE0">
          <w:rPr>
            <w:rStyle w:val="Hyperlink"/>
            <w:rFonts w:asciiTheme="majorHAnsi" w:hAnsiTheme="majorHAnsi" w:cstheme="majorHAnsi"/>
            <w:noProof/>
          </w:rPr>
          <w:t>Abstract sciences</w:t>
        </w:r>
      </w:hyperlink>
    </w:p>
    <w:p w14:paraId="03D9FE27"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10" w:history="1">
        <w:r w:rsidRPr="00D97AE0">
          <w:rPr>
            <w:rStyle w:val="Hyperlink"/>
            <w:rFonts w:asciiTheme="majorHAnsi" w:hAnsiTheme="majorHAnsi" w:cstheme="majorHAnsi"/>
            <w:noProof/>
          </w:rPr>
          <w:t>Metaphysics</w:t>
        </w:r>
      </w:hyperlink>
    </w:p>
    <w:p w14:paraId="5CF7E1D4"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11" w:history="1">
        <w:r w:rsidRPr="00D97AE0">
          <w:rPr>
            <w:rStyle w:val="Hyperlink"/>
            <w:rFonts w:asciiTheme="majorHAnsi" w:hAnsiTheme="majorHAnsi" w:cstheme="majorHAnsi"/>
            <w:noProof/>
          </w:rPr>
          <w:t>Logic</w:t>
        </w:r>
      </w:hyperlink>
    </w:p>
    <w:p w14:paraId="2C9F5CAE"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12" w:history="1">
        <w:r w:rsidRPr="00D97AE0">
          <w:rPr>
            <w:rStyle w:val="Hyperlink"/>
            <w:rFonts w:asciiTheme="majorHAnsi" w:hAnsiTheme="majorHAnsi" w:cstheme="majorHAnsi"/>
            <w:noProof/>
          </w:rPr>
          <w:t>Frege, Gottlob*</w:t>
        </w:r>
      </w:hyperlink>
    </w:p>
    <w:p w14:paraId="78B350CE"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13" w:history="1">
        <w:r w:rsidRPr="00D97AE0">
          <w:rPr>
            <w:rStyle w:val="Hyperlink"/>
            <w:rFonts w:asciiTheme="majorHAnsi" w:hAnsiTheme="majorHAnsi" w:cstheme="majorHAnsi"/>
            <w:noProof/>
          </w:rPr>
          <w:t>Gödel, Kurt*</w:t>
        </w:r>
      </w:hyperlink>
    </w:p>
    <w:p w14:paraId="122FE7A0"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14" w:history="1">
        <w:r w:rsidRPr="00D97AE0">
          <w:rPr>
            <w:rStyle w:val="Hyperlink"/>
            <w:rFonts w:asciiTheme="majorHAnsi" w:hAnsiTheme="majorHAnsi" w:cstheme="majorHAnsi"/>
            <w:noProof/>
          </w:rPr>
          <w:t>Mathematics</w:t>
        </w:r>
      </w:hyperlink>
    </w:p>
    <w:p w14:paraId="52D5911B"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15" w:history="1">
        <w:r w:rsidRPr="00D97AE0">
          <w:rPr>
            <w:rStyle w:val="Hyperlink"/>
            <w:rFonts w:asciiTheme="majorHAnsi" w:hAnsiTheme="majorHAnsi" w:cstheme="majorHAnsi"/>
            <w:noProof/>
          </w:rPr>
          <w:t>Computer science</w:t>
        </w:r>
      </w:hyperlink>
    </w:p>
    <w:p w14:paraId="662CAA8C"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16" w:history="1">
        <w:r w:rsidRPr="00D97AE0">
          <w:rPr>
            <w:rStyle w:val="Hyperlink"/>
            <w:rFonts w:asciiTheme="majorHAnsi" w:hAnsiTheme="majorHAnsi" w:cstheme="majorHAnsi"/>
            <w:noProof/>
          </w:rPr>
          <w:t>Linguistics</w:t>
        </w:r>
      </w:hyperlink>
    </w:p>
    <w:p w14:paraId="5A97B2B8"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917" w:history="1">
        <w:r w:rsidRPr="00D97AE0">
          <w:rPr>
            <w:rStyle w:val="Hyperlink"/>
            <w:rFonts w:asciiTheme="majorHAnsi" w:hAnsiTheme="majorHAnsi" w:cstheme="majorHAnsi"/>
            <w:noProof/>
          </w:rPr>
          <w:t>Action</w:t>
        </w:r>
      </w:hyperlink>
    </w:p>
    <w:p w14:paraId="08B03256"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18" w:history="1">
        <w:r w:rsidRPr="00D97AE0">
          <w:rPr>
            <w:rStyle w:val="Hyperlink"/>
            <w:rFonts w:asciiTheme="majorHAnsi" w:hAnsiTheme="majorHAnsi" w:cstheme="majorHAnsi"/>
            <w:noProof/>
          </w:rPr>
          <w:t>Civilization</w:t>
        </w:r>
      </w:hyperlink>
    </w:p>
    <w:p w14:paraId="6A87B986"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19" w:history="1">
        <w:r w:rsidRPr="00D97AE0">
          <w:rPr>
            <w:rStyle w:val="Hyperlink"/>
            <w:rFonts w:asciiTheme="majorHAnsi" w:hAnsiTheme="majorHAnsi" w:cstheme="majorHAnsi"/>
            <w:noProof/>
          </w:rPr>
          <w:t>Technology</w:t>
        </w:r>
      </w:hyperlink>
    </w:p>
    <w:p w14:paraId="73E530EE"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20" w:history="1">
        <w:r w:rsidRPr="00D97AE0">
          <w:rPr>
            <w:rStyle w:val="Hyperlink"/>
            <w:rFonts w:asciiTheme="majorHAnsi" w:hAnsiTheme="majorHAnsi" w:cstheme="majorHAnsi"/>
            <w:noProof/>
          </w:rPr>
          <w:t>Politics</w:t>
        </w:r>
      </w:hyperlink>
    </w:p>
    <w:p w14:paraId="3A92FFD7"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21" w:history="1">
        <w:r w:rsidRPr="00D97AE0">
          <w:rPr>
            <w:rStyle w:val="Hyperlink"/>
            <w:rFonts w:asciiTheme="majorHAnsi" w:hAnsiTheme="majorHAnsi" w:cstheme="majorHAnsi"/>
            <w:noProof/>
          </w:rPr>
          <w:t>Alexander the Great</w:t>
        </w:r>
      </w:hyperlink>
    </w:p>
    <w:p w14:paraId="346DABCE"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22" w:history="1">
        <w:r w:rsidRPr="00D97AE0">
          <w:rPr>
            <w:rStyle w:val="Hyperlink"/>
            <w:rFonts w:asciiTheme="majorHAnsi" w:hAnsiTheme="majorHAnsi" w:cstheme="majorHAnsi"/>
            <w:noProof/>
          </w:rPr>
          <w:t>Julius Caesar</w:t>
        </w:r>
      </w:hyperlink>
    </w:p>
    <w:p w14:paraId="6E64C95C"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23" w:history="1">
        <w:r w:rsidRPr="00D97AE0">
          <w:rPr>
            <w:rStyle w:val="Hyperlink"/>
            <w:rFonts w:asciiTheme="majorHAnsi" w:hAnsiTheme="majorHAnsi" w:cstheme="majorHAnsi"/>
            <w:noProof/>
          </w:rPr>
          <w:t>Gengis Khan</w:t>
        </w:r>
      </w:hyperlink>
    </w:p>
    <w:p w14:paraId="2B8DD239"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24" w:history="1">
        <w:r w:rsidRPr="00D97AE0">
          <w:rPr>
            <w:rStyle w:val="Hyperlink"/>
            <w:rFonts w:asciiTheme="majorHAnsi" w:hAnsiTheme="majorHAnsi" w:cstheme="majorHAnsi"/>
            <w:noProof/>
          </w:rPr>
          <w:t>Lenin, Vladimir Ilyich Ulyanov</w:t>
        </w:r>
      </w:hyperlink>
    </w:p>
    <w:p w14:paraId="7AC69BA9"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25" w:history="1">
        <w:r w:rsidRPr="00D97AE0">
          <w:rPr>
            <w:rStyle w:val="Hyperlink"/>
            <w:rFonts w:asciiTheme="majorHAnsi" w:hAnsiTheme="majorHAnsi" w:cstheme="majorHAnsi"/>
            <w:noProof/>
          </w:rPr>
          <w:t>Castro, Fidel</w:t>
        </w:r>
      </w:hyperlink>
    </w:p>
    <w:p w14:paraId="304EA31F"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26" w:history="1">
        <w:r w:rsidRPr="00D97AE0">
          <w:rPr>
            <w:rStyle w:val="Hyperlink"/>
            <w:rFonts w:asciiTheme="majorHAnsi" w:hAnsiTheme="majorHAnsi" w:cstheme="majorHAnsi"/>
            <w:noProof/>
          </w:rPr>
          <w:t>Economics</w:t>
        </w:r>
      </w:hyperlink>
    </w:p>
    <w:p w14:paraId="53D4B87F"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27" w:history="1">
        <w:r w:rsidRPr="00D97AE0">
          <w:rPr>
            <w:rStyle w:val="Hyperlink"/>
            <w:rFonts w:asciiTheme="majorHAnsi" w:hAnsiTheme="majorHAnsi" w:cstheme="majorHAnsi"/>
            <w:noProof/>
          </w:rPr>
          <w:t>Religion</w:t>
        </w:r>
      </w:hyperlink>
    </w:p>
    <w:p w14:paraId="22B6D0FB"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28" w:history="1">
        <w:r w:rsidRPr="00D97AE0">
          <w:rPr>
            <w:rStyle w:val="Hyperlink"/>
            <w:rFonts w:asciiTheme="majorHAnsi" w:hAnsiTheme="majorHAnsi" w:cstheme="majorHAnsi"/>
            <w:noProof/>
          </w:rPr>
          <w:t>Rishis of the Vedas</w:t>
        </w:r>
      </w:hyperlink>
    </w:p>
    <w:p w14:paraId="5A7BF5CA"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29" w:history="1">
        <w:r w:rsidRPr="00D97AE0">
          <w:rPr>
            <w:rStyle w:val="Hyperlink"/>
            <w:rFonts w:asciiTheme="majorHAnsi" w:hAnsiTheme="majorHAnsi" w:cstheme="majorHAnsi"/>
            <w:noProof/>
          </w:rPr>
          <w:t>Mythic Sages of the Upanishads</w:t>
        </w:r>
      </w:hyperlink>
    </w:p>
    <w:p w14:paraId="60912098"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30" w:history="1">
        <w:r w:rsidRPr="00D97AE0">
          <w:rPr>
            <w:rStyle w:val="Hyperlink"/>
            <w:rFonts w:asciiTheme="majorHAnsi" w:hAnsiTheme="majorHAnsi" w:cstheme="majorHAnsi"/>
            <w:noProof/>
          </w:rPr>
          <w:t>Valmiki</w:t>
        </w:r>
      </w:hyperlink>
    </w:p>
    <w:p w14:paraId="3A9C5BBC"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31" w:history="1">
        <w:r w:rsidRPr="00D97AE0">
          <w:rPr>
            <w:rStyle w:val="Hyperlink"/>
            <w:rFonts w:asciiTheme="majorHAnsi" w:hAnsiTheme="majorHAnsi" w:cstheme="majorHAnsi"/>
            <w:noProof/>
          </w:rPr>
          <w:t>Gautama Buddha</w:t>
        </w:r>
      </w:hyperlink>
    </w:p>
    <w:p w14:paraId="1B780015"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32" w:history="1">
        <w:r w:rsidRPr="00D97AE0">
          <w:rPr>
            <w:rStyle w:val="Hyperlink"/>
            <w:rFonts w:asciiTheme="majorHAnsi" w:hAnsiTheme="majorHAnsi" w:cstheme="majorHAnsi"/>
            <w:noProof/>
          </w:rPr>
          <w:t>Jesus</w:t>
        </w:r>
      </w:hyperlink>
    </w:p>
    <w:p w14:paraId="65A7F5BA"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33" w:history="1">
        <w:r w:rsidRPr="00D97AE0">
          <w:rPr>
            <w:rStyle w:val="Hyperlink"/>
            <w:rFonts w:asciiTheme="majorHAnsi" w:hAnsiTheme="majorHAnsi" w:cstheme="majorHAnsi"/>
            <w:noProof/>
          </w:rPr>
          <w:t>Vyasa, Veda</w:t>
        </w:r>
      </w:hyperlink>
    </w:p>
    <w:p w14:paraId="778AC113"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34" w:history="1">
        <w:r w:rsidRPr="00D97AE0">
          <w:rPr>
            <w:rStyle w:val="Hyperlink"/>
            <w:rFonts w:asciiTheme="majorHAnsi" w:hAnsiTheme="majorHAnsi" w:cstheme="majorHAnsi"/>
            <w:noProof/>
          </w:rPr>
          <w:t>Samkara, Adi*</w:t>
        </w:r>
      </w:hyperlink>
    </w:p>
    <w:p w14:paraId="211DF44F"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35" w:history="1">
        <w:r w:rsidRPr="00D97AE0">
          <w:rPr>
            <w:rStyle w:val="Hyperlink"/>
            <w:rFonts w:asciiTheme="majorHAnsi" w:hAnsiTheme="majorHAnsi" w:cstheme="majorHAnsi"/>
            <w:noProof/>
          </w:rPr>
          <w:t>Baker, Ian</w:t>
        </w:r>
      </w:hyperlink>
    </w:p>
    <w:p w14:paraId="15323EAA" w14:textId="77777777" w:rsidR="001641F5" w:rsidRDefault="001641F5">
      <w:pPr>
        <w:pStyle w:val="TOC1"/>
        <w:tabs>
          <w:tab w:val="right" w:leader="dot" w:pos="9926"/>
        </w:tabs>
        <w:rPr>
          <w:rFonts w:asciiTheme="minorHAnsi" w:eastAsiaTheme="minorEastAsia" w:hAnsiTheme="minorHAnsi" w:cstheme="minorBidi"/>
          <w:b w:val="0"/>
          <w:noProof/>
          <w:sz w:val="22"/>
          <w:szCs w:val="22"/>
        </w:rPr>
      </w:pPr>
      <w:hyperlink w:anchor="_Toc78545936" w:history="1">
        <w:r w:rsidRPr="00D97AE0">
          <w:rPr>
            <w:rStyle w:val="Hyperlink"/>
            <w:rFonts w:asciiTheme="majorHAnsi" w:hAnsiTheme="majorHAnsi" w:cstheme="majorHAnsi"/>
            <w:noProof/>
          </w:rPr>
          <w:t>SCHOOLS OF THOUGHT</w:t>
        </w:r>
      </w:hyperlink>
    </w:p>
    <w:p w14:paraId="439AA991"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937" w:history="1">
        <w:r w:rsidRPr="00D97AE0">
          <w:rPr>
            <w:rStyle w:val="Hyperlink"/>
            <w:rFonts w:asciiTheme="majorHAnsi" w:hAnsiTheme="majorHAnsi" w:cstheme="majorHAnsi"/>
            <w:noProof/>
          </w:rPr>
          <w:t>Indian philosophy</w:t>
        </w:r>
      </w:hyperlink>
    </w:p>
    <w:p w14:paraId="1F680727"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38" w:history="1">
        <w:r w:rsidRPr="00D97AE0">
          <w:rPr>
            <w:rStyle w:val="Hyperlink"/>
            <w:rFonts w:asciiTheme="majorHAnsi" w:hAnsiTheme="majorHAnsi" w:cstheme="majorHAnsi"/>
            <w:noProof/>
          </w:rPr>
          <w:t>Original Hindu</w:t>
        </w:r>
      </w:hyperlink>
    </w:p>
    <w:p w14:paraId="74E73716"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39" w:history="1">
        <w:r w:rsidRPr="00D97AE0">
          <w:rPr>
            <w:rStyle w:val="Hyperlink"/>
            <w:rFonts w:asciiTheme="majorHAnsi" w:hAnsiTheme="majorHAnsi" w:cstheme="majorHAnsi"/>
            <w:noProof/>
          </w:rPr>
          <w:t>Veda</w:t>
        </w:r>
      </w:hyperlink>
    </w:p>
    <w:p w14:paraId="6539319D"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40" w:history="1">
        <w:r w:rsidRPr="00D97AE0">
          <w:rPr>
            <w:rStyle w:val="Hyperlink"/>
            <w:rFonts w:asciiTheme="majorHAnsi" w:hAnsiTheme="majorHAnsi" w:cstheme="majorHAnsi"/>
            <w:noProof/>
          </w:rPr>
          <w:t>Upanishad</w:t>
        </w:r>
      </w:hyperlink>
    </w:p>
    <w:p w14:paraId="5E314028"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41" w:history="1">
        <w:r w:rsidRPr="00D97AE0">
          <w:rPr>
            <w:rStyle w:val="Hyperlink"/>
            <w:rFonts w:asciiTheme="majorHAnsi" w:hAnsiTheme="majorHAnsi" w:cstheme="majorHAnsi"/>
            <w:noProof/>
          </w:rPr>
          <w:t>Bhagavad Gita</w:t>
        </w:r>
      </w:hyperlink>
    </w:p>
    <w:p w14:paraId="22771C7E"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42" w:history="1">
        <w:r w:rsidRPr="00D97AE0">
          <w:rPr>
            <w:rStyle w:val="Hyperlink"/>
            <w:rFonts w:asciiTheme="majorHAnsi" w:hAnsiTheme="majorHAnsi" w:cstheme="majorHAnsi"/>
            <w:noProof/>
          </w:rPr>
          <w:t>Āstika</w:t>
        </w:r>
      </w:hyperlink>
    </w:p>
    <w:p w14:paraId="4E8CDF12"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43" w:history="1">
        <w:r w:rsidRPr="00D97AE0">
          <w:rPr>
            <w:rStyle w:val="Hyperlink"/>
            <w:rFonts w:asciiTheme="majorHAnsi" w:hAnsiTheme="majorHAnsi" w:cstheme="majorHAnsi"/>
            <w:noProof/>
          </w:rPr>
          <w:t>Samkhya</w:t>
        </w:r>
      </w:hyperlink>
    </w:p>
    <w:p w14:paraId="0D569274"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44" w:history="1">
        <w:r w:rsidRPr="00D97AE0">
          <w:rPr>
            <w:rStyle w:val="Hyperlink"/>
            <w:rFonts w:asciiTheme="majorHAnsi" w:hAnsiTheme="majorHAnsi" w:cstheme="majorHAnsi"/>
            <w:noProof/>
          </w:rPr>
          <w:t>Yoga</w:t>
        </w:r>
      </w:hyperlink>
    </w:p>
    <w:p w14:paraId="4D3D289B"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45" w:history="1">
        <w:r w:rsidRPr="00D97AE0">
          <w:rPr>
            <w:rStyle w:val="Hyperlink"/>
            <w:rFonts w:asciiTheme="majorHAnsi" w:hAnsiTheme="majorHAnsi" w:cstheme="majorHAnsi"/>
            <w:noProof/>
          </w:rPr>
          <w:t>Advaita Vedanta</w:t>
        </w:r>
      </w:hyperlink>
    </w:p>
    <w:p w14:paraId="3E4BB28D"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46" w:history="1">
        <w:r w:rsidRPr="00D97AE0">
          <w:rPr>
            <w:rStyle w:val="Hyperlink"/>
            <w:rFonts w:asciiTheme="majorHAnsi" w:hAnsiTheme="majorHAnsi" w:cstheme="majorHAnsi"/>
            <w:noProof/>
          </w:rPr>
          <w:t>Nāstika</w:t>
        </w:r>
      </w:hyperlink>
    </w:p>
    <w:p w14:paraId="790DA8CE"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47" w:history="1">
        <w:r w:rsidRPr="00D97AE0">
          <w:rPr>
            <w:rStyle w:val="Hyperlink"/>
            <w:rFonts w:asciiTheme="majorHAnsi" w:hAnsiTheme="majorHAnsi" w:cstheme="majorHAnsi"/>
            <w:noProof/>
          </w:rPr>
          <w:t>Buddhism</w:t>
        </w:r>
      </w:hyperlink>
    </w:p>
    <w:p w14:paraId="1C11E205"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948" w:history="1">
        <w:r w:rsidRPr="00D97AE0">
          <w:rPr>
            <w:rStyle w:val="Hyperlink"/>
            <w:rFonts w:asciiTheme="majorHAnsi" w:hAnsiTheme="majorHAnsi" w:cstheme="majorHAnsi"/>
            <w:noProof/>
          </w:rPr>
          <w:t>Western philosophy</w:t>
        </w:r>
      </w:hyperlink>
    </w:p>
    <w:p w14:paraId="7518A4F7"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49" w:history="1">
        <w:r w:rsidRPr="00D97AE0">
          <w:rPr>
            <w:rStyle w:val="Hyperlink"/>
            <w:rFonts w:asciiTheme="majorHAnsi" w:hAnsiTheme="majorHAnsi" w:cstheme="majorHAnsi"/>
            <w:noProof/>
          </w:rPr>
          <w:t>Ancient</w:t>
        </w:r>
      </w:hyperlink>
    </w:p>
    <w:p w14:paraId="4D7D9F0D"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50" w:history="1">
        <w:r w:rsidRPr="00D97AE0">
          <w:rPr>
            <w:rStyle w:val="Hyperlink"/>
            <w:rFonts w:asciiTheme="majorHAnsi" w:hAnsiTheme="majorHAnsi" w:cstheme="majorHAnsi"/>
            <w:noProof/>
          </w:rPr>
          <w:t>Atomism</w:t>
        </w:r>
      </w:hyperlink>
    </w:p>
    <w:p w14:paraId="674B915C"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51" w:history="1">
        <w:r w:rsidRPr="00D97AE0">
          <w:rPr>
            <w:rStyle w:val="Hyperlink"/>
            <w:rFonts w:asciiTheme="majorHAnsi" w:hAnsiTheme="majorHAnsi" w:cstheme="majorHAnsi"/>
            <w:noProof/>
          </w:rPr>
          <w:t>Skepticism</w:t>
        </w:r>
      </w:hyperlink>
    </w:p>
    <w:p w14:paraId="591455E1"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52" w:history="1">
        <w:r w:rsidRPr="00D97AE0">
          <w:rPr>
            <w:rStyle w:val="Hyperlink"/>
            <w:rFonts w:asciiTheme="majorHAnsi" w:hAnsiTheme="majorHAnsi" w:cstheme="majorHAnsi"/>
            <w:noProof/>
          </w:rPr>
          <w:t>Medieval</w:t>
        </w:r>
      </w:hyperlink>
    </w:p>
    <w:p w14:paraId="7C2F824F"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53" w:history="1">
        <w:r w:rsidRPr="00D97AE0">
          <w:rPr>
            <w:rStyle w:val="Hyperlink"/>
            <w:rFonts w:asciiTheme="majorHAnsi" w:hAnsiTheme="majorHAnsi" w:cstheme="majorHAnsi"/>
            <w:noProof/>
          </w:rPr>
          <w:t>Patrism</w:t>
        </w:r>
      </w:hyperlink>
    </w:p>
    <w:p w14:paraId="45A70E47"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54" w:history="1">
        <w:r w:rsidRPr="00D97AE0">
          <w:rPr>
            <w:rStyle w:val="Hyperlink"/>
            <w:rFonts w:asciiTheme="majorHAnsi" w:hAnsiTheme="majorHAnsi" w:cstheme="majorHAnsi"/>
            <w:noProof/>
          </w:rPr>
          <w:t>Scholasticism</w:t>
        </w:r>
      </w:hyperlink>
    </w:p>
    <w:p w14:paraId="34DBA41E"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55" w:history="1">
        <w:r w:rsidRPr="00D97AE0">
          <w:rPr>
            <w:rStyle w:val="Hyperlink"/>
            <w:rFonts w:asciiTheme="majorHAnsi" w:hAnsiTheme="majorHAnsi" w:cstheme="majorHAnsi"/>
            <w:noProof/>
          </w:rPr>
          <w:t>Enlightenment</w:t>
        </w:r>
      </w:hyperlink>
    </w:p>
    <w:p w14:paraId="6933E312"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56" w:history="1">
        <w:r w:rsidRPr="00D97AE0">
          <w:rPr>
            <w:rStyle w:val="Hyperlink"/>
            <w:rFonts w:asciiTheme="majorHAnsi" w:hAnsiTheme="majorHAnsi" w:cstheme="majorHAnsi"/>
            <w:noProof/>
          </w:rPr>
          <w:t>Rationalism</w:t>
        </w:r>
      </w:hyperlink>
    </w:p>
    <w:p w14:paraId="069B1105"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57" w:history="1">
        <w:r w:rsidRPr="00D97AE0">
          <w:rPr>
            <w:rStyle w:val="Hyperlink"/>
            <w:rFonts w:asciiTheme="majorHAnsi" w:hAnsiTheme="majorHAnsi" w:cstheme="majorHAnsi"/>
            <w:noProof/>
          </w:rPr>
          <w:t>Positivism</w:t>
        </w:r>
      </w:hyperlink>
    </w:p>
    <w:p w14:paraId="05E89A60"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58" w:history="1">
        <w:r w:rsidRPr="00D97AE0">
          <w:rPr>
            <w:rStyle w:val="Hyperlink"/>
            <w:rFonts w:asciiTheme="majorHAnsi" w:hAnsiTheme="majorHAnsi" w:cstheme="majorHAnsi"/>
            <w:noProof/>
          </w:rPr>
          <w:t>Idealism</w:t>
        </w:r>
      </w:hyperlink>
    </w:p>
    <w:p w14:paraId="47771922"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59" w:history="1">
        <w:r w:rsidRPr="00D97AE0">
          <w:rPr>
            <w:rStyle w:val="Hyperlink"/>
            <w:rFonts w:asciiTheme="majorHAnsi" w:hAnsiTheme="majorHAnsi" w:cstheme="majorHAnsi"/>
            <w:noProof/>
          </w:rPr>
          <w:t>British Idealism</w:t>
        </w:r>
      </w:hyperlink>
    </w:p>
    <w:p w14:paraId="3F0C1966"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60" w:history="1">
        <w:r w:rsidRPr="00D97AE0">
          <w:rPr>
            <w:rStyle w:val="Hyperlink"/>
            <w:rFonts w:asciiTheme="majorHAnsi" w:hAnsiTheme="majorHAnsi" w:cstheme="majorHAnsi"/>
            <w:noProof/>
          </w:rPr>
          <w:t>Empiricism</w:t>
        </w:r>
      </w:hyperlink>
    </w:p>
    <w:p w14:paraId="4E37350C"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61" w:history="1">
        <w:r w:rsidRPr="00D97AE0">
          <w:rPr>
            <w:rStyle w:val="Hyperlink"/>
            <w:rFonts w:asciiTheme="majorHAnsi" w:hAnsiTheme="majorHAnsi" w:cstheme="majorHAnsi"/>
            <w:noProof/>
          </w:rPr>
          <w:t>Modern</w:t>
        </w:r>
      </w:hyperlink>
    </w:p>
    <w:p w14:paraId="36FAE2C7"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62" w:history="1">
        <w:r w:rsidRPr="00D97AE0">
          <w:rPr>
            <w:rStyle w:val="Hyperlink"/>
            <w:rFonts w:asciiTheme="majorHAnsi" w:hAnsiTheme="majorHAnsi" w:cstheme="majorHAnsi"/>
            <w:noProof/>
          </w:rPr>
          <w:t>Analytic philosophy</w:t>
        </w:r>
      </w:hyperlink>
    </w:p>
    <w:p w14:paraId="51DAC8D4"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63" w:history="1">
        <w:r w:rsidRPr="00D97AE0">
          <w:rPr>
            <w:rStyle w:val="Hyperlink"/>
            <w:rFonts w:asciiTheme="majorHAnsi" w:hAnsiTheme="majorHAnsi" w:cstheme="majorHAnsi"/>
            <w:noProof/>
          </w:rPr>
          <w:t>Continental philosophy</w:t>
        </w:r>
      </w:hyperlink>
    </w:p>
    <w:p w14:paraId="5157535E"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64" w:history="1">
        <w:r w:rsidRPr="00D97AE0">
          <w:rPr>
            <w:rStyle w:val="Hyperlink"/>
            <w:rFonts w:asciiTheme="majorHAnsi" w:hAnsiTheme="majorHAnsi" w:cstheme="majorHAnsi"/>
            <w:noProof/>
          </w:rPr>
          <w:t>Existentialism</w:t>
        </w:r>
      </w:hyperlink>
    </w:p>
    <w:p w14:paraId="1E261BA3"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65" w:history="1">
        <w:r w:rsidRPr="00D97AE0">
          <w:rPr>
            <w:rStyle w:val="Hyperlink"/>
            <w:rFonts w:asciiTheme="majorHAnsi" w:hAnsiTheme="majorHAnsi" w:cstheme="majorHAnsi"/>
            <w:noProof/>
          </w:rPr>
          <w:t>Emergentism</w:t>
        </w:r>
      </w:hyperlink>
    </w:p>
    <w:p w14:paraId="36FEF191"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66" w:history="1">
        <w:r w:rsidRPr="00D97AE0">
          <w:rPr>
            <w:rStyle w:val="Hyperlink"/>
            <w:rFonts w:asciiTheme="majorHAnsi" w:hAnsiTheme="majorHAnsi" w:cstheme="majorHAnsi"/>
            <w:noProof/>
          </w:rPr>
          <w:t>Holism</w:t>
        </w:r>
      </w:hyperlink>
    </w:p>
    <w:p w14:paraId="6D8607BD"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67" w:history="1">
        <w:r w:rsidRPr="00D97AE0">
          <w:rPr>
            <w:rStyle w:val="Hyperlink"/>
            <w:rFonts w:asciiTheme="majorHAnsi" w:hAnsiTheme="majorHAnsi" w:cstheme="majorHAnsi"/>
            <w:noProof/>
          </w:rPr>
          <w:t>Intuitionism</w:t>
        </w:r>
      </w:hyperlink>
    </w:p>
    <w:p w14:paraId="49E3C31D"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68" w:history="1">
        <w:r w:rsidRPr="00D97AE0">
          <w:rPr>
            <w:rStyle w:val="Hyperlink"/>
            <w:rFonts w:asciiTheme="majorHAnsi" w:hAnsiTheme="majorHAnsi" w:cstheme="majorHAnsi"/>
            <w:noProof/>
          </w:rPr>
          <w:t>Language philosophy</w:t>
        </w:r>
      </w:hyperlink>
    </w:p>
    <w:p w14:paraId="41C10747"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69" w:history="1">
        <w:r w:rsidRPr="00D97AE0">
          <w:rPr>
            <w:rStyle w:val="Hyperlink"/>
            <w:rFonts w:asciiTheme="majorHAnsi" w:hAnsiTheme="majorHAnsi" w:cstheme="majorHAnsi"/>
            <w:noProof/>
          </w:rPr>
          <w:t>Logical positivism</w:t>
        </w:r>
      </w:hyperlink>
    </w:p>
    <w:p w14:paraId="2540FD2B"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70" w:history="1">
        <w:r w:rsidRPr="00D97AE0">
          <w:rPr>
            <w:rStyle w:val="Hyperlink"/>
            <w:rFonts w:asciiTheme="majorHAnsi" w:hAnsiTheme="majorHAnsi" w:cstheme="majorHAnsi"/>
            <w:noProof/>
          </w:rPr>
          <w:t>Logical empiricism</w:t>
        </w:r>
      </w:hyperlink>
    </w:p>
    <w:p w14:paraId="493D344F"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71" w:history="1">
        <w:r w:rsidRPr="00D97AE0">
          <w:rPr>
            <w:rStyle w:val="Hyperlink"/>
            <w:rFonts w:asciiTheme="majorHAnsi" w:hAnsiTheme="majorHAnsi" w:cstheme="majorHAnsi"/>
            <w:noProof/>
          </w:rPr>
          <w:t>Materialism</w:t>
        </w:r>
      </w:hyperlink>
    </w:p>
    <w:p w14:paraId="4C0CA4CC"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72" w:history="1">
        <w:r w:rsidRPr="00D97AE0">
          <w:rPr>
            <w:rStyle w:val="Hyperlink"/>
            <w:rFonts w:asciiTheme="majorHAnsi" w:hAnsiTheme="majorHAnsi" w:cstheme="majorHAnsi"/>
            <w:noProof/>
          </w:rPr>
          <w:t>Physicalism</w:t>
        </w:r>
      </w:hyperlink>
    </w:p>
    <w:p w14:paraId="1C1B07BE"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73" w:history="1">
        <w:r w:rsidRPr="00D97AE0">
          <w:rPr>
            <w:rStyle w:val="Hyperlink"/>
            <w:rFonts w:asciiTheme="majorHAnsi" w:hAnsiTheme="majorHAnsi" w:cstheme="majorHAnsi"/>
            <w:noProof/>
          </w:rPr>
          <w:t>Pragmatism</w:t>
        </w:r>
      </w:hyperlink>
    </w:p>
    <w:p w14:paraId="5404D180"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74" w:history="1">
        <w:r w:rsidRPr="00D97AE0">
          <w:rPr>
            <w:rStyle w:val="Hyperlink"/>
            <w:rFonts w:asciiTheme="majorHAnsi" w:hAnsiTheme="majorHAnsi" w:cstheme="majorHAnsi"/>
            <w:noProof/>
          </w:rPr>
          <w:t>Process philosophy</w:t>
        </w:r>
      </w:hyperlink>
    </w:p>
    <w:p w14:paraId="57E5EE4B"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75" w:history="1">
        <w:r w:rsidRPr="00D97AE0">
          <w:rPr>
            <w:rStyle w:val="Hyperlink"/>
            <w:rFonts w:asciiTheme="majorHAnsi" w:hAnsiTheme="majorHAnsi" w:cstheme="majorHAnsi"/>
            <w:noProof/>
          </w:rPr>
          <w:t>Realism</w:t>
        </w:r>
      </w:hyperlink>
    </w:p>
    <w:p w14:paraId="2AF3A870" w14:textId="77777777" w:rsidR="001641F5" w:rsidRDefault="001641F5">
      <w:pPr>
        <w:pStyle w:val="TOC1"/>
        <w:tabs>
          <w:tab w:val="right" w:leader="dot" w:pos="9926"/>
        </w:tabs>
        <w:rPr>
          <w:rFonts w:asciiTheme="minorHAnsi" w:eastAsiaTheme="minorEastAsia" w:hAnsiTheme="minorHAnsi" w:cstheme="minorBidi"/>
          <w:b w:val="0"/>
          <w:noProof/>
          <w:sz w:val="22"/>
          <w:szCs w:val="22"/>
        </w:rPr>
      </w:pPr>
      <w:hyperlink w:anchor="_Toc78545976" w:history="1">
        <w:r w:rsidRPr="00D97AE0">
          <w:rPr>
            <w:rStyle w:val="Hyperlink"/>
            <w:rFonts w:asciiTheme="majorHAnsi" w:hAnsiTheme="majorHAnsi" w:cstheme="majorHAnsi"/>
            <w:noProof/>
          </w:rPr>
          <w:t>MAIN INFLUENCES BY CONCEPT</w:t>
        </w:r>
      </w:hyperlink>
    </w:p>
    <w:p w14:paraId="60918775"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977" w:history="1">
        <w:r w:rsidRPr="00D97AE0">
          <w:rPr>
            <w:rStyle w:val="Hyperlink"/>
            <w:rFonts w:asciiTheme="majorHAnsi" w:hAnsiTheme="majorHAnsi" w:cstheme="majorHAnsi"/>
            <w:noProof/>
          </w:rPr>
          <w:t>Being</w:t>
        </w:r>
      </w:hyperlink>
    </w:p>
    <w:p w14:paraId="4A068B3D"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78" w:history="1">
        <w:r w:rsidRPr="00D97AE0">
          <w:rPr>
            <w:rStyle w:val="Hyperlink"/>
            <w:rFonts w:asciiTheme="majorHAnsi" w:hAnsiTheme="majorHAnsi" w:cstheme="majorHAnsi"/>
            <w:noProof/>
          </w:rPr>
          <w:t>Becoming</w:t>
        </w:r>
      </w:hyperlink>
    </w:p>
    <w:p w14:paraId="78188709"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79" w:history="1">
        <w:r w:rsidRPr="00D97AE0">
          <w:rPr>
            <w:rStyle w:val="Hyperlink"/>
            <w:rFonts w:asciiTheme="majorHAnsi" w:hAnsiTheme="majorHAnsi" w:cstheme="majorHAnsi"/>
            <w:noProof/>
          </w:rPr>
          <w:t>Writers on becoming</w:t>
        </w:r>
      </w:hyperlink>
    </w:p>
    <w:p w14:paraId="60016957"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80" w:history="1">
        <w:r w:rsidRPr="00D97AE0">
          <w:rPr>
            <w:rStyle w:val="Hyperlink"/>
            <w:rFonts w:asciiTheme="majorHAnsi" w:hAnsiTheme="majorHAnsi" w:cstheme="majorHAnsi"/>
            <w:noProof/>
          </w:rPr>
          <w:t>Being</w:t>
        </w:r>
      </w:hyperlink>
    </w:p>
    <w:p w14:paraId="31331F39"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81" w:history="1">
        <w:r w:rsidRPr="00D97AE0">
          <w:rPr>
            <w:rStyle w:val="Hyperlink"/>
            <w:rFonts w:asciiTheme="majorHAnsi" w:hAnsiTheme="majorHAnsi" w:cstheme="majorHAnsi"/>
            <w:noProof/>
          </w:rPr>
          <w:t>Writers on Being and the real</w:t>
        </w:r>
      </w:hyperlink>
    </w:p>
    <w:p w14:paraId="1141A7C6"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82" w:history="1">
        <w:r w:rsidRPr="00D97AE0">
          <w:rPr>
            <w:rStyle w:val="Hyperlink"/>
            <w:rFonts w:asciiTheme="majorHAnsi" w:hAnsiTheme="majorHAnsi" w:cstheme="majorHAnsi"/>
            <w:noProof/>
          </w:rPr>
          <w:t>Experience</w:t>
        </w:r>
      </w:hyperlink>
    </w:p>
    <w:p w14:paraId="1ECE1725"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83" w:history="1">
        <w:r w:rsidRPr="00D97AE0">
          <w:rPr>
            <w:rStyle w:val="Hyperlink"/>
            <w:rFonts w:asciiTheme="majorHAnsi" w:hAnsiTheme="majorHAnsi" w:cstheme="majorHAnsi"/>
            <w:noProof/>
          </w:rPr>
          <w:t>Writers on experience</w:t>
        </w:r>
      </w:hyperlink>
    </w:p>
    <w:p w14:paraId="635AB377"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84" w:history="1">
        <w:r w:rsidRPr="00D97AE0">
          <w:rPr>
            <w:rStyle w:val="Hyperlink"/>
            <w:rFonts w:asciiTheme="majorHAnsi" w:hAnsiTheme="majorHAnsi" w:cstheme="majorHAnsi"/>
            <w:noProof/>
          </w:rPr>
          <w:t>Perfect categories</w:t>
        </w:r>
      </w:hyperlink>
    </w:p>
    <w:p w14:paraId="29A3D1F2"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85" w:history="1">
        <w:r w:rsidRPr="00D97AE0">
          <w:rPr>
            <w:rStyle w:val="Hyperlink"/>
            <w:rFonts w:asciiTheme="majorHAnsi" w:hAnsiTheme="majorHAnsi" w:cstheme="majorHAnsi"/>
            <w:noProof/>
          </w:rPr>
          <w:t>Writers</w:t>
        </w:r>
      </w:hyperlink>
    </w:p>
    <w:p w14:paraId="0CB9F21B"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86" w:history="1">
        <w:r w:rsidRPr="00D97AE0">
          <w:rPr>
            <w:rStyle w:val="Hyperlink"/>
            <w:rFonts w:asciiTheme="majorHAnsi" w:hAnsiTheme="majorHAnsi" w:cstheme="majorHAnsi"/>
            <w:noProof/>
          </w:rPr>
          <w:t>Kinds of being</w:t>
        </w:r>
      </w:hyperlink>
    </w:p>
    <w:p w14:paraId="5489AA55"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87" w:history="1">
        <w:r w:rsidRPr="00D97AE0">
          <w:rPr>
            <w:rStyle w:val="Hyperlink"/>
            <w:rFonts w:asciiTheme="majorHAnsi" w:hAnsiTheme="majorHAnsi" w:cstheme="majorHAnsi"/>
            <w:noProof/>
          </w:rPr>
          <w:t>Writers</w:t>
        </w:r>
      </w:hyperlink>
    </w:p>
    <w:p w14:paraId="40586562"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988" w:history="1">
        <w:r w:rsidRPr="00D97AE0">
          <w:rPr>
            <w:rStyle w:val="Hyperlink"/>
            <w:rFonts w:asciiTheme="majorHAnsi" w:hAnsiTheme="majorHAnsi" w:cstheme="majorHAnsi"/>
            <w:noProof/>
          </w:rPr>
          <w:t>Reason</w:t>
        </w:r>
      </w:hyperlink>
    </w:p>
    <w:p w14:paraId="1A3626AA"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89" w:history="1">
        <w:r w:rsidRPr="00D97AE0">
          <w:rPr>
            <w:rStyle w:val="Hyperlink"/>
            <w:rFonts w:asciiTheme="majorHAnsi" w:hAnsiTheme="majorHAnsi" w:cstheme="majorHAnsi"/>
            <w:noProof/>
          </w:rPr>
          <w:t>Writers on reason</w:t>
        </w:r>
      </w:hyperlink>
    </w:p>
    <w:p w14:paraId="2A75F4DE"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990" w:history="1">
        <w:r w:rsidRPr="00D97AE0">
          <w:rPr>
            <w:rStyle w:val="Hyperlink"/>
            <w:rFonts w:asciiTheme="majorHAnsi" w:hAnsiTheme="majorHAnsi" w:cstheme="majorHAnsi"/>
            <w:noProof/>
          </w:rPr>
          <w:t>Metaphysics</w:t>
        </w:r>
      </w:hyperlink>
    </w:p>
    <w:p w14:paraId="0A3FA977"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91" w:history="1">
        <w:r w:rsidRPr="00D97AE0">
          <w:rPr>
            <w:rStyle w:val="Hyperlink"/>
            <w:rFonts w:asciiTheme="majorHAnsi" w:hAnsiTheme="majorHAnsi" w:cstheme="majorHAnsi"/>
            <w:noProof/>
          </w:rPr>
          <w:t>Writers on metaphysics</w:t>
        </w:r>
      </w:hyperlink>
    </w:p>
    <w:p w14:paraId="4754F247" w14:textId="77777777" w:rsidR="001641F5" w:rsidRDefault="001641F5">
      <w:pPr>
        <w:pStyle w:val="TOC3"/>
        <w:tabs>
          <w:tab w:val="right" w:leader="dot" w:pos="9926"/>
        </w:tabs>
        <w:rPr>
          <w:rFonts w:asciiTheme="minorHAnsi" w:eastAsiaTheme="minorEastAsia" w:hAnsiTheme="minorHAnsi" w:cstheme="minorBidi"/>
          <w:i w:val="0"/>
          <w:noProof/>
          <w:sz w:val="22"/>
          <w:szCs w:val="22"/>
        </w:rPr>
      </w:pPr>
      <w:hyperlink w:anchor="_Toc78545992" w:history="1">
        <w:r w:rsidRPr="00D97AE0">
          <w:rPr>
            <w:rStyle w:val="Hyperlink"/>
            <w:rFonts w:asciiTheme="majorHAnsi" w:hAnsiTheme="majorHAnsi" w:cstheme="majorHAnsi"/>
            <w:noProof/>
          </w:rPr>
          <w:t>Real elements of Being</w:t>
        </w:r>
      </w:hyperlink>
    </w:p>
    <w:p w14:paraId="20DF628A"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93" w:history="1">
        <w:r w:rsidRPr="00D97AE0">
          <w:rPr>
            <w:rStyle w:val="Hyperlink"/>
            <w:rFonts w:asciiTheme="majorHAnsi" w:hAnsiTheme="majorHAnsi" w:cstheme="majorHAnsi"/>
            <w:noProof/>
          </w:rPr>
          <w:t>Writers on the real</w:t>
        </w:r>
      </w:hyperlink>
    </w:p>
    <w:p w14:paraId="34D40C52"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994" w:history="1">
        <w:r w:rsidRPr="00D97AE0">
          <w:rPr>
            <w:rStyle w:val="Hyperlink"/>
            <w:rFonts w:asciiTheme="majorHAnsi" w:hAnsiTheme="majorHAnsi" w:cstheme="majorHAnsi"/>
            <w:noProof/>
          </w:rPr>
          <w:t>Cosmology</w:t>
        </w:r>
      </w:hyperlink>
    </w:p>
    <w:p w14:paraId="45E96481"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95" w:history="1">
        <w:r w:rsidRPr="00D97AE0">
          <w:rPr>
            <w:rStyle w:val="Hyperlink"/>
            <w:rFonts w:asciiTheme="majorHAnsi" w:hAnsiTheme="majorHAnsi" w:cstheme="majorHAnsi"/>
            <w:noProof/>
          </w:rPr>
          <w:t>Writers on cosmology</w:t>
        </w:r>
      </w:hyperlink>
    </w:p>
    <w:p w14:paraId="25C183FA" w14:textId="77777777" w:rsidR="001641F5" w:rsidRDefault="001641F5">
      <w:pPr>
        <w:pStyle w:val="TOC2"/>
        <w:tabs>
          <w:tab w:val="right" w:leader="dot" w:pos="9926"/>
        </w:tabs>
        <w:rPr>
          <w:rFonts w:asciiTheme="minorHAnsi" w:eastAsiaTheme="minorEastAsia" w:hAnsiTheme="minorHAnsi" w:cstheme="minorBidi"/>
          <w:b w:val="0"/>
          <w:noProof/>
          <w:sz w:val="22"/>
          <w:szCs w:val="22"/>
        </w:rPr>
      </w:pPr>
      <w:hyperlink w:anchor="_Toc78545996" w:history="1">
        <w:r w:rsidRPr="00D97AE0">
          <w:rPr>
            <w:rStyle w:val="Hyperlink"/>
            <w:rFonts w:asciiTheme="majorHAnsi" w:hAnsiTheme="majorHAnsi" w:cstheme="majorHAnsi"/>
            <w:noProof/>
          </w:rPr>
          <w:t>The Way of Being</w:t>
        </w:r>
      </w:hyperlink>
    </w:p>
    <w:p w14:paraId="0BF0E2DE" w14:textId="77777777" w:rsidR="001641F5" w:rsidRDefault="001641F5">
      <w:pPr>
        <w:pStyle w:val="TOC4"/>
        <w:tabs>
          <w:tab w:val="right" w:leader="dot" w:pos="9926"/>
        </w:tabs>
        <w:rPr>
          <w:rFonts w:asciiTheme="minorHAnsi" w:eastAsiaTheme="minorEastAsia" w:hAnsiTheme="minorHAnsi" w:cstheme="minorBidi"/>
          <w:noProof/>
          <w:sz w:val="22"/>
          <w:szCs w:val="22"/>
        </w:rPr>
      </w:pPr>
      <w:hyperlink w:anchor="_Toc78545997" w:history="1">
        <w:r w:rsidRPr="00D97AE0">
          <w:rPr>
            <w:rStyle w:val="Hyperlink"/>
            <w:rFonts w:asciiTheme="majorHAnsi" w:hAnsiTheme="majorHAnsi" w:cstheme="majorHAnsi"/>
            <w:noProof/>
          </w:rPr>
          <w:t>Thinkers, writers, actors for The Way</w:t>
        </w:r>
      </w:hyperlink>
    </w:p>
    <w:p w14:paraId="4B53D2DF" w14:textId="333C1858" w:rsidR="00EA773A" w:rsidRPr="00395792" w:rsidRDefault="00BE0A02" w:rsidP="00BE0A02">
      <w:pPr>
        <w:tabs>
          <w:tab w:val="clear" w:pos="10656"/>
        </w:tabs>
        <w:spacing w:before="0" w:after="0"/>
      </w:pPr>
      <w:r w:rsidRPr="00395792">
        <w:fldChar w:fldCharType="end"/>
      </w:r>
    </w:p>
    <w:p w14:paraId="69CD9AC3" w14:textId="77777777" w:rsidR="00FC7E0A" w:rsidRPr="006009B4" w:rsidRDefault="00FC7E0A" w:rsidP="00FC7E0A">
      <w:pPr>
        <w:spacing w:after="480"/>
        <w:jc w:val="center"/>
        <w:rPr>
          <w:rFonts w:asciiTheme="majorHAnsi" w:hAnsiTheme="majorHAnsi" w:cstheme="majorHAnsi"/>
          <w:b/>
          <w:bCs/>
          <w:i/>
          <w:iCs/>
          <w:caps/>
          <w:spacing w:val="20"/>
          <w:kern w:val="36"/>
        </w:rPr>
      </w:pPr>
      <w:r w:rsidRPr="006009B4">
        <w:rPr>
          <w:rFonts w:asciiTheme="majorHAnsi" w:hAnsiTheme="majorHAnsi" w:cstheme="majorHAnsi"/>
          <w:b/>
          <w:bCs/>
          <w:caps/>
          <w:spacing w:val="20"/>
          <w:kern w:val="36"/>
        </w:rPr>
        <w:t>Main Influences For</w:t>
      </w:r>
      <w:r w:rsidRPr="006009B4">
        <w:rPr>
          <w:rFonts w:asciiTheme="majorHAnsi" w:hAnsiTheme="majorHAnsi" w:cstheme="majorHAnsi"/>
          <w:b/>
          <w:bCs/>
          <w:caps/>
          <w:spacing w:val="20"/>
          <w:kern w:val="36"/>
        </w:rPr>
        <w:br/>
        <w:t>The Way of Being</w:t>
      </w:r>
    </w:p>
    <w:p w14:paraId="0FB71E4F" w14:textId="77777777" w:rsidR="002D3913" w:rsidRPr="006009B4" w:rsidRDefault="002D3913" w:rsidP="009E57ED">
      <w:pPr>
        <w:pStyle w:val="Heading1"/>
        <w:rPr>
          <w:rFonts w:asciiTheme="majorHAnsi" w:hAnsiTheme="majorHAnsi" w:cstheme="majorHAnsi"/>
        </w:rPr>
      </w:pPr>
      <w:bookmarkStart w:id="0" w:name="_Toc78545830"/>
      <w:r w:rsidRPr="006009B4">
        <w:rPr>
          <w:rFonts w:asciiTheme="majorHAnsi" w:hAnsiTheme="majorHAnsi" w:cstheme="majorHAnsi"/>
        </w:rPr>
        <w:t>INTRODUCTION</w:t>
      </w:r>
      <w:bookmarkEnd w:id="0"/>
    </w:p>
    <w:p w14:paraId="7F126CA6" w14:textId="77777777" w:rsidR="002D3913" w:rsidRPr="006009B4" w:rsidRDefault="002D3913" w:rsidP="002D3913">
      <w:pPr>
        <w:pStyle w:val="Heading2"/>
        <w:rPr>
          <w:rFonts w:asciiTheme="majorHAnsi" w:hAnsiTheme="majorHAnsi" w:cstheme="majorHAnsi"/>
        </w:rPr>
      </w:pPr>
      <w:bookmarkStart w:id="1" w:name="_Toc78545831"/>
      <w:r w:rsidRPr="006009B4">
        <w:rPr>
          <w:rFonts w:asciiTheme="majorHAnsi" w:hAnsiTheme="majorHAnsi" w:cstheme="majorHAnsi"/>
        </w:rPr>
        <w:t>Arrangements</w:t>
      </w:r>
      <w:bookmarkEnd w:id="1"/>
    </w:p>
    <w:p w14:paraId="00DF261A" w14:textId="77777777" w:rsidR="002D3913" w:rsidRPr="006009B4" w:rsidRDefault="002D3913" w:rsidP="002D3913">
      <w:pPr>
        <w:rPr>
          <w:rFonts w:asciiTheme="majorHAnsi" w:hAnsiTheme="majorHAnsi" w:cstheme="majorHAnsi"/>
        </w:rPr>
      </w:pPr>
      <w:r w:rsidRPr="006009B4">
        <w:rPr>
          <w:rFonts w:asciiTheme="majorHAnsi" w:hAnsiTheme="majorHAnsi" w:cstheme="majorHAnsi"/>
        </w:rPr>
        <w:t xml:space="preserve">The purpose to arrangements by </w:t>
      </w:r>
      <w:r w:rsidRPr="006009B4">
        <w:rPr>
          <w:rFonts w:asciiTheme="majorHAnsi" w:hAnsiTheme="majorHAnsi" w:cstheme="majorHAnsi"/>
          <w:i/>
          <w:iCs/>
        </w:rPr>
        <w:t>discipline</w:t>
      </w:r>
      <w:r w:rsidRPr="006009B4">
        <w:rPr>
          <w:rFonts w:asciiTheme="majorHAnsi" w:hAnsiTheme="majorHAnsi" w:cstheme="majorHAnsi"/>
        </w:rPr>
        <w:t xml:space="preserve"> and by </w:t>
      </w:r>
      <w:r w:rsidRPr="006009B4">
        <w:rPr>
          <w:rFonts w:asciiTheme="majorHAnsi" w:hAnsiTheme="majorHAnsi" w:cstheme="majorHAnsi"/>
          <w:i/>
          <w:iCs/>
        </w:rPr>
        <w:t>concept</w:t>
      </w:r>
      <w:r w:rsidRPr="006009B4">
        <w:rPr>
          <w:rFonts w:asciiTheme="majorHAnsi" w:hAnsiTheme="majorHAnsi" w:cstheme="majorHAnsi"/>
        </w:rPr>
        <w:t>, includes cross-</w:t>
      </w:r>
      <w:r w:rsidR="00413F3B" w:rsidRPr="006009B4">
        <w:rPr>
          <w:rFonts w:asciiTheme="majorHAnsi" w:hAnsiTheme="majorHAnsi" w:cstheme="majorHAnsi"/>
        </w:rPr>
        <w:t>reference</w:t>
      </w:r>
      <w:r w:rsidRPr="006009B4">
        <w:rPr>
          <w:rFonts w:asciiTheme="majorHAnsi" w:hAnsiTheme="majorHAnsi" w:cstheme="majorHAnsi"/>
        </w:rPr>
        <w:t xml:space="preserve">. </w:t>
      </w:r>
    </w:p>
    <w:p w14:paraId="0BC5686C" w14:textId="6FA8F4A6" w:rsidR="002D3913" w:rsidRPr="006009B4" w:rsidRDefault="007A0F60" w:rsidP="009E57ED">
      <w:pPr>
        <w:pStyle w:val="Heading2"/>
        <w:rPr>
          <w:rFonts w:asciiTheme="majorHAnsi" w:hAnsiTheme="majorHAnsi" w:cstheme="majorHAnsi"/>
        </w:rPr>
      </w:pPr>
      <w:bookmarkStart w:id="2" w:name="_Toc78545832"/>
      <w:r w:rsidRPr="006009B4">
        <w:rPr>
          <w:rFonts w:asciiTheme="majorHAnsi" w:hAnsiTheme="majorHAnsi" w:cstheme="majorHAnsi"/>
        </w:rPr>
        <w:t>Notation</w:t>
      </w:r>
      <w:bookmarkEnd w:id="2"/>
    </w:p>
    <w:p w14:paraId="3FBE7273" w14:textId="0F8E66E1" w:rsidR="00AD1112" w:rsidRPr="006009B4" w:rsidRDefault="001C6E60" w:rsidP="00AD1112">
      <w:pPr>
        <w:pStyle w:val="Heading4"/>
        <w:rPr>
          <w:rStyle w:val="EssentialIdea"/>
          <w:rFonts w:asciiTheme="majorHAnsi" w:hAnsiTheme="majorHAnsi" w:cstheme="majorHAnsi"/>
          <w:i w:val="0"/>
          <w:iCs/>
        </w:rPr>
      </w:pPr>
      <w:bookmarkStart w:id="3" w:name="_Toc78545833"/>
      <w:r w:rsidRPr="006009B4">
        <w:rPr>
          <w:rStyle w:val="EssentialIdea"/>
          <w:rFonts w:asciiTheme="majorHAnsi" w:hAnsiTheme="majorHAnsi" w:cstheme="majorHAnsi"/>
          <w:i w:val="0"/>
          <w:iCs/>
        </w:rPr>
        <w:t>A</w:t>
      </w:r>
      <w:r w:rsidRPr="006009B4">
        <w:rPr>
          <w:rStyle w:val="EssentialIdea"/>
          <w:rFonts w:asciiTheme="majorHAnsi" w:hAnsiTheme="majorHAnsi" w:cstheme="majorHAnsi"/>
          <w:i w:val="0"/>
          <w:iCs/>
          <w:caps w:val="0"/>
        </w:rPr>
        <w:t>n</w:t>
      </w:r>
      <w:r w:rsidRPr="006009B4">
        <w:rPr>
          <w:rStyle w:val="EssentialIdea"/>
          <w:rFonts w:asciiTheme="majorHAnsi" w:hAnsiTheme="majorHAnsi" w:cstheme="majorHAnsi"/>
          <w:i w:val="0"/>
          <w:iCs/>
        </w:rPr>
        <w:t xml:space="preserve"> </w:t>
      </w:r>
      <w:r w:rsidR="00AD1112" w:rsidRPr="006009B4">
        <w:rPr>
          <w:rStyle w:val="EssentialIdea"/>
          <w:rFonts w:asciiTheme="majorHAnsi" w:hAnsiTheme="majorHAnsi" w:cstheme="majorHAnsi"/>
          <w:i w:val="0"/>
          <w:iCs/>
        </w:rPr>
        <w:t>essenti</w:t>
      </w:r>
      <w:r w:rsidR="009E4535" w:rsidRPr="006009B4">
        <w:rPr>
          <w:rStyle w:val="EssentialIdea"/>
          <w:rFonts w:asciiTheme="majorHAnsi" w:hAnsiTheme="majorHAnsi" w:cstheme="majorHAnsi"/>
          <w:i w:val="0"/>
          <w:iCs/>
        </w:rPr>
        <w:t>a</w:t>
      </w:r>
      <w:r w:rsidR="00AD1112" w:rsidRPr="006009B4">
        <w:rPr>
          <w:rStyle w:val="EssentialIdea"/>
          <w:rFonts w:asciiTheme="majorHAnsi" w:hAnsiTheme="majorHAnsi" w:cstheme="majorHAnsi"/>
          <w:i w:val="0"/>
          <w:iCs/>
        </w:rPr>
        <w:t>l idea</w:t>
      </w:r>
      <w:r w:rsidRPr="006009B4">
        <w:rPr>
          <w:rStyle w:val="EssentialIdea"/>
          <w:rFonts w:asciiTheme="majorHAnsi" w:hAnsiTheme="majorHAnsi" w:cstheme="majorHAnsi"/>
          <w:i w:val="0"/>
          <w:iCs/>
        </w:rPr>
        <w:t xml:space="preserve"> </w:t>
      </w:r>
      <w:r w:rsidRPr="006009B4">
        <w:rPr>
          <w:rStyle w:val="EssentialIdea"/>
          <w:rFonts w:asciiTheme="majorHAnsi" w:hAnsiTheme="majorHAnsi" w:cstheme="majorHAnsi"/>
          <w:i w:val="0"/>
          <w:iCs/>
          <w:caps w:val="0"/>
        </w:rPr>
        <w:t xml:space="preserve">is in </w:t>
      </w:r>
      <w:r w:rsidRPr="006009B4">
        <w:rPr>
          <w:rStyle w:val="EssentialIdea"/>
          <w:rFonts w:asciiTheme="majorHAnsi" w:hAnsiTheme="majorHAnsi" w:cstheme="majorHAnsi"/>
          <w:i w:val="0"/>
          <w:iCs/>
        </w:rPr>
        <w:t>full caps</w:t>
      </w:r>
      <w:bookmarkEnd w:id="3"/>
    </w:p>
    <w:p w14:paraId="2F43BAD2" w14:textId="4B8FF5E0" w:rsidR="002D3913" w:rsidRPr="006009B4" w:rsidRDefault="002D3913" w:rsidP="002C0421">
      <w:pPr>
        <w:pStyle w:val="Heading4"/>
        <w:rPr>
          <w:rFonts w:asciiTheme="majorHAnsi" w:hAnsiTheme="majorHAnsi" w:cstheme="majorHAnsi"/>
          <w:i w:val="0"/>
          <w:iCs/>
        </w:rPr>
      </w:pPr>
      <w:bookmarkStart w:id="4" w:name="_Toc78545834"/>
      <w:r w:rsidRPr="006009B4">
        <w:rPr>
          <w:rFonts w:asciiTheme="majorHAnsi" w:hAnsiTheme="majorHAnsi" w:cstheme="majorHAnsi"/>
          <w:i w:val="0"/>
          <w:iCs/>
        </w:rPr>
        <w:t>Significant influence</w:t>
      </w:r>
      <w:r w:rsidR="00A75606" w:rsidRPr="006009B4">
        <w:rPr>
          <w:rFonts w:asciiTheme="majorHAnsi" w:hAnsiTheme="majorHAnsi" w:cstheme="majorHAnsi"/>
          <w:i w:val="0"/>
          <w:iCs/>
        </w:rPr>
        <w:t>; may be</w:t>
      </w:r>
      <w:r w:rsidR="000C5CBD" w:rsidRPr="006009B4">
        <w:rPr>
          <w:rFonts w:asciiTheme="majorHAnsi" w:hAnsiTheme="majorHAnsi" w:cstheme="majorHAnsi"/>
          <w:i w:val="0"/>
          <w:iCs/>
        </w:rPr>
        <w:t xml:space="preserve"> </w:t>
      </w:r>
      <w:r w:rsidR="00A75606" w:rsidRPr="006009B4">
        <w:rPr>
          <w:rFonts w:asciiTheme="majorHAnsi" w:hAnsiTheme="majorHAnsi" w:cstheme="majorHAnsi"/>
          <w:i w:val="0"/>
          <w:iCs/>
        </w:rPr>
        <w:t xml:space="preserve">worthy of </w:t>
      </w:r>
      <w:r w:rsidR="000C5CBD" w:rsidRPr="006009B4">
        <w:rPr>
          <w:rFonts w:asciiTheme="majorHAnsi" w:hAnsiTheme="majorHAnsi" w:cstheme="majorHAnsi"/>
          <w:i w:val="0"/>
          <w:iCs/>
        </w:rPr>
        <w:t>further study</w:t>
      </w:r>
      <w:r w:rsidRPr="006009B4">
        <w:rPr>
          <w:rFonts w:asciiTheme="majorHAnsi" w:hAnsiTheme="majorHAnsi" w:cstheme="majorHAnsi"/>
          <w:i w:val="0"/>
          <w:iCs/>
        </w:rPr>
        <w:t>*</w:t>
      </w:r>
      <w:bookmarkEnd w:id="4"/>
    </w:p>
    <w:p w14:paraId="5462E97C" w14:textId="1F80602C" w:rsidR="002D3913" w:rsidRPr="006009B4" w:rsidRDefault="002D3913" w:rsidP="002C0421">
      <w:pPr>
        <w:pStyle w:val="Heading4"/>
        <w:rPr>
          <w:rFonts w:asciiTheme="majorHAnsi" w:hAnsiTheme="majorHAnsi" w:cstheme="majorHAnsi"/>
          <w:i w:val="0"/>
          <w:iCs/>
        </w:rPr>
      </w:pPr>
      <w:bookmarkStart w:id="5" w:name="_Toc78545835"/>
      <w:r w:rsidRPr="006009B4">
        <w:rPr>
          <w:rFonts w:asciiTheme="majorHAnsi" w:hAnsiTheme="majorHAnsi" w:cstheme="majorHAnsi"/>
          <w:i w:val="0"/>
          <w:iCs/>
        </w:rPr>
        <w:t xml:space="preserve">Priority for further </w:t>
      </w:r>
      <w:r w:rsidR="00A75606" w:rsidRPr="006009B4">
        <w:rPr>
          <w:rFonts w:asciiTheme="majorHAnsi" w:hAnsiTheme="majorHAnsi" w:cstheme="majorHAnsi"/>
          <w:i w:val="0"/>
          <w:iCs/>
        </w:rPr>
        <w:t>study</w:t>
      </w:r>
      <w:r w:rsidR="00494147" w:rsidRPr="006009B4">
        <w:rPr>
          <w:rFonts w:asciiTheme="majorHAnsi" w:hAnsiTheme="majorHAnsi" w:cstheme="majorHAnsi"/>
          <w:i w:val="0"/>
          <w:iCs/>
        </w:rPr>
        <w:t>**</w:t>
      </w:r>
      <w:bookmarkEnd w:id="5"/>
    </w:p>
    <w:p w14:paraId="71A41E69" w14:textId="5D40657B" w:rsidR="00443319" w:rsidRPr="006009B4" w:rsidRDefault="00443319" w:rsidP="00443319">
      <w:pPr>
        <w:pStyle w:val="Heading2"/>
        <w:rPr>
          <w:rFonts w:asciiTheme="majorHAnsi" w:hAnsiTheme="majorHAnsi" w:cstheme="majorHAnsi"/>
        </w:rPr>
      </w:pPr>
      <w:bookmarkStart w:id="6" w:name="_Toc78545836"/>
      <w:r w:rsidRPr="006009B4">
        <w:rPr>
          <w:rFonts w:asciiTheme="majorHAnsi" w:hAnsiTheme="majorHAnsi" w:cstheme="majorHAnsi"/>
        </w:rPr>
        <w:t>Plan</w:t>
      </w:r>
      <w:r w:rsidR="00F44DCB" w:rsidRPr="006009B4">
        <w:rPr>
          <w:rFonts w:asciiTheme="majorHAnsi" w:hAnsiTheme="majorHAnsi" w:cstheme="majorHAnsi"/>
        </w:rPr>
        <w:t>ning</w:t>
      </w:r>
      <w:bookmarkEnd w:id="6"/>
    </w:p>
    <w:p w14:paraId="402F9AEE" w14:textId="3AECE336" w:rsidR="00443319" w:rsidRPr="006009B4" w:rsidRDefault="00443319" w:rsidP="00443319">
      <w:pPr>
        <w:pStyle w:val="Heading3"/>
        <w:rPr>
          <w:rFonts w:asciiTheme="majorHAnsi" w:hAnsiTheme="majorHAnsi" w:cstheme="majorHAnsi"/>
        </w:rPr>
      </w:pPr>
      <w:bookmarkStart w:id="7" w:name="_Toc78545837"/>
      <w:r w:rsidRPr="006009B4">
        <w:rPr>
          <w:rFonts w:asciiTheme="majorHAnsi" w:hAnsiTheme="majorHAnsi" w:cstheme="majorHAnsi"/>
        </w:rPr>
        <w:t>The document</w:t>
      </w:r>
      <w:bookmarkEnd w:id="7"/>
    </w:p>
    <w:p w14:paraId="7D576ECE" w14:textId="77777777" w:rsidR="00443319" w:rsidRPr="006009B4" w:rsidRDefault="00443319" w:rsidP="00A96C63">
      <w:pPr>
        <w:pStyle w:val="ListParagraph"/>
        <w:numPr>
          <w:ilvl w:val="0"/>
          <w:numId w:val="17"/>
        </w:numPr>
        <w:ind w:left="360"/>
        <w:rPr>
          <w:rFonts w:asciiTheme="majorHAnsi" w:hAnsiTheme="majorHAnsi" w:cstheme="majorHAnsi"/>
        </w:rPr>
      </w:pPr>
      <w:r w:rsidRPr="006009B4">
        <w:rPr>
          <w:rFonts w:asciiTheme="majorHAnsi" w:hAnsiTheme="majorHAnsi" w:cstheme="majorHAnsi"/>
        </w:rPr>
        <w:t>Make a simple listing—the immediate need is to fill out gaps in what has influenced my thought. Here, there is no intent at completeness.</w:t>
      </w:r>
    </w:p>
    <w:p w14:paraId="1E42C694" w14:textId="77777777" w:rsidR="00443319" w:rsidRPr="006009B4" w:rsidRDefault="00443319" w:rsidP="00446342">
      <w:pPr>
        <w:rPr>
          <w:rFonts w:asciiTheme="majorHAnsi" w:hAnsiTheme="majorHAnsi" w:cstheme="majorHAnsi"/>
        </w:rPr>
      </w:pPr>
      <w:r w:rsidRPr="006009B4">
        <w:rPr>
          <w:rFonts w:asciiTheme="majorHAnsi" w:hAnsiTheme="majorHAnsi" w:cstheme="majorHAnsi"/>
        </w:rPr>
        <w:t>Continue</w:t>
      </w:r>
    </w:p>
    <w:p w14:paraId="02C8EB6B" w14:textId="68567A94" w:rsidR="00443319" w:rsidRPr="006009B4" w:rsidRDefault="00443319" w:rsidP="00A96C63">
      <w:pPr>
        <w:pStyle w:val="ListParagraph"/>
        <w:numPr>
          <w:ilvl w:val="0"/>
          <w:numId w:val="17"/>
        </w:numPr>
        <w:ind w:left="360"/>
        <w:rPr>
          <w:rFonts w:asciiTheme="majorHAnsi" w:hAnsiTheme="majorHAnsi" w:cstheme="majorHAnsi"/>
        </w:rPr>
      </w:pPr>
      <w:r w:rsidRPr="006009B4">
        <w:rPr>
          <w:rFonts w:asciiTheme="majorHAnsi" w:hAnsiTheme="majorHAnsi" w:cstheme="majorHAnsi"/>
        </w:rPr>
        <w:t>Cross reference influences and concepts (</w:t>
      </w:r>
      <w:hyperlink r:id="rId11" w:history="1">
        <w:r w:rsidRPr="006009B4">
          <w:rPr>
            <w:rStyle w:val="Hyperlink"/>
            <w:rFonts w:asciiTheme="majorHAnsi" w:hAnsiTheme="majorHAnsi" w:cstheme="majorHAnsi"/>
            <w:color w:val="4472C4"/>
          </w:rPr>
          <w:t>concepts.html</w:t>
        </w:r>
      </w:hyperlink>
      <w:r w:rsidRPr="006009B4">
        <w:rPr>
          <w:rFonts w:asciiTheme="majorHAnsi" w:hAnsiTheme="majorHAnsi" w:cstheme="majorHAnsi"/>
        </w:rPr>
        <w:t xml:space="preserve">, </w:t>
      </w:r>
      <w:hyperlink r:id="rId12" w:history="1">
        <w:r w:rsidR="009221B7" w:rsidRPr="006009B4">
          <w:rPr>
            <w:rStyle w:val="Hyperlink"/>
            <w:rFonts w:asciiTheme="majorHAnsi" w:hAnsiTheme="majorHAnsi" w:cstheme="majorHAnsi"/>
            <w:color w:val="4472C4"/>
          </w:rPr>
          <w:t>system of human knowledge, reason, practice, and action</w:t>
        </w:r>
      </w:hyperlink>
      <w:r w:rsidRPr="006009B4">
        <w:rPr>
          <w:rFonts w:asciiTheme="majorHAnsi" w:hAnsiTheme="majorHAnsi" w:cstheme="majorHAnsi"/>
        </w:rPr>
        <w:t>).</w:t>
      </w:r>
    </w:p>
    <w:p w14:paraId="70FC1E91" w14:textId="58A9812A" w:rsidR="00443319" w:rsidRPr="006009B4" w:rsidRDefault="00443319" w:rsidP="00A96C63">
      <w:pPr>
        <w:pStyle w:val="ListParagraph"/>
        <w:numPr>
          <w:ilvl w:val="0"/>
          <w:numId w:val="17"/>
        </w:numPr>
        <w:ind w:left="360"/>
        <w:rPr>
          <w:rFonts w:asciiTheme="majorHAnsi" w:hAnsiTheme="majorHAnsi" w:cstheme="majorHAnsi"/>
        </w:rPr>
      </w:pPr>
      <w:r w:rsidRPr="006009B4">
        <w:rPr>
          <w:rFonts w:asciiTheme="majorHAnsi" w:hAnsiTheme="majorHAnsi" w:cstheme="majorHAnsi"/>
        </w:rPr>
        <w:t xml:space="preserve">Parallel </w:t>
      </w:r>
      <w:proofErr w:type="gramStart"/>
      <w:r w:rsidRPr="006009B4">
        <w:rPr>
          <w:rFonts w:asciiTheme="majorHAnsi" w:hAnsiTheme="majorHAnsi" w:cstheme="majorHAnsi"/>
        </w:rPr>
        <w:t>up date</w:t>
      </w:r>
      <w:proofErr w:type="gramEnd"/>
      <w:r w:rsidRPr="006009B4">
        <w:rPr>
          <w:rFonts w:asciiTheme="majorHAnsi" w:hAnsiTheme="majorHAnsi" w:cstheme="majorHAnsi"/>
        </w:rPr>
        <w:t xml:space="preserve"> with</w:t>
      </w:r>
      <w:r w:rsidR="009221B7" w:rsidRPr="006009B4">
        <w:rPr>
          <w:rFonts w:asciiTheme="majorHAnsi" w:hAnsiTheme="majorHAnsi" w:cstheme="majorHAnsi"/>
        </w:rPr>
        <w:t xml:space="preserve"> </w:t>
      </w:r>
      <w:hyperlink r:id="rId13" w:history="1">
        <w:r w:rsidR="009221B7" w:rsidRPr="006009B4">
          <w:rPr>
            <w:rStyle w:val="Hyperlink"/>
            <w:rFonts w:asciiTheme="majorHAnsi" w:hAnsiTheme="majorHAnsi" w:cstheme="majorHAnsi"/>
            <w:color w:val="4472C4"/>
          </w:rPr>
          <w:t>topics and concepts for the way</w:t>
        </w:r>
      </w:hyperlink>
      <w:r w:rsidRPr="006009B4">
        <w:rPr>
          <w:rFonts w:asciiTheme="majorHAnsi" w:hAnsiTheme="majorHAnsi" w:cstheme="majorHAnsi"/>
        </w:rPr>
        <w:t>, the docs above, and the database.</w:t>
      </w:r>
    </w:p>
    <w:p w14:paraId="132D9173" w14:textId="77777777" w:rsidR="00443319" w:rsidRPr="006009B4" w:rsidRDefault="00443319" w:rsidP="00446342">
      <w:pPr>
        <w:rPr>
          <w:rFonts w:asciiTheme="majorHAnsi" w:hAnsiTheme="majorHAnsi" w:cstheme="majorHAnsi"/>
        </w:rPr>
      </w:pPr>
      <w:r w:rsidRPr="006009B4">
        <w:rPr>
          <w:rFonts w:asciiTheme="majorHAnsi" w:hAnsiTheme="majorHAnsi" w:cstheme="majorHAnsi"/>
        </w:rPr>
        <w:t>Long term</w:t>
      </w:r>
    </w:p>
    <w:p w14:paraId="56319B0E" w14:textId="77777777" w:rsidR="00443319" w:rsidRPr="006009B4" w:rsidRDefault="00443319" w:rsidP="00A96C63">
      <w:pPr>
        <w:pStyle w:val="ListParagraph"/>
        <w:numPr>
          <w:ilvl w:val="0"/>
          <w:numId w:val="17"/>
        </w:numPr>
        <w:ind w:left="360"/>
        <w:rPr>
          <w:rFonts w:asciiTheme="majorHAnsi" w:hAnsiTheme="majorHAnsi" w:cstheme="majorHAnsi"/>
        </w:rPr>
      </w:pPr>
      <w:r w:rsidRPr="006009B4">
        <w:rPr>
          <w:rFonts w:asciiTheme="majorHAnsi" w:hAnsiTheme="majorHAnsi" w:cstheme="majorHAnsi"/>
        </w:rPr>
        <w:t>Import of influences and concepts.</w:t>
      </w:r>
    </w:p>
    <w:p w14:paraId="48163D5B" w14:textId="77777777" w:rsidR="00443319" w:rsidRPr="006009B4" w:rsidRDefault="00443319" w:rsidP="00A96C63">
      <w:pPr>
        <w:pStyle w:val="ListParagraph"/>
        <w:numPr>
          <w:ilvl w:val="0"/>
          <w:numId w:val="17"/>
        </w:numPr>
        <w:ind w:left="360"/>
        <w:rPr>
          <w:rFonts w:asciiTheme="majorHAnsi" w:hAnsiTheme="majorHAnsi" w:cstheme="majorHAnsi"/>
        </w:rPr>
      </w:pPr>
      <w:r w:rsidRPr="006009B4">
        <w:rPr>
          <w:rFonts w:asciiTheme="majorHAnsi" w:hAnsiTheme="majorHAnsi" w:cstheme="majorHAnsi"/>
        </w:rPr>
        <w:t>Simplify.</w:t>
      </w:r>
    </w:p>
    <w:p w14:paraId="183C9AA9" w14:textId="77777777" w:rsidR="00443319" w:rsidRPr="006009B4" w:rsidRDefault="00443319" w:rsidP="00443319">
      <w:pPr>
        <w:pStyle w:val="Heading3"/>
        <w:rPr>
          <w:rFonts w:asciiTheme="majorHAnsi" w:hAnsiTheme="majorHAnsi" w:cstheme="majorHAnsi"/>
        </w:rPr>
      </w:pPr>
      <w:bookmarkStart w:id="8" w:name="_Toc78545838"/>
      <w:r w:rsidRPr="006009B4">
        <w:rPr>
          <w:rFonts w:asciiTheme="majorHAnsi" w:hAnsiTheme="majorHAnsi" w:cstheme="majorHAnsi"/>
        </w:rPr>
        <w:t>Sources</w:t>
      </w:r>
      <w:bookmarkEnd w:id="8"/>
    </w:p>
    <w:p w14:paraId="68060DA0" w14:textId="79CD1CB1" w:rsidR="00443319" w:rsidRPr="006009B4" w:rsidRDefault="00A019CF" w:rsidP="009E57ED">
      <w:pPr>
        <w:pStyle w:val="LinkTo"/>
        <w:rPr>
          <w:rFonts w:asciiTheme="majorHAnsi" w:hAnsiTheme="majorHAnsi" w:cstheme="majorHAnsi"/>
        </w:rPr>
      </w:pPr>
      <w:hyperlink r:id="rId14" w:anchor="thinkers" w:history="1">
        <w:r w:rsidR="00443319" w:rsidRPr="006009B4">
          <w:rPr>
            <w:rStyle w:val="Hyperlink"/>
            <w:rFonts w:asciiTheme="majorHAnsi" w:hAnsiTheme="majorHAnsi" w:cstheme="majorHAnsi"/>
            <w:color w:val="4472C4"/>
          </w:rPr>
          <w:t>conceptual outline-essential: thinkers</w:t>
        </w:r>
      </w:hyperlink>
    </w:p>
    <w:p w14:paraId="4B4590DC" w14:textId="4CD2BCD8" w:rsidR="00443319" w:rsidRPr="006009B4" w:rsidRDefault="00A019CF" w:rsidP="009E57ED">
      <w:pPr>
        <w:pStyle w:val="LinkTo"/>
        <w:rPr>
          <w:rFonts w:asciiTheme="majorHAnsi" w:hAnsiTheme="majorHAnsi" w:cstheme="majorHAnsi"/>
        </w:rPr>
      </w:pPr>
      <w:hyperlink r:id="rId15" w:history="1">
        <w:r w:rsidR="00443319" w:rsidRPr="006009B4">
          <w:rPr>
            <w:rStyle w:val="Hyperlink"/>
            <w:rFonts w:asciiTheme="majorHAnsi" w:hAnsiTheme="majorHAnsi" w:cstheme="majorHAnsi"/>
            <w:color w:val="4472C4"/>
          </w:rPr>
          <w:t>history of human experience</w:t>
        </w:r>
      </w:hyperlink>
    </w:p>
    <w:p w14:paraId="46D32AAD" w14:textId="4BA37EC3" w:rsidR="00443319" w:rsidRPr="006009B4" w:rsidRDefault="00A019CF" w:rsidP="009E57ED">
      <w:pPr>
        <w:pStyle w:val="LinkTo"/>
        <w:rPr>
          <w:rFonts w:asciiTheme="majorHAnsi" w:hAnsiTheme="majorHAnsi" w:cstheme="majorHAnsi"/>
        </w:rPr>
      </w:pPr>
      <w:hyperlink r:id="rId16" w:history="1">
        <w:r w:rsidR="00443319" w:rsidRPr="006009B4">
          <w:rPr>
            <w:rStyle w:val="Hyperlink"/>
            <w:rFonts w:asciiTheme="majorHAnsi" w:hAnsiTheme="majorHAnsi" w:cstheme="majorHAnsi"/>
            <w:color w:val="4472C4"/>
          </w:rPr>
          <w:t xml:space="preserve">action, </w:t>
        </w:r>
        <w:proofErr w:type="gramStart"/>
        <w:r w:rsidR="00443319" w:rsidRPr="006009B4">
          <w:rPr>
            <w:rStyle w:val="Hyperlink"/>
            <w:rFonts w:asciiTheme="majorHAnsi" w:hAnsiTheme="majorHAnsi" w:cstheme="majorHAnsi"/>
            <w:color w:val="4472C4"/>
          </w:rPr>
          <w:t>charisma</w:t>
        </w:r>
        <w:proofErr w:type="gramEnd"/>
        <w:r w:rsidR="00443319" w:rsidRPr="006009B4">
          <w:rPr>
            <w:rStyle w:val="Hyperlink"/>
            <w:rFonts w:asciiTheme="majorHAnsi" w:hAnsiTheme="majorHAnsi" w:cstheme="majorHAnsi"/>
            <w:color w:val="4472C4"/>
          </w:rPr>
          <w:t xml:space="preserve"> and history</w:t>
        </w:r>
      </w:hyperlink>
    </w:p>
    <w:p w14:paraId="2E191820" w14:textId="5A42E5F1" w:rsidR="00443319" w:rsidRPr="006009B4" w:rsidRDefault="00A019CF" w:rsidP="009E57ED">
      <w:pPr>
        <w:pStyle w:val="LinkTo"/>
        <w:rPr>
          <w:rFonts w:asciiTheme="majorHAnsi" w:hAnsiTheme="majorHAnsi" w:cstheme="majorHAnsi"/>
        </w:rPr>
      </w:pPr>
      <w:hyperlink r:id="rId17" w:history="1">
        <w:r w:rsidR="00443319" w:rsidRPr="006009B4">
          <w:rPr>
            <w:rStyle w:val="Hyperlink"/>
            <w:rFonts w:asciiTheme="majorHAnsi" w:hAnsiTheme="majorHAnsi" w:cstheme="majorHAnsi"/>
            <w:color w:val="4472C4"/>
          </w:rPr>
          <w:t>history of thought and action</w:t>
        </w:r>
      </w:hyperlink>
    </w:p>
    <w:p w14:paraId="13BF3EF9" w14:textId="537C25FE" w:rsidR="00443319" w:rsidRPr="006009B4" w:rsidRDefault="00A019CF" w:rsidP="009E57ED">
      <w:pPr>
        <w:pStyle w:val="LinkTo"/>
        <w:rPr>
          <w:rFonts w:asciiTheme="majorHAnsi" w:hAnsiTheme="majorHAnsi" w:cstheme="majorHAnsi"/>
        </w:rPr>
      </w:pPr>
      <w:hyperlink r:id="rId18" w:history="1">
        <w:r w:rsidR="00443319" w:rsidRPr="006009B4">
          <w:rPr>
            <w:rStyle w:val="Hyperlink"/>
            <w:rFonts w:asciiTheme="majorHAnsi" w:hAnsiTheme="majorHAnsi" w:cstheme="majorHAnsi"/>
            <w:color w:val="4472C4"/>
          </w:rPr>
          <w:t>history of western philosophy</w:t>
        </w:r>
      </w:hyperlink>
    </w:p>
    <w:p w14:paraId="2ADF848A" w14:textId="5CCA5A23" w:rsidR="00443319" w:rsidRPr="006009B4" w:rsidRDefault="00A019CF" w:rsidP="009E57ED">
      <w:pPr>
        <w:rPr>
          <w:rFonts w:asciiTheme="majorHAnsi" w:hAnsiTheme="majorHAnsi" w:cstheme="majorHAnsi"/>
        </w:rPr>
      </w:pPr>
      <w:hyperlink r:id="rId19" w:history="1">
        <w:r w:rsidR="00443319" w:rsidRPr="006009B4">
          <w:rPr>
            <w:rStyle w:val="Hyperlink"/>
            <w:rFonts w:asciiTheme="majorHAnsi" w:hAnsiTheme="majorHAnsi" w:cstheme="majorHAnsi"/>
            <w:color w:val="4472C4"/>
          </w:rPr>
          <w:t>system of human knowledge</w:t>
        </w:r>
      </w:hyperlink>
    </w:p>
    <w:p w14:paraId="5BEC70CE" w14:textId="77777777" w:rsidR="00EA773A" w:rsidRPr="006009B4" w:rsidRDefault="00993757" w:rsidP="009E57ED">
      <w:pPr>
        <w:pStyle w:val="Heading1"/>
        <w:rPr>
          <w:rFonts w:asciiTheme="majorHAnsi" w:hAnsiTheme="majorHAnsi" w:cstheme="majorHAnsi"/>
        </w:rPr>
      </w:pPr>
      <w:bookmarkStart w:id="9" w:name="_MAIN_INFLUENCES_BY"/>
      <w:bookmarkStart w:id="10" w:name="_Toc78545839"/>
      <w:bookmarkEnd w:id="9"/>
      <w:r w:rsidRPr="006009B4">
        <w:rPr>
          <w:rFonts w:asciiTheme="majorHAnsi" w:hAnsiTheme="majorHAnsi" w:cstheme="majorHAnsi"/>
        </w:rPr>
        <w:t xml:space="preserve">MAIN INFLUENCES BY </w:t>
      </w:r>
      <w:r w:rsidR="00696517" w:rsidRPr="006009B4">
        <w:rPr>
          <w:rFonts w:asciiTheme="majorHAnsi" w:hAnsiTheme="majorHAnsi" w:cstheme="majorHAnsi"/>
        </w:rPr>
        <w:t>CONTRIBUTION</w:t>
      </w:r>
      <w:r w:rsidR="003918B4" w:rsidRPr="006009B4">
        <w:rPr>
          <w:rFonts w:asciiTheme="majorHAnsi" w:hAnsiTheme="majorHAnsi" w:cstheme="majorHAnsi"/>
        </w:rPr>
        <w:t xml:space="preserve"> AND PERSON</w:t>
      </w:r>
      <w:bookmarkEnd w:id="10"/>
    </w:p>
    <w:p w14:paraId="18B08467" w14:textId="77777777" w:rsidR="002D11DC" w:rsidRPr="006009B4" w:rsidRDefault="002D11DC" w:rsidP="002D11DC">
      <w:pPr>
        <w:rPr>
          <w:rFonts w:asciiTheme="majorHAnsi" w:hAnsiTheme="majorHAnsi" w:cstheme="majorHAnsi"/>
        </w:rPr>
      </w:pPr>
      <w:r w:rsidRPr="006009B4">
        <w:rPr>
          <w:rFonts w:asciiTheme="majorHAnsi" w:hAnsiTheme="majorHAnsi" w:cstheme="majorHAnsi"/>
        </w:rPr>
        <w:t>This is the main division of the document. The subsequent divisions are resources.</w:t>
      </w:r>
    </w:p>
    <w:p w14:paraId="46D416AB" w14:textId="77777777" w:rsidR="003569D6" w:rsidRPr="006009B4" w:rsidRDefault="003569D6" w:rsidP="002D11DC">
      <w:pPr>
        <w:rPr>
          <w:rFonts w:asciiTheme="majorHAnsi" w:hAnsiTheme="majorHAnsi" w:cstheme="majorHAnsi"/>
        </w:rPr>
      </w:pPr>
      <w:r w:rsidRPr="006009B4">
        <w:rPr>
          <w:rFonts w:asciiTheme="majorHAnsi" w:hAnsiTheme="majorHAnsi" w:cstheme="majorHAnsi"/>
        </w:rPr>
        <w:t>Information includes area of contribution, dates, philosophical orientation if any, and optional: main concepts, works and schools.</w:t>
      </w:r>
    </w:p>
    <w:p w14:paraId="51768140" w14:textId="77777777" w:rsidR="00247E6C" w:rsidRPr="006009B4" w:rsidRDefault="009002C0" w:rsidP="009E57ED">
      <w:pPr>
        <w:pStyle w:val="Heading2"/>
        <w:rPr>
          <w:rFonts w:asciiTheme="majorHAnsi" w:hAnsiTheme="majorHAnsi" w:cstheme="majorHAnsi"/>
        </w:rPr>
      </w:pPr>
      <w:bookmarkStart w:id="11" w:name="_Philosophy"/>
      <w:bookmarkStart w:id="12" w:name="_Toc78545840"/>
      <w:bookmarkEnd w:id="11"/>
      <w:r w:rsidRPr="006009B4">
        <w:rPr>
          <w:rFonts w:asciiTheme="majorHAnsi" w:hAnsiTheme="majorHAnsi" w:cstheme="majorHAnsi"/>
        </w:rPr>
        <w:t>Humanities</w:t>
      </w:r>
      <w:bookmarkEnd w:id="12"/>
    </w:p>
    <w:p w14:paraId="4A495A01" w14:textId="77777777" w:rsidR="002D32EF" w:rsidRPr="006009B4" w:rsidRDefault="009002C0" w:rsidP="002D32EF">
      <w:pPr>
        <w:pStyle w:val="Heading3"/>
        <w:rPr>
          <w:rFonts w:asciiTheme="majorHAnsi" w:hAnsiTheme="majorHAnsi" w:cstheme="majorHAnsi"/>
        </w:rPr>
      </w:pPr>
      <w:bookmarkStart w:id="13" w:name="_Toc78545841"/>
      <w:r w:rsidRPr="006009B4">
        <w:rPr>
          <w:rFonts w:asciiTheme="majorHAnsi" w:hAnsiTheme="majorHAnsi" w:cstheme="majorHAnsi"/>
        </w:rPr>
        <w:t>Philosophy</w:t>
      </w:r>
      <w:bookmarkEnd w:id="13"/>
    </w:p>
    <w:p w14:paraId="7B0EA576" w14:textId="77777777" w:rsidR="009002C0" w:rsidRPr="006009B4" w:rsidRDefault="009002C0" w:rsidP="00545F5F">
      <w:pPr>
        <w:rPr>
          <w:rFonts w:asciiTheme="majorHAnsi" w:hAnsiTheme="majorHAnsi" w:cstheme="majorHAnsi"/>
        </w:rPr>
      </w:pPr>
      <w:bookmarkStart w:id="14" w:name="_Eastern_(Indian)"/>
      <w:bookmarkEnd w:id="14"/>
      <w:r w:rsidRPr="006009B4">
        <w:rPr>
          <w:rFonts w:asciiTheme="majorHAnsi" w:hAnsiTheme="majorHAnsi" w:cstheme="majorHAnsi"/>
        </w:rPr>
        <w:t>Metaphysics, epistemology, logic, and ethics; education; religion</w:t>
      </w:r>
    </w:p>
    <w:p w14:paraId="7BEE9C8B" w14:textId="77777777" w:rsidR="00136E39" w:rsidRPr="006009B4" w:rsidRDefault="00136E39" w:rsidP="00136E39">
      <w:pPr>
        <w:pStyle w:val="Heading4"/>
        <w:rPr>
          <w:rFonts w:asciiTheme="majorHAnsi" w:hAnsiTheme="majorHAnsi" w:cstheme="majorHAnsi"/>
        </w:rPr>
      </w:pPr>
      <w:bookmarkStart w:id="15" w:name="_Toc78545842"/>
      <w:r w:rsidRPr="006009B4">
        <w:rPr>
          <w:rFonts w:asciiTheme="majorHAnsi" w:hAnsiTheme="majorHAnsi" w:cstheme="majorHAnsi"/>
        </w:rPr>
        <w:t>Heraclitus</w:t>
      </w:r>
      <w:bookmarkEnd w:id="15"/>
    </w:p>
    <w:p w14:paraId="58DE1438" w14:textId="77777777" w:rsidR="00136E39" w:rsidRPr="006009B4" w:rsidRDefault="00136E39" w:rsidP="00136E39">
      <w:pPr>
        <w:jc w:val="left"/>
        <w:rPr>
          <w:rFonts w:asciiTheme="majorHAnsi" w:hAnsiTheme="majorHAnsi" w:cstheme="majorHAnsi"/>
        </w:rPr>
      </w:pPr>
      <w:r w:rsidRPr="006009B4">
        <w:rPr>
          <w:rStyle w:val="EssentialIdea"/>
          <w:rFonts w:asciiTheme="majorHAnsi" w:hAnsiTheme="majorHAnsi" w:cstheme="majorHAnsi"/>
        </w:rPr>
        <w:t>becoming</w:t>
      </w:r>
    </w:p>
    <w:p w14:paraId="5ABA924B" w14:textId="77777777" w:rsidR="00136E39" w:rsidRPr="006009B4" w:rsidRDefault="00136E39" w:rsidP="00136E39">
      <w:pPr>
        <w:jc w:val="left"/>
        <w:rPr>
          <w:rFonts w:asciiTheme="majorHAnsi" w:hAnsiTheme="majorHAnsi" w:cstheme="majorHAnsi"/>
        </w:rPr>
      </w:pPr>
      <w:r w:rsidRPr="006009B4">
        <w:rPr>
          <w:rFonts w:asciiTheme="majorHAnsi" w:hAnsiTheme="majorHAnsi" w:cstheme="majorHAnsi"/>
        </w:rPr>
        <w:t>c. 535 BCE – c. 475 BCE</w:t>
      </w:r>
    </w:p>
    <w:p w14:paraId="428B1AF1" w14:textId="77777777" w:rsidR="00136E39" w:rsidRPr="006009B4" w:rsidRDefault="00136E39" w:rsidP="00136E39">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6D956544" w14:textId="77777777" w:rsidR="00C25A7C" w:rsidRPr="006009B4" w:rsidRDefault="00C25A7C" w:rsidP="00C25A7C">
      <w:pPr>
        <w:pStyle w:val="Heading4"/>
        <w:rPr>
          <w:rFonts w:asciiTheme="majorHAnsi" w:hAnsiTheme="majorHAnsi" w:cstheme="majorHAnsi"/>
        </w:rPr>
      </w:pPr>
      <w:bookmarkStart w:id="16" w:name="_Toc78545843"/>
      <w:r w:rsidRPr="006009B4">
        <w:rPr>
          <w:rFonts w:asciiTheme="majorHAnsi" w:hAnsiTheme="majorHAnsi" w:cstheme="majorHAnsi"/>
        </w:rPr>
        <w:t>Parmenides</w:t>
      </w:r>
      <w:r w:rsidR="00A63CF6" w:rsidRPr="006009B4">
        <w:rPr>
          <w:rFonts w:asciiTheme="majorHAnsi" w:hAnsiTheme="majorHAnsi" w:cstheme="majorHAnsi"/>
          <w:i w:val="0"/>
        </w:rPr>
        <w:t>**</w:t>
      </w:r>
      <w:bookmarkEnd w:id="16"/>
    </w:p>
    <w:p w14:paraId="136E607B" w14:textId="77777777" w:rsidR="00DF1B5D" w:rsidRPr="006009B4" w:rsidRDefault="00407172" w:rsidP="009E57ED">
      <w:pPr>
        <w:jc w:val="left"/>
        <w:rPr>
          <w:rFonts w:asciiTheme="majorHAnsi" w:hAnsiTheme="majorHAnsi" w:cstheme="majorHAnsi"/>
        </w:rPr>
      </w:pPr>
      <w:r w:rsidRPr="006009B4">
        <w:rPr>
          <w:rFonts w:asciiTheme="majorHAnsi" w:hAnsiTheme="majorHAnsi" w:cstheme="majorHAnsi"/>
        </w:rPr>
        <w:t xml:space="preserve">c. </w:t>
      </w:r>
      <w:r w:rsidR="00DF1B5D" w:rsidRPr="006009B4">
        <w:rPr>
          <w:rFonts w:asciiTheme="majorHAnsi" w:hAnsiTheme="majorHAnsi" w:cstheme="majorHAnsi"/>
        </w:rPr>
        <w:t>500 BCE –</w:t>
      </w:r>
      <w:r w:rsidRPr="006009B4">
        <w:rPr>
          <w:rFonts w:asciiTheme="majorHAnsi" w:hAnsiTheme="majorHAnsi" w:cstheme="majorHAnsi"/>
        </w:rPr>
        <w:t xml:space="preserve"> c. </w:t>
      </w:r>
      <w:r w:rsidR="00DF1B5D" w:rsidRPr="006009B4">
        <w:rPr>
          <w:rFonts w:asciiTheme="majorHAnsi" w:hAnsiTheme="majorHAnsi" w:cstheme="majorHAnsi"/>
        </w:rPr>
        <w:t>450 BCE</w:t>
      </w:r>
    </w:p>
    <w:p w14:paraId="0C780F46" w14:textId="77777777" w:rsidR="008F1844" w:rsidRPr="006009B4" w:rsidRDefault="008F1844" w:rsidP="008F1844">
      <w:pPr>
        <w:jc w:val="left"/>
        <w:rPr>
          <w:rFonts w:asciiTheme="majorHAnsi" w:hAnsiTheme="majorHAnsi" w:cstheme="majorHAnsi"/>
        </w:rPr>
      </w:pPr>
      <w:r w:rsidRPr="006009B4">
        <w:rPr>
          <w:rFonts w:asciiTheme="majorHAnsi" w:hAnsiTheme="majorHAnsi" w:cstheme="majorHAnsi"/>
        </w:rPr>
        <w:t xml:space="preserve">Philosopher of permanence—change is relative; known written work—a metaphysical poem </w:t>
      </w:r>
      <w:r w:rsidRPr="006009B4">
        <w:rPr>
          <w:rFonts w:asciiTheme="majorHAnsi" w:hAnsiTheme="majorHAnsi" w:cstheme="majorHAnsi"/>
          <w:i/>
          <w:iCs/>
        </w:rPr>
        <w:t xml:space="preserve">On Nature </w:t>
      </w:r>
      <w:r w:rsidRPr="006009B4">
        <w:rPr>
          <w:rFonts w:asciiTheme="majorHAnsi" w:hAnsiTheme="majorHAnsi" w:cstheme="majorHAnsi"/>
        </w:rPr>
        <w:t xml:space="preserve">(probably not its real name), which includes an argument that whatever is, is permanent—seemingly concluded as from thoughts such as: whatever ‘is’ is observed but what was or will be is posited; </w:t>
      </w:r>
      <w:r w:rsidRPr="006009B4">
        <w:rPr>
          <w:rStyle w:val="EssentialIdea"/>
          <w:rFonts w:asciiTheme="majorHAnsi" w:hAnsiTheme="majorHAnsi" w:cstheme="majorHAnsi"/>
        </w:rPr>
        <w:t>Being</w:t>
      </w:r>
      <w:r w:rsidRPr="006009B4">
        <w:rPr>
          <w:rFonts w:asciiTheme="majorHAnsi" w:hAnsiTheme="majorHAnsi" w:cstheme="majorHAnsi"/>
        </w:rPr>
        <w:t xml:space="preserve"> vs </w:t>
      </w:r>
      <w:r w:rsidRPr="006009B4">
        <w:rPr>
          <w:rStyle w:val="EssentialIdea"/>
          <w:rFonts w:asciiTheme="majorHAnsi" w:hAnsiTheme="majorHAnsi" w:cstheme="majorHAnsi"/>
        </w:rPr>
        <w:t>becoming</w:t>
      </w:r>
    </w:p>
    <w:p w14:paraId="74EEB9EE" w14:textId="77777777" w:rsidR="008F1844" w:rsidRPr="006009B4" w:rsidRDefault="008F1844" w:rsidP="008F1844">
      <w:pPr>
        <w:jc w:val="left"/>
        <w:rPr>
          <w:rFonts w:asciiTheme="majorHAnsi" w:hAnsiTheme="majorHAnsi" w:cstheme="majorHAnsi"/>
        </w:rPr>
      </w:pPr>
      <w:r w:rsidRPr="006009B4">
        <w:rPr>
          <w:rFonts w:asciiTheme="majorHAnsi" w:hAnsiTheme="majorHAnsi" w:cstheme="majorHAnsi"/>
        </w:rPr>
        <w:t xml:space="preserve">Though Parmenides is the first western </w:t>
      </w:r>
      <w:r w:rsidR="00C8658B" w:rsidRPr="006009B4">
        <w:rPr>
          <w:rFonts w:asciiTheme="majorHAnsi" w:hAnsiTheme="majorHAnsi" w:cstheme="majorHAnsi"/>
        </w:rPr>
        <w:t>philosopher to apply deductive a priori arguments, it is at least questionable whether the arguments were conclusive.</w:t>
      </w:r>
    </w:p>
    <w:p w14:paraId="055FE6EF"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4B2B21E2" w14:textId="77777777" w:rsidR="005B44B6" w:rsidRPr="006009B4" w:rsidRDefault="005B44B6" w:rsidP="005B44B6">
      <w:pPr>
        <w:pStyle w:val="Heading4"/>
        <w:rPr>
          <w:rFonts w:asciiTheme="majorHAnsi" w:hAnsiTheme="majorHAnsi" w:cstheme="majorHAnsi"/>
          <w:i w:val="0"/>
          <w:iCs/>
        </w:rPr>
      </w:pPr>
      <w:bookmarkStart w:id="17" w:name="_Toc78545844"/>
      <w:r w:rsidRPr="006009B4">
        <w:rPr>
          <w:rFonts w:asciiTheme="majorHAnsi" w:hAnsiTheme="majorHAnsi" w:cstheme="majorHAnsi"/>
        </w:rPr>
        <w:t>Socrates</w:t>
      </w:r>
      <w:r w:rsidR="00F6790F" w:rsidRPr="006009B4">
        <w:rPr>
          <w:rFonts w:asciiTheme="majorHAnsi" w:hAnsiTheme="majorHAnsi" w:cstheme="majorHAnsi"/>
          <w:i w:val="0"/>
          <w:iCs/>
        </w:rPr>
        <w:t>**</w:t>
      </w:r>
      <w:bookmarkEnd w:id="17"/>
    </w:p>
    <w:p w14:paraId="68D1CD96" w14:textId="77777777" w:rsidR="005B44B6" w:rsidRPr="006009B4" w:rsidRDefault="005B44B6" w:rsidP="005B44B6">
      <w:pPr>
        <w:jc w:val="left"/>
        <w:rPr>
          <w:rFonts w:asciiTheme="majorHAnsi" w:hAnsiTheme="majorHAnsi" w:cstheme="majorHAnsi"/>
        </w:rPr>
      </w:pPr>
      <w:r w:rsidRPr="006009B4">
        <w:rPr>
          <w:rFonts w:asciiTheme="majorHAnsi" w:hAnsiTheme="majorHAnsi" w:cstheme="majorHAnsi"/>
        </w:rPr>
        <w:t>c. 470 BCE – c. 399 BCE</w:t>
      </w:r>
    </w:p>
    <w:p w14:paraId="53C8E947" w14:textId="77777777" w:rsidR="005B44B6" w:rsidRPr="006009B4" w:rsidRDefault="005B44B6" w:rsidP="005B44B6">
      <w:pPr>
        <w:rPr>
          <w:rFonts w:asciiTheme="majorHAnsi" w:hAnsiTheme="majorHAnsi" w:cstheme="majorHAnsi"/>
        </w:rPr>
      </w:pPr>
      <w:r w:rsidRPr="006009B4">
        <w:rPr>
          <w:rStyle w:val="EssentialIdea"/>
          <w:rFonts w:asciiTheme="majorHAnsi" w:hAnsiTheme="majorHAnsi" w:cstheme="majorHAnsi"/>
        </w:rPr>
        <w:t>Socratic method</w:t>
      </w:r>
      <w:r w:rsidRPr="006009B4">
        <w:rPr>
          <w:rFonts w:asciiTheme="majorHAnsi" w:hAnsiTheme="majorHAnsi" w:cstheme="majorHAnsi"/>
        </w:rPr>
        <w:t>—dialogue that simulates imaginative critical thought</w:t>
      </w:r>
    </w:p>
    <w:p w14:paraId="5DAA3750" w14:textId="77777777" w:rsidR="005B44B6" w:rsidRPr="006009B4" w:rsidRDefault="005B44B6" w:rsidP="005B44B6">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6618CED4" w14:textId="77777777" w:rsidR="001F74BA" w:rsidRPr="006009B4" w:rsidRDefault="001F74BA" w:rsidP="001F74BA">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Socratic method</w:t>
      </w:r>
      <w:r w:rsidR="005E250E" w:rsidRPr="006009B4">
        <w:rPr>
          <w:rFonts w:asciiTheme="majorHAnsi" w:hAnsiTheme="majorHAnsi" w:cstheme="majorHAnsi"/>
        </w:rPr>
        <w:t xml:space="preserve">, </w:t>
      </w:r>
      <w:r w:rsidR="005E250E" w:rsidRPr="006009B4">
        <w:rPr>
          <w:rStyle w:val="EssentialIdea"/>
          <w:rFonts w:asciiTheme="majorHAnsi" w:hAnsiTheme="majorHAnsi" w:cstheme="majorHAnsi"/>
        </w:rPr>
        <w:t>reason</w:t>
      </w:r>
    </w:p>
    <w:p w14:paraId="60C381E4" w14:textId="77777777" w:rsidR="005B44B6" w:rsidRPr="006009B4" w:rsidRDefault="005B44B6" w:rsidP="00704D3C">
      <w:pPr>
        <w:pStyle w:val="Heading4"/>
        <w:rPr>
          <w:rFonts w:asciiTheme="majorHAnsi" w:hAnsiTheme="majorHAnsi" w:cstheme="majorHAnsi"/>
        </w:rPr>
      </w:pPr>
      <w:bookmarkStart w:id="18" w:name="_Toc78545845"/>
      <w:r w:rsidRPr="006009B4">
        <w:rPr>
          <w:rFonts w:asciiTheme="majorHAnsi" w:hAnsiTheme="majorHAnsi" w:cstheme="majorHAnsi"/>
        </w:rPr>
        <w:t>Democritus</w:t>
      </w:r>
      <w:r w:rsidR="00A63CF6" w:rsidRPr="006009B4">
        <w:rPr>
          <w:rFonts w:asciiTheme="majorHAnsi" w:hAnsiTheme="majorHAnsi" w:cstheme="majorHAnsi"/>
          <w:i w:val="0"/>
        </w:rPr>
        <w:t>*</w:t>
      </w:r>
      <w:bookmarkEnd w:id="18"/>
    </w:p>
    <w:p w14:paraId="06D1F4CD" w14:textId="77777777" w:rsidR="005B44B6" w:rsidRPr="006009B4" w:rsidRDefault="005B44B6" w:rsidP="0098649C">
      <w:pPr>
        <w:jc w:val="left"/>
        <w:rPr>
          <w:rFonts w:asciiTheme="majorHAnsi" w:hAnsiTheme="majorHAnsi" w:cstheme="majorHAnsi"/>
        </w:rPr>
      </w:pPr>
      <w:r w:rsidRPr="006009B4">
        <w:rPr>
          <w:rFonts w:asciiTheme="majorHAnsi" w:hAnsiTheme="majorHAnsi" w:cstheme="majorHAnsi"/>
        </w:rPr>
        <w:t>c. 460 BCE – c. 370 BCE</w:t>
      </w:r>
    </w:p>
    <w:p w14:paraId="3FA91F29" w14:textId="77777777" w:rsidR="005B44B6" w:rsidRPr="006009B4" w:rsidRDefault="005B44B6" w:rsidP="009E57ED">
      <w:pPr>
        <w:jc w:val="left"/>
        <w:rPr>
          <w:rFonts w:asciiTheme="majorHAnsi" w:hAnsiTheme="majorHAnsi" w:cstheme="majorHAnsi"/>
        </w:rPr>
      </w:pPr>
      <w:r w:rsidRPr="006009B4">
        <w:rPr>
          <w:rStyle w:val="EssentialIdea"/>
          <w:rFonts w:asciiTheme="majorHAnsi" w:hAnsiTheme="majorHAnsi" w:cstheme="majorHAnsi"/>
        </w:rPr>
        <w:t>atomism</w:t>
      </w:r>
      <w:r w:rsidR="00D61BDB" w:rsidRPr="006009B4">
        <w:rPr>
          <w:rFonts w:asciiTheme="majorHAnsi" w:hAnsiTheme="majorHAnsi" w:cstheme="majorHAnsi"/>
        </w:rPr>
        <w:t xml:space="preserve">, </w:t>
      </w:r>
      <w:r w:rsidR="00D61BDB" w:rsidRPr="006009B4">
        <w:rPr>
          <w:rStyle w:val="EssentialIdea"/>
          <w:rFonts w:asciiTheme="majorHAnsi" w:hAnsiTheme="majorHAnsi" w:cstheme="majorHAnsi"/>
        </w:rPr>
        <w:t>cosmology</w:t>
      </w:r>
    </w:p>
    <w:p w14:paraId="561D34B2" w14:textId="77777777" w:rsidR="005B44B6" w:rsidRPr="006009B4" w:rsidRDefault="005B44B6" w:rsidP="00D758B3">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397B7179" w14:textId="77777777" w:rsidR="007F23AE" w:rsidRPr="006009B4" w:rsidRDefault="007F23AE" w:rsidP="007F23AE">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atomism</w:t>
      </w:r>
    </w:p>
    <w:p w14:paraId="4FBCFC82" w14:textId="77777777" w:rsidR="000B5B50" w:rsidRPr="006009B4" w:rsidRDefault="000B5B50" w:rsidP="00F02BBE">
      <w:pPr>
        <w:pStyle w:val="Heading4"/>
        <w:rPr>
          <w:rFonts w:asciiTheme="majorHAnsi" w:hAnsiTheme="majorHAnsi" w:cstheme="majorHAnsi"/>
        </w:rPr>
      </w:pPr>
      <w:bookmarkStart w:id="19" w:name="_Toc78545846"/>
      <w:r w:rsidRPr="006009B4">
        <w:rPr>
          <w:rFonts w:asciiTheme="majorHAnsi" w:hAnsiTheme="majorHAnsi" w:cstheme="majorHAnsi"/>
        </w:rPr>
        <w:t>Plato</w:t>
      </w:r>
      <w:r w:rsidRPr="006009B4">
        <w:rPr>
          <w:rFonts w:asciiTheme="majorHAnsi" w:hAnsiTheme="majorHAnsi" w:cstheme="majorHAnsi"/>
          <w:i w:val="0"/>
          <w:iCs/>
        </w:rPr>
        <w:t>*</w:t>
      </w:r>
      <w:bookmarkEnd w:id="19"/>
    </w:p>
    <w:p w14:paraId="67D73AFA" w14:textId="77777777" w:rsidR="00681447" w:rsidRPr="006009B4" w:rsidRDefault="00681447" w:rsidP="00681447">
      <w:pPr>
        <w:jc w:val="left"/>
        <w:rPr>
          <w:rFonts w:asciiTheme="majorHAnsi" w:hAnsiTheme="majorHAnsi" w:cstheme="majorHAnsi"/>
        </w:rPr>
      </w:pPr>
      <w:r w:rsidRPr="006009B4">
        <w:rPr>
          <w:rFonts w:asciiTheme="majorHAnsi" w:hAnsiTheme="majorHAnsi" w:cstheme="majorHAnsi"/>
        </w:rPr>
        <w:t>c. 428 BCE – c. 348 BCE</w:t>
      </w:r>
    </w:p>
    <w:p w14:paraId="46FE6655" w14:textId="77777777" w:rsidR="00FB3595" w:rsidRPr="006009B4" w:rsidRDefault="00357AF3" w:rsidP="009E57ED">
      <w:pPr>
        <w:jc w:val="left"/>
        <w:rPr>
          <w:rFonts w:asciiTheme="majorHAnsi" w:hAnsiTheme="majorHAnsi" w:cstheme="majorHAnsi"/>
        </w:rPr>
      </w:pPr>
      <w:r w:rsidRPr="006009B4">
        <w:rPr>
          <w:rFonts w:asciiTheme="majorHAnsi" w:hAnsiTheme="majorHAnsi" w:cstheme="majorHAnsi"/>
        </w:rPr>
        <w:t xml:space="preserve">Cosmology: </w:t>
      </w:r>
      <w:r w:rsidR="00914E94" w:rsidRPr="006009B4">
        <w:rPr>
          <w:rFonts w:asciiTheme="majorHAnsi" w:hAnsiTheme="majorHAnsi" w:cstheme="majorHAnsi"/>
        </w:rPr>
        <w:t>Timaeus—a main source for Plato’s metaphysics</w:t>
      </w:r>
      <w:r w:rsidR="002C431C" w:rsidRPr="006009B4">
        <w:rPr>
          <w:rFonts w:asciiTheme="majorHAnsi" w:hAnsiTheme="majorHAnsi" w:cstheme="majorHAnsi"/>
        </w:rPr>
        <w:t>; an account of the formation of the universe with an explanation of its beauty and order</w:t>
      </w:r>
    </w:p>
    <w:p w14:paraId="28A898BB" w14:textId="77777777" w:rsidR="00FB3595" w:rsidRPr="006009B4" w:rsidRDefault="00FB3595" w:rsidP="009E57ED">
      <w:pPr>
        <w:jc w:val="left"/>
        <w:rPr>
          <w:rFonts w:asciiTheme="majorHAnsi" w:hAnsiTheme="majorHAnsi" w:cstheme="majorHAnsi"/>
        </w:rPr>
      </w:pPr>
      <w:r w:rsidRPr="006009B4">
        <w:rPr>
          <w:rFonts w:asciiTheme="majorHAnsi" w:hAnsiTheme="majorHAnsi" w:cstheme="majorHAnsi"/>
        </w:rPr>
        <w:t>Knowledge: Parmenides (theory of forms)</w:t>
      </w:r>
    </w:p>
    <w:p w14:paraId="66F80D35" w14:textId="77777777" w:rsidR="00914E94" w:rsidRPr="006009B4" w:rsidRDefault="00FB3595" w:rsidP="009E57ED">
      <w:pPr>
        <w:jc w:val="left"/>
        <w:rPr>
          <w:rFonts w:asciiTheme="majorHAnsi" w:hAnsiTheme="majorHAnsi" w:cstheme="majorHAnsi"/>
        </w:rPr>
      </w:pPr>
      <w:r w:rsidRPr="006009B4">
        <w:rPr>
          <w:rFonts w:asciiTheme="majorHAnsi" w:hAnsiTheme="majorHAnsi" w:cstheme="majorHAnsi"/>
        </w:rPr>
        <w:t>Politics: Republic</w:t>
      </w:r>
      <w:r w:rsidR="00F22B9A" w:rsidRPr="006009B4">
        <w:rPr>
          <w:rFonts w:asciiTheme="majorHAnsi" w:hAnsiTheme="majorHAnsi" w:cstheme="majorHAnsi"/>
        </w:rPr>
        <w:br/>
      </w:r>
      <w:r w:rsidR="00F83C99" w:rsidRPr="006009B4">
        <w:rPr>
          <w:rStyle w:val="EssentialIdea"/>
          <w:rFonts w:asciiTheme="majorHAnsi" w:hAnsiTheme="majorHAnsi" w:cstheme="majorHAnsi"/>
        </w:rPr>
        <w:t>Being</w:t>
      </w:r>
      <w:r w:rsidR="00F83C99" w:rsidRPr="006009B4">
        <w:rPr>
          <w:rFonts w:asciiTheme="majorHAnsi" w:hAnsiTheme="majorHAnsi" w:cstheme="majorHAnsi"/>
        </w:rPr>
        <w:t xml:space="preserve">, </w:t>
      </w:r>
      <w:r w:rsidR="00F83C99" w:rsidRPr="006009B4">
        <w:rPr>
          <w:rStyle w:val="EssentialIdea"/>
          <w:rFonts w:asciiTheme="majorHAnsi" w:hAnsiTheme="majorHAnsi" w:cstheme="majorHAnsi"/>
        </w:rPr>
        <w:t>becoming</w:t>
      </w:r>
      <w:r w:rsidR="00F83C99" w:rsidRPr="006009B4">
        <w:rPr>
          <w:rFonts w:asciiTheme="majorHAnsi" w:hAnsiTheme="majorHAnsi" w:cstheme="majorHAnsi"/>
        </w:rPr>
        <w:t xml:space="preserve">, </w:t>
      </w:r>
      <w:r w:rsidR="002C431C" w:rsidRPr="006009B4">
        <w:rPr>
          <w:rStyle w:val="EssentialIdea"/>
          <w:rFonts w:asciiTheme="majorHAnsi" w:hAnsiTheme="majorHAnsi" w:cstheme="majorHAnsi"/>
        </w:rPr>
        <w:t>power</w:t>
      </w:r>
      <w:r w:rsidR="00827266" w:rsidRPr="006009B4">
        <w:rPr>
          <w:rFonts w:asciiTheme="majorHAnsi" w:hAnsiTheme="majorHAnsi" w:cstheme="majorHAnsi"/>
        </w:rPr>
        <w:t xml:space="preserve">, philosophy as </w:t>
      </w:r>
      <w:r w:rsidR="00827266" w:rsidRPr="006009B4">
        <w:rPr>
          <w:rStyle w:val="EssentialIdea"/>
          <w:rFonts w:asciiTheme="majorHAnsi" w:hAnsiTheme="majorHAnsi" w:cstheme="majorHAnsi"/>
        </w:rPr>
        <w:t>logic</w:t>
      </w:r>
      <w:r w:rsidR="00827266" w:rsidRPr="006009B4">
        <w:rPr>
          <w:rFonts w:asciiTheme="majorHAnsi" w:hAnsiTheme="majorHAnsi" w:cstheme="majorHAnsi"/>
        </w:rPr>
        <w:t xml:space="preserve"> (or dialectic), </w:t>
      </w:r>
      <w:r w:rsidR="00827266" w:rsidRPr="006009B4">
        <w:rPr>
          <w:rStyle w:val="EssentialIdea"/>
          <w:rFonts w:asciiTheme="majorHAnsi" w:hAnsiTheme="majorHAnsi" w:cstheme="majorHAnsi"/>
        </w:rPr>
        <w:t>metaphysics</w:t>
      </w:r>
      <w:r w:rsidR="00827266" w:rsidRPr="006009B4">
        <w:rPr>
          <w:rFonts w:asciiTheme="majorHAnsi" w:hAnsiTheme="majorHAnsi" w:cstheme="majorHAnsi"/>
        </w:rPr>
        <w:t xml:space="preserve">, and </w:t>
      </w:r>
      <w:r w:rsidR="00827266" w:rsidRPr="006009B4">
        <w:rPr>
          <w:rStyle w:val="EssentialIdea"/>
          <w:rFonts w:asciiTheme="majorHAnsi" w:hAnsiTheme="majorHAnsi" w:cstheme="majorHAnsi"/>
        </w:rPr>
        <w:t>ethics</w:t>
      </w:r>
    </w:p>
    <w:p w14:paraId="551F8AD6"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361E12C1" w14:textId="77777777" w:rsidR="009521EE" w:rsidRPr="006009B4" w:rsidRDefault="009521EE" w:rsidP="009521EE">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Logic</w:t>
      </w:r>
      <w:r w:rsidRPr="006009B4">
        <w:rPr>
          <w:rFonts w:asciiTheme="majorHAnsi" w:hAnsiTheme="majorHAnsi" w:cstheme="majorHAnsi"/>
        </w:rPr>
        <w:t xml:space="preserve">, </w:t>
      </w:r>
      <w:r w:rsidRPr="006009B4">
        <w:rPr>
          <w:rStyle w:val="EssentialIdea"/>
          <w:rFonts w:asciiTheme="majorHAnsi" w:hAnsiTheme="majorHAnsi" w:cstheme="majorHAnsi"/>
        </w:rPr>
        <w:t>logic</w:t>
      </w:r>
      <w:r w:rsidRPr="006009B4">
        <w:rPr>
          <w:rFonts w:asciiTheme="majorHAnsi" w:hAnsiTheme="majorHAnsi" w:cstheme="majorHAnsi"/>
        </w:rPr>
        <w:t xml:space="preserve">, </w:t>
      </w:r>
      <w:r w:rsidRPr="006009B4">
        <w:rPr>
          <w:rStyle w:val="EssentialIdea"/>
          <w:rFonts w:asciiTheme="majorHAnsi" w:hAnsiTheme="majorHAnsi" w:cstheme="majorHAnsi"/>
        </w:rPr>
        <w:t>ethics</w:t>
      </w:r>
    </w:p>
    <w:p w14:paraId="3AC235E1" w14:textId="77777777" w:rsidR="00496B94" w:rsidRPr="006009B4" w:rsidRDefault="00496B94" w:rsidP="00496B94">
      <w:pPr>
        <w:pStyle w:val="Heading4"/>
        <w:rPr>
          <w:rFonts w:asciiTheme="majorHAnsi" w:hAnsiTheme="majorHAnsi" w:cstheme="majorHAnsi"/>
        </w:rPr>
      </w:pPr>
      <w:bookmarkStart w:id="20" w:name="_Toc78545847"/>
      <w:r w:rsidRPr="006009B4">
        <w:rPr>
          <w:rFonts w:asciiTheme="majorHAnsi" w:hAnsiTheme="majorHAnsi" w:cstheme="majorHAnsi"/>
        </w:rPr>
        <w:t>Aristotle</w:t>
      </w:r>
      <w:r w:rsidRPr="006009B4">
        <w:rPr>
          <w:rFonts w:asciiTheme="majorHAnsi" w:hAnsiTheme="majorHAnsi" w:cstheme="majorHAnsi"/>
          <w:i w:val="0"/>
        </w:rPr>
        <w:t>*</w:t>
      </w:r>
      <w:bookmarkEnd w:id="20"/>
    </w:p>
    <w:p w14:paraId="70C08580" w14:textId="77777777" w:rsidR="00496B94" w:rsidRPr="006009B4" w:rsidRDefault="00496B94" w:rsidP="00496B94">
      <w:pPr>
        <w:jc w:val="left"/>
        <w:rPr>
          <w:rFonts w:asciiTheme="majorHAnsi" w:hAnsiTheme="majorHAnsi" w:cstheme="majorHAnsi"/>
        </w:rPr>
      </w:pPr>
      <w:r w:rsidRPr="006009B4">
        <w:rPr>
          <w:rFonts w:asciiTheme="majorHAnsi" w:hAnsiTheme="majorHAnsi" w:cstheme="majorHAnsi"/>
        </w:rPr>
        <w:t>c. 384 BCE – c. 322 BCE</w:t>
      </w:r>
    </w:p>
    <w:p w14:paraId="24CE64CE" w14:textId="77777777" w:rsidR="00496B94" w:rsidRPr="006009B4" w:rsidRDefault="00496B94" w:rsidP="00496B94">
      <w:pPr>
        <w:jc w:val="left"/>
        <w:rPr>
          <w:rFonts w:asciiTheme="majorHAnsi" w:hAnsiTheme="majorHAnsi" w:cstheme="majorHAnsi"/>
        </w:rPr>
      </w:pPr>
      <w:r w:rsidRPr="006009B4">
        <w:rPr>
          <w:rStyle w:val="EssentialIdea"/>
          <w:rFonts w:asciiTheme="majorHAnsi" w:hAnsiTheme="majorHAnsi" w:cstheme="majorHAnsi"/>
        </w:rPr>
        <w:t>metaphysics</w:t>
      </w:r>
      <w:r w:rsidRPr="006009B4">
        <w:rPr>
          <w:rFonts w:asciiTheme="majorHAnsi" w:hAnsiTheme="majorHAnsi" w:cstheme="majorHAnsi"/>
        </w:rPr>
        <w:t xml:space="preserve">, </w:t>
      </w:r>
      <w:r w:rsidRPr="006009B4">
        <w:rPr>
          <w:rStyle w:val="EssentialIdea"/>
          <w:rFonts w:asciiTheme="majorHAnsi" w:hAnsiTheme="majorHAnsi" w:cstheme="majorHAnsi"/>
        </w:rPr>
        <w:t>categories</w:t>
      </w:r>
      <w:r w:rsidRPr="006009B4">
        <w:rPr>
          <w:rFonts w:asciiTheme="majorHAnsi" w:hAnsiTheme="majorHAnsi" w:cstheme="majorHAnsi"/>
        </w:rPr>
        <w:t xml:space="preserve">, </w:t>
      </w:r>
      <w:r w:rsidRPr="006009B4">
        <w:rPr>
          <w:rStyle w:val="EssentialIdea"/>
          <w:rFonts w:asciiTheme="majorHAnsi" w:hAnsiTheme="majorHAnsi" w:cstheme="majorHAnsi"/>
        </w:rPr>
        <w:t>logic</w:t>
      </w:r>
    </w:p>
    <w:p w14:paraId="1CFDFC7E" w14:textId="1D8CC12D" w:rsidR="00496B94" w:rsidRPr="006009B4" w:rsidRDefault="00496B94" w:rsidP="00496B94">
      <w:pPr>
        <w:jc w:val="left"/>
        <w:rPr>
          <w:rFonts w:asciiTheme="majorHAnsi" w:hAnsiTheme="majorHAnsi" w:cstheme="majorHAnsi"/>
        </w:rPr>
      </w:pPr>
      <w:r w:rsidRPr="006009B4">
        <w:rPr>
          <w:rFonts w:asciiTheme="majorHAnsi" w:hAnsiTheme="majorHAnsi" w:cstheme="majorHAnsi"/>
        </w:rPr>
        <w:t>Logic [Organon]</w:t>
      </w:r>
    </w:p>
    <w:p w14:paraId="56CC3674" w14:textId="77777777" w:rsidR="00496B94" w:rsidRPr="006009B4" w:rsidRDefault="00496B94" w:rsidP="00496B94">
      <w:pPr>
        <w:jc w:val="left"/>
        <w:rPr>
          <w:rFonts w:asciiTheme="majorHAnsi" w:hAnsiTheme="majorHAnsi" w:cstheme="majorHAnsi"/>
        </w:rPr>
      </w:pPr>
      <w:r w:rsidRPr="006009B4">
        <w:rPr>
          <w:rFonts w:asciiTheme="majorHAnsi" w:hAnsiTheme="majorHAnsi" w:cstheme="majorHAnsi"/>
        </w:rPr>
        <w:t>Metaphysics [Ta meta ta physika]</w:t>
      </w:r>
    </w:p>
    <w:p w14:paraId="7351E152" w14:textId="77777777" w:rsidR="00496B94" w:rsidRPr="006009B4" w:rsidRDefault="00496B94" w:rsidP="00496B9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273DF72F" w14:textId="77777777" w:rsidR="009062EC" w:rsidRPr="006009B4" w:rsidRDefault="009062EC" w:rsidP="009062EC">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categories</w:t>
      </w:r>
    </w:p>
    <w:p w14:paraId="0F408B3D" w14:textId="77777777" w:rsidR="005421E1" w:rsidRPr="006009B4" w:rsidRDefault="005421E1" w:rsidP="005421E1">
      <w:pPr>
        <w:pStyle w:val="Heading4"/>
        <w:rPr>
          <w:rFonts w:asciiTheme="majorHAnsi" w:hAnsiTheme="majorHAnsi" w:cstheme="majorHAnsi"/>
        </w:rPr>
      </w:pPr>
      <w:bookmarkStart w:id="21" w:name="_Toc78545848"/>
      <w:r w:rsidRPr="006009B4">
        <w:rPr>
          <w:rFonts w:asciiTheme="majorHAnsi" w:hAnsiTheme="majorHAnsi" w:cstheme="majorHAnsi"/>
        </w:rPr>
        <w:t>Epicurus</w:t>
      </w:r>
      <w:r w:rsidR="005E38AC" w:rsidRPr="006009B4">
        <w:rPr>
          <w:rFonts w:asciiTheme="majorHAnsi" w:hAnsiTheme="majorHAnsi" w:cstheme="majorHAnsi"/>
          <w:i w:val="0"/>
        </w:rPr>
        <w:t>**</w:t>
      </w:r>
      <w:bookmarkEnd w:id="21"/>
    </w:p>
    <w:p w14:paraId="034DB3C8" w14:textId="77777777" w:rsidR="005421E1" w:rsidRPr="006009B4" w:rsidRDefault="005421E1" w:rsidP="005421E1">
      <w:pPr>
        <w:jc w:val="left"/>
        <w:rPr>
          <w:rFonts w:asciiTheme="majorHAnsi" w:hAnsiTheme="majorHAnsi" w:cstheme="majorHAnsi"/>
        </w:rPr>
      </w:pPr>
      <w:r w:rsidRPr="006009B4">
        <w:rPr>
          <w:rFonts w:asciiTheme="majorHAnsi" w:hAnsiTheme="majorHAnsi" w:cstheme="majorHAnsi"/>
        </w:rPr>
        <w:t>c. 341 BCE – c. 270 BCE</w:t>
      </w:r>
    </w:p>
    <w:p w14:paraId="56F6B335" w14:textId="77777777" w:rsidR="005421E1" w:rsidRPr="006009B4" w:rsidRDefault="005421E1" w:rsidP="005421E1">
      <w:pPr>
        <w:jc w:val="left"/>
        <w:rPr>
          <w:rFonts w:asciiTheme="majorHAnsi" w:hAnsiTheme="majorHAnsi" w:cstheme="majorHAnsi"/>
        </w:rPr>
      </w:pPr>
      <w:r w:rsidRPr="006009B4">
        <w:rPr>
          <w:rStyle w:val="EssentialIdea"/>
          <w:rFonts w:asciiTheme="majorHAnsi" w:hAnsiTheme="majorHAnsi" w:cstheme="majorHAnsi"/>
        </w:rPr>
        <w:t>principle of plenitude</w:t>
      </w:r>
      <w:r w:rsidRPr="006009B4">
        <w:rPr>
          <w:rFonts w:asciiTheme="majorHAnsi" w:hAnsiTheme="majorHAnsi" w:cstheme="majorHAnsi"/>
        </w:rPr>
        <w:t xml:space="preserve"> (without proof)</w:t>
      </w:r>
    </w:p>
    <w:p w14:paraId="5145D0E5" w14:textId="77777777" w:rsidR="005421E1" w:rsidRPr="006009B4" w:rsidRDefault="005421E1" w:rsidP="005421E1">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7E6BCD76" w14:textId="77777777" w:rsidR="00366405" w:rsidRPr="006009B4" w:rsidRDefault="00366405" w:rsidP="00366405">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principle of plenitude</w:t>
      </w:r>
    </w:p>
    <w:p w14:paraId="08B613C5" w14:textId="77777777" w:rsidR="000B5B50" w:rsidRPr="006009B4" w:rsidRDefault="000B5B50" w:rsidP="00BD5DCF">
      <w:pPr>
        <w:pStyle w:val="Heading4"/>
        <w:rPr>
          <w:rFonts w:asciiTheme="majorHAnsi" w:hAnsiTheme="majorHAnsi" w:cstheme="majorHAnsi"/>
        </w:rPr>
      </w:pPr>
      <w:bookmarkStart w:id="22" w:name="_Toc78545849"/>
      <w:r w:rsidRPr="006009B4">
        <w:rPr>
          <w:rFonts w:asciiTheme="majorHAnsi" w:hAnsiTheme="majorHAnsi" w:cstheme="majorHAnsi"/>
        </w:rPr>
        <w:t>Augustine</w:t>
      </w:r>
      <w:r w:rsidR="007C2D25" w:rsidRPr="006009B4">
        <w:rPr>
          <w:rFonts w:asciiTheme="majorHAnsi" w:hAnsiTheme="majorHAnsi" w:cstheme="majorHAnsi"/>
        </w:rPr>
        <w:t>**</w:t>
      </w:r>
      <w:bookmarkEnd w:id="22"/>
    </w:p>
    <w:p w14:paraId="2B5334A3" w14:textId="1FC2347D" w:rsidR="00B35CA0" w:rsidRPr="006009B4" w:rsidRDefault="00A06F78" w:rsidP="00B35CA0">
      <w:pPr>
        <w:jc w:val="left"/>
        <w:rPr>
          <w:rFonts w:asciiTheme="majorHAnsi" w:hAnsiTheme="majorHAnsi" w:cstheme="majorHAnsi"/>
        </w:rPr>
      </w:pPr>
      <w:r w:rsidRPr="006009B4">
        <w:rPr>
          <w:rFonts w:asciiTheme="majorHAnsi" w:hAnsiTheme="majorHAnsi" w:cstheme="majorHAnsi"/>
        </w:rPr>
        <w:t>354</w:t>
      </w:r>
      <w:r w:rsidR="00B35CA0" w:rsidRPr="006009B4">
        <w:rPr>
          <w:rFonts w:asciiTheme="majorHAnsi" w:hAnsiTheme="majorHAnsi" w:cstheme="majorHAnsi"/>
        </w:rPr>
        <w:t xml:space="preserve"> </w:t>
      </w:r>
      <w:r w:rsidRPr="006009B4">
        <w:rPr>
          <w:rFonts w:asciiTheme="majorHAnsi" w:hAnsiTheme="majorHAnsi" w:cstheme="majorHAnsi"/>
        </w:rPr>
        <w:t xml:space="preserve">CE – </w:t>
      </w:r>
      <w:r w:rsidR="00B35CA0" w:rsidRPr="006009B4">
        <w:rPr>
          <w:rFonts w:asciiTheme="majorHAnsi" w:hAnsiTheme="majorHAnsi" w:cstheme="majorHAnsi"/>
        </w:rPr>
        <w:t xml:space="preserve"> </w:t>
      </w:r>
      <w:r w:rsidRPr="006009B4">
        <w:rPr>
          <w:rFonts w:asciiTheme="majorHAnsi" w:hAnsiTheme="majorHAnsi" w:cstheme="majorHAnsi"/>
        </w:rPr>
        <w:t>430</w:t>
      </w:r>
      <w:r w:rsidR="00B35CA0" w:rsidRPr="006009B4">
        <w:rPr>
          <w:rFonts w:asciiTheme="majorHAnsi" w:hAnsiTheme="majorHAnsi" w:cstheme="majorHAnsi"/>
        </w:rPr>
        <w:t xml:space="preserve"> CE</w:t>
      </w:r>
    </w:p>
    <w:p w14:paraId="32172D01"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3E264665" w14:textId="77777777" w:rsidR="007D0831" w:rsidRPr="006009B4" w:rsidRDefault="007D0831" w:rsidP="007D0831">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ontological argument</w:t>
      </w:r>
      <w:r w:rsidRPr="006009B4">
        <w:rPr>
          <w:rFonts w:asciiTheme="majorHAnsi" w:hAnsiTheme="majorHAnsi" w:cstheme="majorHAnsi"/>
        </w:rPr>
        <w:t xml:space="preserve">, </w:t>
      </w:r>
      <w:r w:rsidRPr="006009B4">
        <w:rPr>
          <w:rStyle w:val="EssentialIdea"/>
          <w:rFonts w:asciiTheme="majorHAnsi" w:hAnsiTheme="majorHAnsi" w:cstheme="majorHAnsi"/>
        </w:rPr>
        <w:t>God</w:t>
      </w:r>
    </w:p>
    <w:p w14:paraId="5D677206" w14:textId="77777777" w:rsidR="000B5B50" w:rsidRPr="006009B4" w:rsidRDefault="000B5B50" w:rsidP="000B5B50">
      <w:pPr>
        <w:pStyle w:val="Heading4"/>
        <w:rPr>
          <w:rFonts w:asciiTheme="majorHAnsi" w:hAnsiTheme="majorHAnsi" w:cstheme="majorHAnsi"/>
        </w:rPr>
      </w:pPr>
      <w:bookmarkStart w:id="23" w:name="_Toc78545850"/>
      <w:r w:rsidRPr="006009B4">
        <w:rPr>
          <w:rFonts w:asciiTheme="majorHAnsi" w:hAnsiTheme="majorHAnsi" w:cstheme="majorHAnsi"/>
        </w:rPr>
        <w:t>Samkara, Adi</w:t>
      </w:r>
      <w:r w:rsidR="00356BA1" w:rsidRPr="006009B4">
        <w:rPr>
          <w:rFonts w:asciiTheme="majorHAnsi" w:hAnsiTheme="majorHAnsi" w:cstheme="majorHAnsi"/>
          <w:i w:val="0"/>
        </w:rPr>
        <w:t>*</w:t>
      </w:r>
      <w:bookmarkEnd w:id="23"/>
    </w:p>
    <w:p w14:paraId="3CA6F6B9" w14:textId="77777777" w:rsidR="00832235" w:rsidRPr="006009B4" w:rsidRDefault="00832235" w:rsidP="00832235">
      <w:pPr>
        <w:jc w:val="left"/>
        <w:rPr>
          <w:rFonts w:asciiTheme="majorHAnsi" w:hAnsiTheme="majorHAnsi" w:cstheme="majorHAnsi"/>
        </w:rPr>
      </w:pPr>
      <w:r w:rsidRPr="006009B4">
        <w:rPr>
          <w:rFonts w:asciiTheme="majorHAnsi" w:hAnsiTheme="majorHAnsi" w:cstheme="majorHAnsi"/>
        </w:rPr>
        <w:t>c. 700 CE – c. 750 CE</w:t>
      </w:r>
      <w:r w:rsidR="00D050CD" w:rsidRPr="006009B4">
        <w:rPr>
          <w:rFonts w:asciiTheme="majorHAnsi" w:hAnsiTheme="majorHAnsi" w:cstheme="majorHAnsi"/>
        </w:rPr>
        <w:t>, speculatively</w:t>
      </w:r>
    </w:p>
    <w:p w14:paraId="6C53E488" w14:textId="080A1F12" w:rsidR="003E5506" w:rsidRPr="006009B4" w:rsidRDefault="00A019CF" w:rsidP="000D1107">
      <w:pPr>
        <w:jc w:val="left"/>
        <w:rPr>
          <w:rFonts w:asciiTheme="majorHAnsi" w:hAnsiTheme="majorHAnsi" w:cstheme="majorHAnsi"/>
        </w:rPr>
      </w:pPr>
      <w:hyperlink r:id="rId20" w:history="1">
        <w:r w:rsidR="003D6C28" w:rsidRPr="006009B4">
          <w:rPr>
            <w:rStyle w:val="Hyperlink"/>
            <w:rFonts w:asciiTheme="majorHAnsi" w:hAnsiTheme="majorHAnsi" w:cstheme="majorHAnsi"/>
            <w:color w:val="4472C4"/>
          </w:rPr>
          <w:t>Samkara, Adi</w:t>
        </w:r>
      </w:hyperlink>
      <w:r w:rsidR="003D6C28" w:rsidRPr="006009B4">
        <w:rPr>
          <w:rFonts w:asciiTheme="majorHAnsi" w:hAnsiTheme="majorHAnsi" w:cstheme="majorHAnsi"/>
        </w:rPr>
        <w:t xml:space="preserve"> (</w:t>
      </w:r>
      <w:hyperlink r:id="rId21" w:history="1">
        <w:r w:rsidR="003D6C28" w:rsidRPr="006009B4">
          <w:rPr>
            <w:rStyle w:val="Hyperlink"/>
            <w:rFonts w:asciiTheme="majorHAnsi" w:hAnsiTheme="majorHAnsi" w:cstheme="majorHAnsi"/>
            <w:color w:val="4472C4"/>
          </w:rPr>
          <w:t>Advaita Vedanta</w:t>
        </w:r>
      </w:hyperlink>
      <w:r w:rsidR="003D6C28" w:rsidRPr="006009B4">
        <w:rPr>
          <w:rFonts w:asciiTheme="majorHAnsi" w:hAnsiTheme="majorHAnsi" w:cstheme="majorHAnsi"/>
        </w:rPr>
        <w:t>)</w:t>
      </w:r>
    </w:p>
    <w:p w14:paraId="697320A0" w14:textId="77777777" w:rsidR="003D6C28" w:rsidRPr="006009B4" w:rsidRDefault="003E5506" w:rsidP="000D1107">
      <w:pPr>
        <w:jc w:val="left"/>
        <w:rPr>
          <w:rFonts w:asciiTheme="majorHAnsi" w:hAnsiTheme="majorHAnsi" w:cstheme="majorHAnsi"/>
        </w:rPr>
      </w:pPr>
      <w:r w:rsidRPr="006009B4">
        <w:rPr>
          <w:rFonts w:asciiTheme="majorHAnsi" w:hAnsiTheme="majorHAnsi" w:cstheme="majorHAnsi"/>
        </w:rPr>
        <w:t>I</w:t>
      </w:r>
      <w:r w:rsidR="003D6C28" w:rsidRPr="006009B4">
        <w:rPr>
          <w:rFonts w:asciiTheme="majorHAnsi" w:hAnsiTheme="majorHAnsi" w:cstheme="majorHAnsi"/>
        </w:rPr>
        <w:t xml:space="preserve">dentity of </w:t>
      </w:r>
      <w:r w:rsidR="003D6C28" w:rsidRPr="006009B4">
        <w:rPr>
          <w:rStyle w:val="EssentialIdea"/>
          <w:rFonts w:asciiTheme="majorHAnsi" w:hAnsiTheme="majorHAnsi" w:cstheme="majorHAnsi"/>
        </w:rPr>
        <w:t>Atman</w:t>
      </w:r>
      <w:r w:rsidR="003D6C28" w:rsidRPr="006009B4">
        <w:rPr>
          <w:rFonts w:asciiTheme="majorHAnsi" w:hAnsiTheme="majorHAnsi" w:cstheme="majorHAnsi"/>
        </w:rPr>
        <w:t xml:space="preserve"> and </w:t>
      </w:r>
      <w:r w:rsidR="003D6C28" w:rsidRPr="006009B4">
        <w:rPr>
          <w:rStyle w:val="EssentialIdea"/>
          <w:rFonts w:asciiTheme="majorHAnsi" w:hAnsiTheme="majorHAnsi" w:cstheme="majorHAnsi"/>
        </w:rPr>
        <w:t>Brahman</w:t>
      </w:r>
      <w:r w:rsidR="002F71DE" w:rsidRPr="006009B4">
        <w:rPr>
          <w:rFonts w:asciiTheme="majorHAnsi" w:hAnsiTheme="majorHAnsi" w:cstheme="majorHAnsi"/>
        </w:rPr>
        <w:t xml:space="preserve">; </w:t>
      </w:r>
      <w:r w:rsidR="002F71DE" w:rsidRPr="006009B4">
        <w:rPr>
          <w:rStyle w:val="EssentialIdea"/>
          <w:rFonts w:asciiTheme="majorHAnsi" w:hAnsiTheme="majorHAnsi" w:cstheme="majorHAnsi"/>
        </w:rPr>
        <w:t>tat tvam asi</w:t>
      </w:r>
    </w:p>
    <w:p w14:paraId="00B797A2"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1E40DED8" w14:textId="77777777" w:rsidR="002F71DE" w:rsidRPr="006009B4" w:rsidRDefault="002F71DE" w:rsidP="002F71DE">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Atman</w:t>
      </w:r>
    </w:p>
    <w:p w14:paraId="39B1D8C4" w14:textId="77777777" w:rsidR="00D27E03" w:rsidRPr="006009B4" w:rsidRDefault="00D27E03" w:rsidP="00D27E03">
      <w:pPr>
        <w:pStyle w:val="Heading4"/>
        <w:rPr>
          <w:rFonts w:asciiTheme="majorHAnsi" w:hAnsiTheme="majorHAnsi" w:cstheme="majorHAnsi"/>
        </w:rPr>
      </w:pPr>
      <w:bookmarkStart w:id="24" w:name="_Toc78545851"/>
      <w:r w:rsidRPr="006009B4">
        <w:rPr>
          <w:rFonts w:asciiTheme="majorHAnsi" w:hAnsiTheme="majorHAnsi" w:cstheme="majorHAnsi"/>
        </w:rPr>
        <w:t>Johannes Scotus Eriugena</w:t>
      </w:r>
      <w:r w:rsidR="006740FD" w:rsidRPr="006009B4">
        <w:rPr>
          <w:rFonts w:asciiTheme="majorHAnsi" w:hAnsiTheme="majorHAnsi" w:cstheme="majorHAnsi"/>
          <w:i w:val="0"/>
        </w:rPr>
        <w:t>*</w:t>
      </w:r>
      <w:bookmarkEnd w:id="24"/>
    </w:p>
    <w:p w14:paraId="7CEC0C1A" w14:textId="77777777" w:rsidR="00D050CD" w:rsidRPr="006009B4" w:rsidRDefault="00D050CD" w:rsidP="00D050CD">
      <w:pPr>
        <w:jc w:val="left"/>
        <w:rPr>
          <w:rFonts w:asciiTheme="majorHAnsi" w:hAnsiTheme="majorHAnsi" w:cstheme="majorHAnsi"/>
        </w:rPr>
      </w:pPr>
      <w:r w:rsidRPr="006009B4">
        <w:rPr>
          <w:rFonts w:asciiTheme="majorHAnsi" w:hAnsiTheme="majorHAnsi" w:cstheme="majorHAnsi"/>
        </w:rPr>
        <w:t xml:space="preserve">c. </w:t>
      </w:r>
      <w:r w:rsidR="009A2303" w:rsidRPr="006009B4">
        <w:rPr>
          <w:rFonts w:asciiTheme="majorHAnsi" w:hAnsiTheme="majorHAnsi" w:cstheme="majorHAnsi"/>
        </w:rPr>
        <w:t>815</w:t>
      </w:r>
      <w:r w:rsidRPr="006009B4">
        <w:rPr>
          <w:rFonts w:asciiTheme="majorHAnsi" w:hAnsiTheme="majorHAnsi" w:cstheme="majorHAnsi"/>
        </w:rPr>
        <w:t xml:space="preserve"> CE – c. </w:t>
      </w:r>
      <w:r w:rsidR="009A2303" w:rsidRPr="006009B4">
        <w:rPr>
          <w:rFonts w:asciiTheme="majorHAnsi" w:hAnsiTheme="majorHAnsi" w:cstheme="majorHAnsi"/>
        </w:rPr>
        <w:t>877</w:t>
      </w:r>
      <w:r w:rsidRPr="006009B4">
        <w:rPr>
          <w:rFonts w:asciiTheme="majorHAnsi" w:hAnsiTheme="majorHAnsi" w:cstheme="majorHAnsi"/>
        </w:rPr>
        <w:t xml:space="preserve"> CE</w:t>
      </w:r>
    </w:p>
    <w:p w14:paraId="06992A93" w14:textId="77777777" w:rsidR="004E7BB1" w:rsidRPr="006009B4" w:rsidRDefault="004E7BB1" w:rsidP="009E57ED">
      <w:pPr>
        <w:jc w:val="left"/>
        <w:rPr>
          <w:rFonts w:asciiTheme="majorHAnsi" w:hAnsiTheme="majorHAnsi" w:cstheme="majorHAnsi"/>
        </w:rPr>
      </w:pPr>
      <w:r w:rsidRPr="006009B4">
        <w:rPr>
          <w:rStyle w:val="EssentialIdea"/>
          <w:rFonts w:asciiTheme="majorHAnsi" w:hAnsiTheme="majorHAnsi" w:cstheme="majorHAnsi"/>
        </w:rPr>
        <w:t>universe</w:t>
      </w:r>
      <w:r w:rsidRPr="006009B4">
        <w:rPr>
          <w:rFonts w:asciiTheme="majorHAnsi" w:hAnsiTheme="majorHAnsi" w:cstheme="majorHAnsi"/>
        </w:rPr>
        <w:t xml:space="preserve"> as all that there is and that there is not over all time and space</w:t>
      </w:r>
      <w:r w:rsidR="00330EE9" w:rsidRPr="006009B4">
        <w:rPr>
          <w:rFonts w:asciiTheme="majorHAnsi" w:hAnsiTheme="majorHAnsi" w:cstheme="majorHAnsi"/>
        </w:rPr>
        <w:t xml:space="preserve">; </w:t>
      </w:r>
      <w:r w:rsidR="00330EE9" w:rsidRPr="006009B4">
        <w:rPr>
          <w:rStyle w:val="EssentialIdea"/>
          <w:rFonts w:asciiTheme="majorHAnsi" w:hAnsiTheme="majorHAnsi" w:cstheme="majorHAnsi"/>
        </w:rPr>
        <w:t>being</w:t>
      </w:r>
      <w:r w:rsidR="00330EE9" w:rsidRPr="006009B4">
        <w:rPr>
          <w:rFonts w:asciiTheme="majorHAnsi" w:hAnsiTheme="majorHAnsi" w:cstheme="majorHAnsi"/>
        </w:rPr>
        <w:t xml:space="preserve">, </w:t>
      </w:r>
      <w:r w:rsidR="00330EE9" w:rsidRPr="006009B4">
        <w:rPr>
          <w:rStyle w:val="EssentialIdea"/>
          <w:rFonts w:asciiTheme="majorHAnsi" w:hAnsiTheme="majorHAnsi" w:cstheme="majorHAnsi"/>
        </w:rPr>
        <w:t>nonbeing</w:t>
      </w:r>
    </w:p>
    <w:p w14:paraId="3D02F6E2"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35C61FC2" w14:textId="77777777" w:rsidR="00D27E03" w:rsidRPr="006009B4" w:rsidRDefault="003647F8" w:rsidP="00D27E03">
      <w:pPr>
        <w:pStyle w:val="Heading4"/>
        <w:rPr>
          <w:rFonts w:asciiTheme="majorHAnsi" w:hAnsiTheme="majorHAnsi" w:cstheme="majorHAnsi"/>
        </w:rPr>
      </w:pPr>
      <w:bookmarkStart w:id="25" w:name="_Toc78545852"/>
      <w:r w:rsidRPr="006009B4">
        <w:rPr>
          <w:rFonts w:asciiTheme="majorHAnsi" w:hAnsiTheme="majorHAnsi" w:cstheme="majorHAnsi"/>
        </w:rPr>
        <w:t xml:space="preserve">Thomas </w:t>
      </w:r>
      <w:r w:rsidR="00D27E03" w:rsidRPr="006009B4">
        <w:rPr>
          <w:rFonts w:asciiTheme="majorHAnsi" w:hAnsiTheme="majorHAnsi" w:cstheme="majorHAnsi"/>
        </w:rPr>
        <w:t>Aquinas</w:t>
      </w:r>
      <w:r w:rsidR="006740FD" w:rsidRPr="006009B4">
        <w:rPr>
          <w:rFonts w:asciiTheme="majorHAnsi" w:hAnsiTheme="majorHAnsi" w:cstheme="majorHAnsi"/>
          <w:i w:val="0"/>
        </w:rPr>
        <w:t>*</w:t>
      </w:r>
      <w:bookmarkEnd w:id="25"/>
    </w:p>
    <w:p w14:paraId="4E65E3C6" w14:textId="77777777" w:rsidR="007D73E4" w:rsidRPr="006009B4" w:rsidRDefault="007D73E4" w:rsidP="007D73E4">
      <w:pPr>
        <w:jc w:val="left"/>
        <w:rPr>
          <w:rFonts w:asciiTheme="majorHAnsi" w:hAnsiTheme="majorHAnsi" w:cstheme="majorHAnsi"/>
        </w:rPr>
      </w:pPr>
      <w:r w:rsidRPr="006009B4">
        <w:rPr>
          <w:rFonts w:asciiTheme="majorHAnsi" w:hAnsiTheme="majorHAnsi" w:cstheme="majorHAnsi"/>
        </w:rPr>
        <w:t>12</w:t>
      </w:r>
      <w:r w:rsidR="0027654A" w:rsidRPr="006009B4">
        <w:rPr>
          <w:rFonts w:asciiTheme="majorHAnsi" w:hAnsiTheme="majorHAnsi" w:cstheme="majorHAnsi"/>
        </w:rPr>
        <w:t>25</w:t>
      </w:r>
      <w:r w:rsidRPr="006009B4">
        <w:rPr>
          <w:rFonts w:asciiTheme="majorHAnsi" w:hAnsiTheme="majorHAnsi" w:cstheme="majorHAnsi"/>
        </w:rPr>
        <w:t xml:space="preserve"> CE – 1274 CE</w:t>
      </w:r>
    </w:p>
    <w:p w14:paraId="35DFFBDF" w14:textId="77777777" w:rsidR="00470F73" w:rsidRPr="006009B4" w:rsidRDefault="000C58FE" w:rsidP="00F61F7B">
      <w:pPr>
        <w:jc w:val="left"/>
        <w:rPr>
          <w:rFonts w:asciiTheme="majorHAnsi" w:hAnsiTheme="majorHAnsi" w:cstheme="majorHAnsi"/>
        </w:rPr>
      </w:pPr>
      <w:r w:rsidRPr="006009B4">
        <w:rPr>
          <w:rStyle w:val="EssentialIdea"/>
          <w:rFonts w:asciiTheme="majorHAnsi" w:hAnsiTheme="majorHAnsi" w:cstheme="majorHAnsi"/>
        </w:rPr>
        <w:t>Aeternitas</w:t>
      </w:r>
      <w:r w:rsidR="00F61F7B" w:rsidRPr="006009B4">
        <w:rPr>
          <w:rFonts w:asciiTheme="majorHAnsi" w:hAnsiTheme="majorHAnsi" w:cstheme="majorHAnsi"/>
        </w:rPr>
        <w:t xml:space="preserve"> </w:t>
      </w:r>
    </w:p>
    <w:p w14:paraId="6CCE64CA"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44FD7DDD" w14:textId="77777777" w:rsidR="00D27E03" w:rsidRPr="006009B4" w:rsidRDefault="00D27E03" w:rsidP="00D27E03">
      <w:pPr>
        <w:pStyle w:val="Heading4"/>
        <w:rPr>
          <w:rFonts w:asciiTheme="majorHAnsi" w:hAnsiTheme="majorHAnsi" w:cstheme="majorHAnsi"/>
        </w:rPr>
      </w:pPr>
      <w:bookmarkStart w:id="26" w:name="_Toc78545853"/>
      <w:r w:rsidRPr="006009B4">
        <w:rPr>
          <w:rFonts w:asciiTheme="majorHAnsi" w:hAnsiTheme="majorHAnsi" w:cstheme="majorHAnsi"/>
        </w:rPr>
        <w:t>William of Ockham</w:t>
      </w:r>
      <w:r w:rsidR="00157163" w:rsidRPr="006009B4">
        <w:rPr>
          <w:rFonts w:asciiTheme="majorHAnsi" w:hAnsiTheme="majorHAnsi" w:cstheme="majorHAnsi"/>
          <w:i w:val="0"/>
        </w:rPr>
        <w:t>**</w:t>
      </w:r>
      <w:bookmarkEnd w:id="26"/>
    </w:p>
    <w:p w14:paraId="5E7DB5F9" w14:textId="064D0BCE" w:rsidR="00217772" w:rsidRPr="006009B4" w:rsidRDefault="00217772" w:rsidP="00217772">
      <w:pPr>
        <w:jc w:val="left"/>
        <w:rPr>
          <w:rFonts w:asciiTheme="majorHAnsi" w:hAnsiTheme="majorHAnsi" w:cstheme="majorHAnsi"/>
        </w:rPr>
      </w:pPr>
      <w:r w:rsidRPr="006009B4">
        <w:rPr>
          <w:rFonts w:asciiTheme="majorHAnsi" w:hAnsiTheme="majorHAnsi" w:cstheme="majorHAnsi"/>
        </w:rPr>
        <w:t>c. 1287 CE – 1347 CE</w:t>
      </w:r>
    </w:p>
    <w:p w14:paraId="17BAEA66" w14:textId="7F777B62" w:rsidR="00470F73" w:rsidRPr="006009B4" w:rsidRDefault="00385092" w:rsidP="00385092">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 xml:space="preserve">superfluous universals </w:t>
      </w:r>
      <w:r w:rsidR="00591D06" w:rsidRPr="006009B4">
        <w:rPr>
          <w:rFonts w:asciiTheme="majorHAnsi" w:hAnsiTheme="majorHAnsi" w:cstheme="majorHAnsi"/>
        </w:rPr>
        <w:t>(</w:t>
      </w:r>
      <w:r w:rsidRPr="006009B4">
        <w:rPr>
          <w:rStyle w:val="EssentialIdea"/>
          <w:rFonts w:asciiTheme="majorHAnsi" w:hAnsiTheme="majorHAnsi" w:cstheme="majorHAnsi"/>
        </w:rPr>
        <w:t>o</w:t>
      </w:r>
      <w:r w:rsidR="00591D06" w:rsidRPr="006009B4">
        <w:rPr>
          <w:rStyle w:val="EssentialIdea"/>
          <w:rFonts w:asciiTheme="majorHAnsi" w:hAnsiTheme="majorHAnsi" w:cstheme="majorHAnsi"/>
        </w:rPr>
        <w:t>ckham’s razor</w:t>
      </w:r>
      <w:r w:rsidR="00591D06" w:rsidRPr="006009B4">
        <w:rPr>
          <w:rFonts w:asciiTheme="majorHAnsi" w:hAnsiTheme="majorHAnsi" w:cstheme="majorHAnsi"/>
        </w:rPr>
        <w:t>)</w:t>
      </w:r>
    </w:p>
    <w:p w14:paraId="78BF15D4"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2CB771BA" w14:textId="77777777" w:rsidR="00D27E03" w:rsidRPr="006009B4" w:rsidRDefault="00D27E03" w:rsidP="00D27E03">
      <w:pPr>
        <w:pStyle w:val="Heading4"/>
        <w:rPr>
          <w:rFonts w:asciiTheme="majorHAnsi" w:hAnsiTheme="majorHAnsi" w:cstheme="majorHAnsi"/>
        </w:rPr>
      </w:pPr>
      <w:bookmarkStart w:id="27" w:name="_Toc78545854"/>
      <w:r w:rsidRPr="006009B4">
        <w:rPr>
          <w:rFonts w:asciiTheme="majorHAnsi" w:hAnsiTheme="majorHAnsi" w:cstheme="majorHAnsi"/>
        </w:rPr>
        <w:t>Descartes, Rene</w:t>
      </w:r>
      <w:r w:rsidRPr="006009B4">
        <w:rPr>
          <w:rFonts w:asciiTheme="majorHAnsi" w:hAnsiTheme="majorHAnsi" w:cstheme="majorHAnsi"/>
          <w:i w:val="0"/>
        </w:rPr>
        <w:t>*</w:t>
      </w:r>
      <w:bookmarkEnd w:id="27"/>
    </w:p>
    <w:p w14:paraId="5D56E160" w14:textId="77777777" w:rsidR="00C80D03" w:rsidRPr="006009B4" w:rsidRDefault="00C80D03" w:rsidP="00C80D03">
      <w:pPr>
        <w:jc w:val="left"/>
        <w:rPr>
          <w:rFonts w:asciiTheme="majorHAnsi" w:hAnsiTheme="majorHAnsi" w:cstheme="majorHAnsi"/>
        </w:rPr>
      </w:pPr>
      <w:r w:rsidRPr="006009B4">
        <w:rPr>
          <w:rFonts w:asciiTheme="majorHAnsi" w:hAnsiTheme="majorHAnsi" w:cstheme="majorHAnsi"/>
        </w:rPr>
        <w:t>1596 CE – 1650 CE</w:t>
      </w:r>
    </w:p>
    <w:p w14:paraId="69111104" w14:textId="77777777" w:rsidR="00097B2F" w:rsidRPr="006009B4" w:rsidRDefault="005A023C" w:rsidP="009E57ED">
      <w:pPr>
        <w:jc w:val="left"/>
        <w:rPr>
          <w:rFonts w:asciiTheme="majorHAnsi" w:hAnsiTheme="majorHAnsi" w:cstheme="majorHAnsi"/>
        </w:rPr>
      </w:pPr>
      <w:r w:rsidRPr="006009B4">
        <w:rPr>
          <w:rFonts w:asciiTheme="majorHAnsi" w:hAnsiTheme="majorHAnsi" w:cstheme="majorHAnsi"/>
        </w:rPr>
        <w:t xml:space="preserve">Analysis of </w:t>
      </w:r>
      <w:r w:rsidR="00097B2F" w:rsidRPr="006009B4">
        <w:rPr>
          <w:rStyle w:val="EssentialIdea"/>
          <w:rFonts w:asciiTheme="majorHAnsi" w:hAnsiTheme="majorHAnsi" w:cstheme="majorHAnsi"/>
        </w:rPr>
        <w:t>certainty</w:t>
      </w:r>
      <w:r w:rsidR="00097B2F" w:rsidRPr="006009B4">
        <w:rPr>
          <w:rFonts w:asciiTheme="majorHAnsi" w:hAnsiTheme="majorHAnsi" w:cstheme="majorHAnsi"/>
        </w:rPr>
        <w:t xml:space="preserve"> and </w:t>
      </w:r>
      <w:r w:rsidR="00097B2F" w:rsidRPr="006009B4">
        <w:rPr>
          <w:rStyle w:val="EssentialIdea"/>
          <w:rFonts w:asciiTheme="majorHAnsi" w:hAnsiTheme="majorHAnsi" w:cstheme="majorHAnsi"/>
        </w:rPr>
        <w:t>experience</w:t>
      </w:r>
    </w:p>
    <w:p w14:paraId="4EC6AAEE" w14:textId="77777777" w:rsidR="00F93483" w:rsidRPr="006009B4" w:rsidRDefault="00F93483" w:rsidP="00F93483">
      <w:pPr>
        <w:jc w:val="left"/>
        <w:rPr>
          <w:rFonts w:asciiTheme="majorHAnsi" w:hAnsiTheme="majorHAnsi" w:cstheme="majorHAnsi"/>
        </w:rPr>
      </w:pPr>
      <w:proofErr w:type="spellStart"/>
      <w:r w:rsidRPr="006009B4">
        <w:rPr>
          <w:rFonts w:asciiTheme="majorHAnsi" w:hAnsiTheme="majorHAnsi" w:cstheme="majorHAnsi"/>
        </w:rPr>
        <w:t>Discours</w:t>
      </w:r>
      <w:proofErr w:type="spellEnd"/>
      <w:r w:rsidRPr="006009B4">
        <w:rPr>
          <w:rFonts w:asciiTheme="majorHAnsi" w:hAnsiTheme="majorHAnsi" w:cstheme="majorHAnsi"/>
        </w:rPr>
        <w:t xml:space="preserve"> de la </w:t>
      </w:r>
      <w:proofErr w:type="spellStart"/>
      <w:r w:rsidRPr="006009B4">
        <w:rPr>
          <w:rFonts w:asciiTheme="majorHAnsi" w:hAnsiTheme="majorHAnsi" w:cstheme="majorHAnsi"/>
        </w:rPr>
        <w:t>méthode</w:t>
      </w:r>
      <w:proofErr w:type="spellEnd"/>
      <w:r w:rsidRPr="006009B4">
        <w:rPr>
          <w:rFonts w:asciiTheme="majorHAnsi" w:hAnsiTheme="majorHAnsi" w:cstheme="majorHAnsi"/>
        </w:rPr>
        <w:t xml:space="preserve"> [Discourse on Method], 1637</w:t>
      </w:r>
    </w:p>
    <w:p w14:paraId="36985C8E" w14:textId="77777777" w:rsidR="00F93483" w:rsidRPr="006009B4" w:rsidRDefault="00F93483" w:rsidP="00F93483">
      <w:pPr>
        <w:jc w:val="left"/>
        <w:rPr>
          <w:rFonts w:asciiTheme="majorHAnsi" w:hAnsiTheme="majorHAnsi" w:cstheme="majorHAnsi"/>
        </w:rPr>
      </w:pPr>
      <w:proofErr w:type="spellStart"/>
      <w:r w:rsidRPr="006009B4">
        <w:rPr>
          <w:rFonts w:asciiTheme="majorHAnsi" w:hAnsiTheme="majorHAnsi" w:cstheme="majorHAnsi"/>
        </w:rPr>
        <w:t>Meditationes</w:t>
      </w:r>
      <w:proofErr w:type="spellEnd"/>
      <w:r w:rsidRPr="006009B4">
        <w:rPr>
          <w:rFonts w:asciiTheme="majorHAnsi" w:hAnsiTheme="majorHAnsi" w:cstheme="majorHAnsi"/>
        </w:rPr>
        <w:t xml:space="preserve"> de Prima Philosophia [Meditations on First Philosophy in Which Is Proved the Existence of God and the Immortality of the Soul; includes </w:t>
      </w:r>
      <w:proofErr w:type="spellStart"/>
      <w:r w:rsidRPr="006009B4">
        <w:rPr>
          <w:rFonts w:asciiTheme="majorHAnsi" w:hAnsiTheme="majorHAnsi" w:cstheme="majorHAnsi"/>
        </w:rPr>
        <w:t>Decartes</w:t>
      </w:r>
      <w:proofErr w:type="spellEnd"/>
      <w:r w:rsidRPr="006009B4">
        <w:rPr>
          <w:rFonts w:asciiTheme="majorHAnsi" w:hAnsiTheme="majorHAnsi" w:cstheme="majorHAnsi"/>
        </w:rPr>
        <w:t>’ reflections on methodical doubt] 1641</w:t>
      </w:r>
    </w:p>
    <w:p w14:paraId="0E23833D"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036E71DD" w14:textId="77777777" w:rsidR="00591458" w:rsidRPr="006009B4" w:rsidRDefault="00591458" w:rsidP="00591458">
      <w:pPr>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certainty</w:t>
      </w:r>
    </w:p>
    <w:p w14:paraId="3F12CF53" w14:textId="77777777" w:rsidR="005112DF" w:rsidRPr="006009B4" w:rsidRDefault="005112DF" w:rsidP="005112DF">
      <w:pPr>
        <w:pStyle w:val="Heading4"/>
        <w:rPr>
          <w:rFonts w:asciiTheme="majorHAnsi" w:hAnsiTheme="majorHAnsi" w:cstheme="majorHAnsi"/>
        </w:rPr>
      </w:pPr>
      <w:bookmarkStart w:id="28" w:name="_Toc78545855"/>
      <w:r w:rsidRPr="006009B4">
        <w:rPr>
          <w:rFonts w:asciiTheme="majorHAnsi" w:hAnsiTheme="majorHAnsi" w:cstheme="majorHAnsi"/>
        </w:rPr>
        <w:t>John Locke</w:t>
      </w:r>
      <w:r w:rsidR="00DF14E2" w:rsidRPr="006009B4">
        <w:rPr>
          <w:rFonts w:asciiTheme="majorHAnsi" w:hAnsiTheme="majorHAnsi" w:cstheme="majorHAnsi"/>
          <w:i w:val="0"/>
        </w:rPr>
        <w:t>**</w:t>
      </w:r>
      <w:bookmarkEnd w:id="28"/>
    </w:p>
    <w:p w14:paraId="0FEF3582" w14:textId="77777777" w:rsidR="005112DF" w:rsidRPr="006009B4" w:rsidRDefault="005112DF" w:rsidP="005112DF">
      <w:pPr>
        <w:jc w:val="left"/>
        <w:rPr>
          <w:rFonts w:asciiTheme="majorHAnsi" w:hAnsiTheme="majorHAnsi" w:cstheme="majorHAnsi"/>
        </w:rPr>
      </w:pPr>
      <w:r w:rsidRPr="006009B4">
        <w:rPr>
          <w:rFonts w:asciiTheme="majorHAnsi" w:hAnsiTheme="majorHAnsi" w:cstheme="majorHAnsi"/>
        </w:rPr>
        <w:t>1632 CE – 1704 CE</w:t>
      </w:r>
    </w:p>
    <w:p w14:paraId="66E463A3" w14:textId="77777777" w:rsidR="005112DF" w:rsidRPr="006009B4" w:rsidRDefault="005112DF" w:rsidP="005112DF">
      <w:pPr>
        <w:jc w:val="left"/>
        <w:rPr>
          <w:rFonts w:asciiTheme="majorHAnsi" w:hAnsiTheme="majorHAnsi" w:cstheme="majorHAnsi"/>
        </w:rPr>
      </w:pPr>
      <w:r w:rsidRPr="006009B4">
        <w:rPr>
          <w:rFonts w:asciiTheme="majorHAnsi" w:hAnsiTheme="majorHAnsi" w:cstheme="majorHAnsi"/>
        </w:rPr>
        <w:t>An Essay Concerning Human Understanding, 1690</w:t>
      </w:r>
    </w:p>
    <w:p w14:paraId="62CF52E2" w14:textId="77777777" w:rsidR="005112DF" w:rsidRPr="006009B4" w:rsidRDefault="005112DF" w:rsidP="005112DF">
      <w:pPr>
        <w:jc w:val="left"/>
        <w:rPr>
          <w:rFonts w:asciiTheme="majorHAnsi" w:hAnsiTheme="majorHAnsi" w:cstheme="majorHAnsi"/>
        </w:rPr>
      </w:pPr>
      <w:r w:rsidRPr="006009B4">
        <w:rPr>
          <w:rFonts w:asciiTheme="majorHAnsi" w:hAnsiTheme="majorHAnsi" w:cstheme="majorHAnsi"/>
        </w:rPr>
        <w:t>Two Treatises of Government, 1690</w:t>
      </w:r>
    </w:p>
    <w:p w14:paraId="46AB8CCE" w14:textId="77777777" w:rsidR="005112DF" w:rsidRPr="006009B4" w:rsidRDefault="005112DF" w:rsidP="005112DF">
      <w:pPr>
        <w:jc w:val="left"/>
        <w:rPr>
          <w:rFonts w:asciiTheme="majorHAnsi" w:hAnsiTheme="majorHAnsi" w:cstheme="majorHAnsi"/>
        </w:rPr>
      </w:pPr>
      <w:r w:rsidRPr="006009B4">
        <w:rPr>
          <w:rFonts w:asciiTheme="majorHAnsi" w:hAnsiTheme="majorHAnsi" w:cstheme="majorHAnsi"/>
        </w:rPr>
        <w:t>Some Thoughts Concerning Education, 1693</w:t>
      </w:r>
    </w:p>
    <w:p w14:paraId="3E459979" w14:textId="77777777" w:rsidR="005112DF" w:rsidRPr="006009B4" w:rsidRDefault="005112DF" w:rsidP="005112DF">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0F1D7A3F" w14:textId="3CA15691" w:rsidR="00D27E03" w:rsidRPr="006009B4" w:rsidRDefault="00D27E03" w:rsidP="00D27E03">
      <w:pPr>
        <w:pStyle w:val="Heading4"/>
        <w:rPr>
          <w:rFonts w:asciiTheme="majorHAnsi" w:hAnsiTheme="majorHAnsi" w:cstheme="majorHAnsi"/>
        </w:rPr>
      </w:pPr>
      <w:bookmarkStart w:id="29" w:name="_Toc78545856"/>
      <w:r w:rsidRPr="006009B4">
        <w:rPr>
          <w:rFonts w:asciiTheme="majorHAnsi" w:hAnsiTheme="majorHAnsi" w:cstheme="majorHAnsi"/>
        </w:rPr>
        <w:t>Leibniz, Gottfried Wilhelm</w:t>
      </w:r>
      <w:r w:rsidR="00BD5DCF" w:rsidRPr="006009B4">
        <w:rPr>
          <w:rFonts w:asciiTheme="majorHAnsi" w:hAnsiTheme="majorHAnsi" w:cstheme="majorHAnsi"/>
        </w:rPr>
        <w:t>**</w:t>
      </w:r>
      <w:bookmarkEnd w:id="29"/>
    </w:p>
    <w:p w14:paraId="635B57F4" w14:textId="77777777" w:rsidR="00B650C3" w:rsidRPr="006009B4" w:rsidRDefault="00B650C3" w:rsidP="00B650C3">
      <w:pPr>
        <w:jc w:val="left"/>
        <w:rPr>
          <w:rFonts w:asciiTheme="majorHAnsi" w:hAnsiTheme="majorHAnsi" w:cstheme="majorHAnsi"/>
        </w:rPr>
      </w:pPr>
      <w:r w:rsidRPr="006009B4">
        <w:rPr>
          <w:rFonts w:asciiTheme="majorHAnsi" w:hAnsiTheme="majorHAnsi" w:cstheme="majorHAnsi"/>
        </w:rPr>
        <w:t>1646 CE – 1715 CE</w:t>
      </w:r>
    </w:p>
    <w:p w14:paraId="424A228D" w14:textId="77777777" w:rsidR="00BB6C51" w:rsidRPr="006009B4" w:rsidRDefault="00916507" w:rsidP="009E57ED">
      <w:pPr>
        <w:jc w:val="left"/>
        <w:rPr>
          <w:rFonts w:asciiTheme="majorHAnsi" w:hAnsiTheme="majorHAnsi" w:cstheme="majorHAnsi"/>
        </w:rPr>
      </w:pPr>
      <w:r w:rsidRPr="006009B4">
        <w:rPr>
          <w:rFonts w:asciiTheme="majorHAnsi" w:hAnsiTheme="majorHAnsi" w:cstheme="majorHAnsi"/>
        </w:rPr>
        <w:t xml:space="preserve">The </w:t>
      </w:r>
      <w:r w:rsidR="0033783E" w:rsidRPr="006009B4">
        <w:rPr>
          <w:rStyle w:val="EssentialIdea"/>
          <w:rFonts w:asciiTheme="majorHAnsi" w:hAnsiTheme="majorHAnsi" w:cstheme="majorHAnsi"/>
        </w:rPr>
        <w:t>monad</w:t>
      </w:r>
      <w:r w:rsidR="0033783E" w:rsidRPr="006009B4">
        <w:rPr>
          <w:rFonts w:asciiTheme="majorHAnsi" w:hAnsiTheme="majorHAnsi" w:cstheme="majorHAnsi"/>
        </w:rPr>
        <w:t xml:space="preserve"> (interiority of experience), </w:t>
      </w:r>
      <w:r w:rsidR="0033783E" w:rsidRPr="006009B4">
        <w:rPr>
          <w:rStyle w:val="EssentialIdea"/>
          <w:rFonts w:asciiTheme="majorHAnsi" w:hAnsiTheme="majorHAnsi" w:cstheme="majorHAnsi"/>
        </w:rPr>
        <w:t>necessity</w:t>
      </w:r>
    </w:p>
    <w:p w14:paraId="311C5F2E"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287C2707" w14:textId="77777777" w:rsidR="005F21B4" w:rsidRPr="006009B4" w:rsidRDefault="005F21B4" w:rsidP="005F21B4">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monad</w:t>
      </w:r>
      <w:r w:rsidRPr="006009B4">
        <w:rPr>
          <w:rFonts w:asciiTheme="majorHAnsi" w:hAnsiTheme="majorHAnsi" w:cstheme="majorHAnsi"/>
        </w:rPr>
        <w:t xml:space="preserve">, </w:t>
      </w:r>
      <w:r w:rsidRPr="006009B4">
        <w:rPr>
          <w:rStyle w:val="EssentialIdea"/>
          <w:rFonts w:asciiTheme="majorHAnsi" w:hAnsiTheme="majorHAnsi" w:cstheme="majorHAnsi"/>
        </w:rPr>
        <w:t>necessity</w:t>
      </w:r>
    </w:p>
    <w:p w14:paraId="3DF1FDAD" w14:textId="77777777" w:rsidR="000F476C" w:rsidRPr="006009B4" w:rsidRDefault="000F476C" w:rsidP="000F476C">
      <w:pPr>
        <w:pStyle w:val="Heading4"/>
        <w:rPr>
          <w:rFonts w:asciiTheme="majorHAnsi" w:hAnsiTheme="majorHAnsi" w:cstheme="majorHAnsi"/>
        </w:rPr>
      </w:pPr>
      <w:bookmarkStart w:id="30" w:name="_Toc78545857"/>
      <w:r w:rsidRPr="006009B4">
        <w:rPr>
          <w:rFonts w:asciiTheme="majorHAnsi" w:hAnsiTheme="majorHAnsi" w:cstheme="majorHAnsi"/>
        </w:rPr>
        <w:t>Berkeley, George</w:t>
      </w:r>
      <w:bookmarkEnd w:id="30"/>
    </w:p>
    <w:p w14:paraId="4780C393" w14:textId="77777777" w:rsidR="000F476C" w:rsidRPr="006009B4" w:rsidRDefault="000F476C" w:rsidP="000F476C">
      <w:pPr>
        <w:jc w:val="left"/>
        <w:rPr>
          <w:rFonts w:asciiTheme="majorHAnsi" w:hAnsiTheme="majorHAnsi" w:cstheme="majorHAnsi"/>
        </w:rPr>
      </w:pPr>
      <w:r w:rsidRPr="006009B4">
        <w:rPr>
          <w:rFonts w:asciiTheme="majorHAnsi" w:hAnsiTheme="majorHAnsi" w:cstheme="majorHAnsi"/>
        </w:rPr>
        <w:t>1685 CE – 1753 CE</w:t>
      </w:r>
    </w:p>
    <w:p w14:paraId="31DBBD30" w14:textId="77777777" w:rsidR="000F476C" w:rsidRPr="006009B4" w:rsidRDefault="000F476C" w:rsidP="000F476C">
      <w:pPr>
        <w:rPr>
          <w:rFonts w:asciiTheme="majorHAnsi" w:hAnsiTheme="majorHAnsi" w:cstheme="majorHAnsi"/>
        </w:rPr>
      </w:pPr>
      <w:r w:rsidRPr="006009B4">
        <w:rPr>
          <w:rFonts w:asciiTheme="majorHAnsi" w:hAnsiTheme="majorHAnsi" w:cstheme="majorHAnsi"/>
        </w:rPr>
        <w:t>To be is to be perceived (</w:t>
      </w:r>
      <w:proofErr w:type="spellStart"/>
      <w:r w:rsidRPr="006009B4">
        <w:rPr>
          <w:rFonts w:asciiTheme="majorHAnsi" w:hAnsiTheme="majorHAnsi" w:cstheme="majorHAnsi"/>
        </w:rPr>
        <w:t>esse</w:t>
      </w:r>
      <w:proofErr w:type="spellEnd"/>
      <w:r w:rsidRPr="006009B4">
        <w:rPr>
          <w:rFonts w:asciiTheme="majorHAnsi" w:hAnsiTheme="majorHAnsi" w:cstheme="majorHAnsi"/>
        </w:rPr>
        <w:t xml:space="preserve"> </w:t>
      </w:r>
      <w:proofErr w:type="spellStart"/>
      <w:r w:rsidRPr="006009B4">
        <w:rPr>
          <w:rFonts w:asciiTheme="majorHAnsi" w:hAnsiTheme="majorHAnsi" w:cstheme="majorHAnsi"/>
        </w:rPr>
        <w:t>est</w:t>
      </w:r>
      <w:proofErr w:type="spellEnd"/>
      <w:r w:rsidRPr="006009B4">
        <w:rPr>
          <w:rFonts w:asciiTheme="majorHAnsi" w:hAnsiTheme="majorHAnsi" w:cstheme="majorHAnsi"/>
        </w:rPr>
        <w:t xml:space="preserve"> percipi), interpreted as </w:t>
      </w:r>
      <w:r w:rsidRPr="006009B4">
        <w:rPr>
          <w:rFonts w:asciiTheme="majorHAnsi" w:hAnsiTheme="majorHAnsi" w:cstheme="majorHAnsi"/>
          <w:i/>
          <w:iCs/>
        </w:rPr>
        <w:t xml:space="preserve">the object without influence on experience does not exist </w:t>
      </w:r>
      <w:r w:rsidRPr="006009B4">
        <w:rPr>
          <w:rFonts w:asciiTheme="majorHAnsi" w:hAnsiTheme="majorHAnsi" w:cstheme="majorHAnsi"/>
        </w:rPr>
        <w:t>rather than things exist only when perceived and certainly not as perception creates the object</w:t>
      </w:r>
    </w:p>
    <w:p w14:paraId="55F5ABA9" w14:textId="77777777" w:rsidR="000F476C" w:rsidRPr="006009B4" w:rsidRDefault="000F476C" w:rsidP="000F476C">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4CC74856" w14:textId="77777777" w:rsidR="00AC663B" w:rsidRPr="006009B4" w:rsidRDefault="00AC663B" w:rsidP="00AC663B">
      <w:pPr>
        <w:pStyle w:val="Heading4"/>
        <w:rPr>
          <w:rFonts w:asciiTheme="majorHAnsi" w:hAnsiTheme="majorHAnsi" w:cstheme="majorHAnsi"/>
        </w:rPr>
      </w:pPr>
      <w:bookmarkStart w:id="31" w:name="_Toc78545858"/>
      <w:r w:rsidRPr="006009B4">
        <w:rPr>
          <w:rFonts w:asciiTheme="majorHAnsi" w:hAnsiTheme="majorHAnsi" w:cstheme="majorHAnsi"/>
        </w:rPr>
        <w:t>Hume, David</w:t>
      </w:r>
      <w:r w:rsidRPr="006009B4">
        <w:rPr>
          <w:rFonts w:asciiTheme="majorHAnsi" w:hAnsiTheme="majorHAnsi" w:cstheme="majorHAnsi"/>
          <w:i w:val="0"/>
        </w:rPr>
        <w:t>*</w:t>
      </w:r>
      <w:bookmarkEnd w:id="31"/>
    </w:p>
    <w:p w14:paraId="680E31AB" w14:textId="77777777" w:rsidR="00AC663B" w:rsidRPr="006009B4" w:rsidRDefault="00AC663B" w:rsidP="00AC663B">
      <w:pPr>
        <w:jc w:val="left"/>
        <w:rPr>
          <w:rFonts w:asciiTheme="majorHAnsi" w:hAnsiTheme="majorHAnsi" w:cstheme="majorHAnsi"/>
        </w:rPr>
      </w:pPr>
      <w:r w:rsidRPr="006009B4">
        <w:rPr>
          <w:rFonts w:asciiTheme="majorHAnsi" w:hAnsiTheme="majorHAnsi" w:cstheme="majorHAnsi"/>
        </w:rPr>
        <w:t>1711 CE – 1776 CE</w:t>
      </w:r>
    </w:p>
    <w:p w14:paraId="03944E3B" w14:textId="77777777" w:rsidR="00AC663B" w:rsidRPr="006009B4" w:rsidRDefault="00AC663B" w:rsidP="00AC663B">
      <w:pPr>
        <w:jc w:val="left"/>
        <w:rPr>
          <w:rFonts w:asciiTheme="majorHAnsi" w:hAnsiTheme="majorHAnsi" w:cstheme="majorHAnsi"/>
        </w:rPr>
      </w:pPr>
      <w:r w:rsidRPr="006009B4">
        <w:rPr>
          <w:rFonts w:asciiTheme="majorHAnsi" w:hAnsiTheme="majorHAnsi" w:cstheme="majorHAnsi"/>
        </w:rPr>
        <w:t xml:space="preserve">critic of </w:t>
      </w:r>
      <w:r w:rsidRPr="006009B4">
        <w:rPr>
          <w:rStyle w:val="EssentialIdea"/>
          <w:rFonts w:asciiTheme="majorHAnsi" w:hAnsiTheme="majorHAnsi" w:cstheme="majorHAnsi"/>
        </w:rPr>
        <w:t>induction</w:t>
      </w:r>
      <w:r w:rsidRPr="006009B4">
        <w:rPr>
          <w:rFonts w:asciiTheme="majorHAnsi" w:hAnsiTheme="majorHAnsi" w:cstheme="majorHAnsi"/>
        </w:rPr>
        <w:t xml:space="preserve"> as necessary</w:t>
      </w:r>
    </w:p>
    <w:p w14:paraId="6B89F07E" w14:textId="77777777" w:rsidR="00AC663B" w:rsidRPr="006009B4" w:rsidRDefault="00AC663B" w:rsidP="00AC663B">
      <w:pPr>
        <w:jc w:val="left"/>
        <w:rPr>
          <w:rFonts w:asciiTheme="majorHAnsi" w:hAnsiTheme="majorHAnsi" w:cstheme="majorHAnsi"/>
        </w:rPr>
      </w:pPr>
      <w:r w:rsidRPr="006009B4">
        <w:rPr>
          <w:rFonts w:asciiTheme="majorHAnsi" w:hAnsiTheme="majorHAnsi" w:cstheme="majorHAnsi"/>
        </w:rPr>
        <w:t>A Treatise of Human Nature: Book 1 Of the Understanding, Book 2 Of the Passions, Book 3 Of Morals, 1739–40</w:t>
      </w:r>
    </w:p>
    <w:p w14:paraId="25DC016B" w14:textId="77777777" w:rsidR="00AC663B" w:rsidRPr="006009B4" w:rsidRDefault="00AC663B" w:rsidP="00AC663B">
      <w:pPr>
        <w:jc w:val="left"/>
        <w:rPr>
          <w:rFonts w:asciiTheme="majorHAnsi" w:hAnsiTheme="majorHAnsi" w:cstheme="majorHAnsi"/>
        </w:rPr>
      </w:pPr>
      <w:r w:rsidRPr="006009B4">
        <w:rPr>
          <w:rFonts w:asciiTheme="majorHAnsi" w:hAnsiTheme="majorHAnsi" w:cstheme="majorHAnsi"/>
        </w:rPr>
        <w:t>An Enquiry Concerning Human Understanding (a rewriting of the first book of the Treatise which Hume repudiated as immature, with addition of the essay On Miracles), originally titled Philosophical Essays Concerning Human Understanding, 1748.</w:t>
      </w:r>
    </w:p>
    <w:p w14:paraId="042F323A" w14:textId="77777777" w:rsidR="00AC663B" w:rsidRPr="006009B4" w:rsidRDefault="00AC663B" w:rsidP="00AC663B">
      <w:pPr>
        <w:jc w:val="left"/>
        <w:rPr>
          <w:rFonts w:asciiTheme="majorHAnsi" w:hAnsiTheme="majorHAnsi" w:cstheme="majorHAnsi"/>
        </w:rPr>
      </w:pPr>
      <w:r w:rsidRPr="006009B4">
        <w:rPr>
          <w:rFonts w:asciiTheme="majorHAnsi" w:hAnsiTheme="majorHAnsi" w:cstheme="majorHAnsi"/>
        </w:rPr>
        <w:t>Essays, Moral and Political, 1741–42</w:t>
      </w:r>
    </w:p>
    <w:p w14:paraId="21A69212" w14:textId="77777777" w:rsidR="00AC663B" w:rsidRPr="006009B4" w:rsidRDefault="00AC663B" w:rsidP="00AC663B">
      <w:pPr>
        <w:jc w:val="left"/>
        <w:rPr>
          <w:rFonts w:asciiTheme="majorHAnsi" w:hAnsiTheme="majorHAnsi" w:cstheme="majorHAnsi"/>
        </w:rPr>
      </w:pPr>
      <w:r w:rsidRPr="006009B4">
        <w:rPr>
          <w:rFonts w:asciiTheme="majorHAnsi" w:hAnsiTheme="majorHAnsi" w:cstheme="majorHAnsi"/>
        </w:rPr>
        <w:t>An Enquiry Concerning the Principles of Morals, 1751</w:t>
      </w:r>
    </w:p>
    <w:p w14:paraId="0E3E7C75" w14:textId="77777777" w:rsidR="00AC663B" w:rsidRPr="006009B4" w:rsidRDefault="00AC663B" w:rsidP="00AC663B">
      <w:pPr>
        <w:jc w:val="left"/>
        <w:rPr>
          <w:rFonts w:asciiTheme="majorHAnsi" w:hAnsiTheme="majorHAnsi" w:cstheme="majorHAnsi"/>
        </w:rPr>
      </w:pPr>
      <w:r w:rsidRPr="006009B4">
        <w:rPr>
          <w:rFonts w:asciiTheme="majorHAnsi" w:hAnsiTheme="majorHAnsi" w:cstheme="majorHAnsi"/>
        </w:rPr>
        <w:t>Political Discourses, 1752</w:t>
      </w:r>
    </w:p>
    <w:p w14:paraId="0E3945A9" w14:textId="77777777" w:rsidR="00AC663B" w:rsidRPr="006009B4" w:rsidRDefault="00AC663B" w:rsidP="00AC663B">
      <w:pPr>
        <w:jc w:val="left"/>
        <w:rPr>
          <w:rFonts w:asciiTheme="majorHAnsi" w:hAnsiTheme="majorHAnsi" w:cstheme="majorHAnsi"/>
        </w:rPr>
      </w:pPr>
      <w:r w:rsidRPr="006009B4">
        <w:rPr>
          <w:rFonts w:asciiTheme="majorHAnsi" w:hAnsiTheme="majorHAnsi" w:cstheme="majorHAnsi"/>
        </w:rPr>
        <w:t>Four Dissertations, 1757</w:t>
      </w:r>
    </w:p>
    <w:p w14:paraId="46321DDD" w14:textId="77777777" w:rsidR="00AC663B" w:rsidRPr="006009B4" w:rsidRDefault="00AC663B" w:rsidP="00AC663B">
      <w:pPr>
        <w:jc w:val="left"/>
        <w:rPr>
          <w:rFonts w:asciiTheme="majorHAnsi" w:hAnsiTheme="majorHAnsi" w:cstheme="majorHAnsi"/>
        </w:rPr>
      </w:pPr>
      <w:r w:rsidRPr="006009B4">
        <w:rPr>
          <w:rFonts w:asciiTheme="majorHAnsi" w:hAnsiTheme="majorHAnsi" w:cstheme="majorHAnsi"/>
        </w:rPr>
        <w:t>Dialogues Concerning Natural Religion, 1779</w:t>
      </w:r>
    </w:p>
    <w:p w14:paraId="0BB08D57" w14:textId="77777777" w:rsidR="00AC663B" w:rsidRPr="006009B4" w:rsidRDefault="00AC663B" w:rsidP="00AC663B">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0F2B0538" w14:textId="77777777" w:rsidR="00704D3C" w:rsidRPr="006009B4" w:rsidRDefault="00704D3C" w:rsidP="00704D3C">
      <w:pPr>
        <w:pStyle w:val="Heading4"/>
        <w:rPr>
          <w:rFonts w:asciiTheme="majorHAnsi" w:hAnsiTheme="majorHAnsi" w:cstheme="majorHAnsi"/>
        </w:rPr>
      </w:pPr>
      <w:bookmarkStart w:id="32" w:name="_Toc78545859"/>
      <w:r w:rsidRPr="006009B4">
        <w:rPr>
          <w:rFonts w:asciiTheme="majorHAnsi" w:hAnsiTheme="majorHAnsi" w:cstheme="majorHAnsi"/>
        </w:rPr>
        <w:t>Kant, Immanuel</w:t>
      </w:r>
      <w:r w:rsidRPr="006009B4">
        <w:rPr>
          <w:rFonts w:asciiTheme="majorHAnsi" w:hAnsiTheme="majorHAnsi" w:cstheme="majorHAnsi"/>
          <w:i w:val="0"/>
        </w:rPr>
        <w:t>*</w:t>
      </w:r>
      <w:bookmarkEnd w:id="32"/>
    </w:p>
    <w:p w14:paraId="7C77D246" w14:textId="77777777" w:rsidR="0013778F" w:rsidRPr="006009B4" w:rsidRDefault="0013778F" w:rsidP="0013778F">
      <w:pPr>
        <w:jc w:val="left"/>
        <w:rPr>
          <w:rFonts w:asciiTheme="majorHAnsi" w:hAnsiTheme="majorHAnsi" w:cstheme="majorHAnsi"/>
        </w:rPr>
      </w:pPr>
      <w:r w:rsidRPr="006009B4">
        <w:rPr>
          <w:rFonts w:asciiTheme="majorHAnsi" w:hAnsiTheme="majorHAnsi" w:cstheme="majorHAnsi"/>
        </w:rPr>
        <w:t>1724 CE – 1804 CE</w:t>
      </w:r>
    </w:p>
    <w:p w14:paraId="1BCABAF9" w14:textId="77777777" w:rsidR="00FD4E8A" w:rsidRPr="006009B4" w:rsidRDefault="00FD4E8A" w:rsidP="009E57ED">
      <w:pPr>
        <w:jc w:val="left"/>
        <w:rPr>
          <w:rFonts w:asciiTheme="majorHAnsi" w:hAnsiTheme="majorHAnsi" w:cstheme="majorHAnsi"/>
        </w:rPr>
      </w:pPr>
      <w:r w:rsidRPr="006009B4">
        <w:rPr>
          <w:rStyle w:val="EssentialIdea"/>
          <w:rFonts w:asciiTheme="majorHAnsi" w:hAnsiTheme="majorHAnsi" w:cstheme="majorHAnsi"/>
        </w:rPr>
        <w:t>categories</w:t>
      </w:r>
      <w:r w:rsidRPr="006009B4">
        <w:rPr>
          <w:rFonts w:asciiTheme="majorHAnsi" w:hAnsiTheme="majorHAnsi" w:cstheme="majorHAnsi"/>
        </w:rPr>
        <w:t xml:space="preserve"> of experience are categories of Being</w:t>
      </w:r>
    </w:p>
    <w:p w14:paraId="4B73A4EB" w14:textId="77777777" w:rsidR="00F91989" w:rsidRPr="006009B4" w:rsidRDefault="00F91989" w:rsidP="002E5CEC">
      <w:pPr>
        <w:rPr>
          <w:rFonts w:asciiTheme="majorHAnsi" w:hAnsiTheme="majorHAnsi" w:cstheme="majorHAnsi"/>
        </w:rPr>
      </w:pPr>
      <w:r w:rsidRPr="006009B4">
        <w:rPr>
          <w:rFonts w:asciiTheme="majorHAnsi" w:hAnsiTheme="majorHAnsi" w:cstheme="majorHAnsi"/>
        </w:rPr>
        <w:t xml:space="preserve">Critique of Pure Reason, trs. 1929, 1951, original German edition, </w:t>
      </w:r>
      <w:proofErr w:type="spellStart"/>
      <w:r w:rsidRPr="006009B4">
        <w:rPr>
          <w:rFonts w:asciiTheme="majorHAnsi" w:hAnsiTheme="majorHAnsi" w:cstheme="majorHAnsi"/>
        </w:rPr>
        <w:t>Critik</w:t>
      </w:r>
      <w:proofErr w:type="spellEnd"/>
      <w:r w:rsidRPr="006009B4">
        <w:rPr>
          <w:rFonts w:asciiTheme="majorHAnsi" w:hAnsiTheme="majorHAnsi" w:cstheme="majorHAnsi"/>
        </w:rPr>
        <w:t xml:space="preserve"> der </w:t>
      </w:r>
      <w:proofErr w:type="spellStart"/>
      <w:r w:rsidRPr="006009B4">
        <w:rPr>
          <w:rFonts w:asciiTheme="majorHAnsi" w:hAnsiTheme="majorHAnsi" w:cstheme="majorHAnsi"/>
        </w:rPr>
        <w:t>reinen</w:t>
      </w:r>
      <w:proofErr w:type="spellEnd"/>
      <w:r w:rsidRPr="006009B4">
        <w:rPr>
          <w:rFonts w:asciiTheme="majorHAnsi" w:hAnsiTheme="majorHAnsi" w:cstheme="majorHAnsi"/>
        </w:rPr>
        <w:t xml:space="preserve"> Vernunft, 1781, rev. ed. </w:t>
      </w:r>
      <w:proofErr w:type="spellStart"/>
      <w:r w:rsidRPr="006009B4">
        <w:rPr>
          <w:rFonts w:asciiTheme="majorHAnsi" w:hAnsiTheme="majorHAnsi" w:cstheme="majorHAnsi"/>
        </w:rPr>
        <w:t>Kritik</w:t>
      </w:r>
      <w:proofErr w:type="spellEnd"/>
      <w:r w:rsidRPr="006009B4">
        <w:rPr>
          <w:rFonts w:asciiTheme="majorHAnsi" w:hAnsiTheme="majorHAnsi" w:cstheme="majorHAnsi"/>
        </w:rPr>
        <w:t xml:space="preserve"> der </w:t>
      </w:r>
      <w:proofErr w:type="spellStart"/>
      <w:r w:rsidRPr="006009B4">
        <w:rPr>
          <w:rFonts w:asciiTheme="majorHAnsi" w:hAnsiTheme="majorHAnsi" w:cstheme="majorHAnsi"/>
        </w:rPr>
        <w:t>reinen</w:t>
      </w:r>
      <w:proofErr w:type="spellEnd"/>
      <w:r w:rsidRPr="006009B4">
        <w:rPr>
          <w:rFonts w:asciiTheme="majorHAnsi" w:hAnsiTheme="majorHAnsi" w:cstheme="majorHAnsi"/>
        </w:rPr>
        <w:t xml:space="preserve"> Vernunft, 1787</w:t>
      </w:r>
    </w:p>
    <w:p w14:paraId="2E8AA9A2" w14:textId="77777777" w:rsidR="00F91989" w:rsidRPr="006009B4" w:rsidRDefault="00F91989" w:rsidP="00F91989">
      <w:pPr>
        <w:jc w:val="left"/>
        <w:rPr>
          <w:rFonts w:asciiTheme="majorHAnsi" w:hAnsiTheme="majorHAnsi" w:cstheme="majorHAnsi"/>
        </w:rPr>
      </w:pPr>
      <w:r w:rsidRPr="006009B4">
        <w:rPr>
          <w:rFonts w:asciiTheme="majorHAnsi" w:hAnsiTheme="majorHAnsi" w:cstheme="majorHAnsi"/>
        </w:rPr>
        <w:t xml:space="preserve">Prolegomena to any Future Metaphysics, trs. 1951, Prolegomena </w:t>
      </w:r>
      <w:proofErr w:type="spellStart"/>
      <w:r w:rsidRPr="006009B4">
        <w:rPr>
          <w:rFonts w:asciiTheme="majorHAnsi" w:hAnsiTheme="majorHAnsi" w:cstheme="majorHAnsi"/>
        </w:rPr>
        <w:t>zur</w:t>
      </w:r>
      <w:proofErr w:type="spellEnd"/>
      <w:r w:rsidRPr="006009B4">
        <w:rPr>
          <w:rFonts w:asciiTheme="majorHAnsi" w:hAnsiTheme="majorHAnsi" w:cstheme="majorHAnsi"/>
        </w:rPr>
        <w:t xml:space="preserve"> </w:t>
      </w:r>
      <w:proofErr w:type="spellStart"/>
      <w:r w:rsidRPr="006009B4">
        <w:rPr>
          <w:rFonts w:asciiTheme="majorHAnsi" w:hAnsiTheme="majorHAnsi" w:cstheme="majorHAnsi"/>
        </w:rPr>
        <w:t>einer</w:t>
      </w:r>
      <w:proofErr w:type="spellEnd"/>
      <w:r w:rsidRPr="006009B4">
        <w:rPr>
          <w:rFonts w:asciiTheme="majorHAnsi" w:hAnsiTheme="majorHAnsi" w:cstheme="majorHAnsi"/>
        </w:rPr>
        <w:t xml:space="preserve"> </w:t>
      </w:r>
      <w:proofErr w:type="spellStart"/>
      <w:r w:rsidRPr="006009B4">
        <w:rPr>
          <w:rFonts w:asciiTheme="majorHAnsi" w:hAnsiTheme="majorHAnsi" w:cstheme="majorHAnsi"/>
        </w:rPr>
        <w:t>jeden</w:t>
      </w:r>
      <w:proofErr w:type="spellEnd"/>
      <w:r w:rsidRPr="006009B4">
        <w:rPr>
          <w:rFonts w:asciiTheme="majorHAnsi" w:hAnsiTheme="majorHAnsi" w:cstheme="majorHAnsi"/>
        </w:rPr>
        <w:t xml:space="preserve"> </w:t>
      </w:r>
      <w:proofErr w:type="spellStart"/>
      <w:r w:rsidRPr="006009B4">
        <w:rPr>
          <w:rFonts w:asciiTheme="majorHAnsi" w:hAnsiTheme="majorHAnsi" w:cstheme="majorHAnsi"/>
        </w:rPr>
        <w:t>künftigen</w:t>
      </w:r>
      <w:proofErr w:type="spellEnd"/>
      <w:r w:rsidRPr="006009B4">
        <w:rPr>
          <w:rFonts w:asciiTheme="majorHAnsi" w:hAnsiTheme="majorHAnsi" w:cstheme="majorHAnsi"/>
        </w:rPr>
        <w:t xml:space="preserve"> </w:t>
      </w:r>
      <w:proofErr w:type="spellStart"/>
      <w:r w:rsidRPr="006009B4">
        <w:rPr>
          <w:rFonts w:asciiTheme="majorHAnsi" w:hAnsiTheme="majorHAnsi" w:cstheme="majorHAnsi"/>
        </w:rPr>
        <w:t>Metaphysik</w:t>
      </w:r>
      <w:proofErr w:type="spellEnd"/>
      <w:r w:rsidRPr="006009B4">
        <w:rPr>
          <w:rFonts w:asciiTheme="majorHAnsi" w:hAnsiTheme="majorHAnsi" w:cstheme="majorHAnsi"/>
        </w:rPr>
        <w:t xml:space="preserve"> die </w:t>
      </w:r>
      <w:proofErr w:type="spellStart"/>
      <w:r w:rsidRPr="006009B4">
        <w:rPr>
          <w:rFonts w:asciiTheme="majorHAnsi" w:hAnsiTheme="majorHAnsi" w:cstheme="majorHAnsi"/>
        </w:rPr>
        <w:t>als</w:t>
      </w:r>
      <w:proofErr w:type="spellEnd"/>
      <w:r w:rsidRPr="006009B4">
        <w:rPr>
          <w:rFonts w:asciiTheme="majorHAnsi" w:hAnsiTheme="majorHAnsi" w:cstheme="majorHAnsi"/>
        </w:rPr>
        <w:t xml:space="preserve"> </w:t>
      </w:r>
      <w:proofErr w:type="spellStart"/>
      <w:r w:rsidRPr="006009B4">
        <w:rPr>
          <w:rFonts w:asciiTheme="majorHAnsi" w:hAnsiTheme="majorHAnsi" w:cstheme="majorHAnsi"/>
        </w:rPr>
        <w:t>Wissenschaft</w:t>
      </w:r>
      <w:proofErr w:type="spellEnd"/>
      <w:r w:rsidRPr="006009B4">
        <w:rPr>
          <w:rFonts w:asciiTheme="majorHAnsi" w:hAnsiTheme="majorHAnsi" w:cstheme="majorHAnsi"/>
        </w:rPr>
        <w:t xml:space="preserve"> </w:t>
      </w:r>
      <w:proofErr w:type="spellStart"/>
      <w:r w:rsidRPr="006009B4">
        <w:rPr>
          <w:rFonts w:asciiTheme="majorHAnsi" w:hAnsiTheme="majorHAnsi" w:cstheme="majorHAnsi"/>
        </w:rPr>
        <w:t>wird</w:t>
      </w:r>
      <w:proofErr w:type="spellEnd"/>
      <w:r w:rsidRPr="006009B4">
        <w:rPr>
          <w:rFonts w:asciiTheme="majorHAnsi" w:hAnsiTheme="majorHAnsi" w:cstheme="majorHAnsi"/>
        </w:rPr>
        <w:t xml:space="preserve"> </w:t>
      </w:r>
      <w:proofErr w:type="spellStart"/>
      <w:r w:rsidRPr="006009B4">
        <w:rPr>
          <w:rFonts w:asciiTheme="majorHAnsi" w:hAnsiTheme="majorHAnsi" w:cstheme="majorHAnsi"/>
        </w:rPr>
        <w:t>auftreten</w:t>
      </w:r>
      <w:proofErr w:type="spellEnd"/>
      <w:r w:rsidRPr="006009B4">
        <w:rPr>
          <w:rFonts w:asciiTheme="majorHAnsi" w:hAnsiTheme="majorHAnsi" w:cstheme="majorHAnsi"/>
        </w:rPr>
        <w:t xml:space="preserve"> </w:t>
      </w:r>
      <w:proofErr w:type="spellStart"/>
      <w:r w:rsidRPr="006009B4">
        <w:rPr>
          <w:rFonts w:asciiTheme="majorHAnsi" w:hAnsiTheme="majorHAnsi" w:cstheme="majorHAnsi"/>
        </w:rPr>
        <w:t>können</w:t>
      </w:r>
      <w:proofErr w:type="spellEnd"/>
      <w:r w:rsidRPr="006009B4">
        <w:rPr>
          <w:rFonts w:asciiTheme="majorHAnsi" w:hAnsiTheme="majorHAnsi" w:cstheme="majorHAnsi"/>
        </w:rPr>
        <w:t>, 1783</w:t>
      </w:r>
    </w:p>
    <w:p w14:paraId="189A72A9" w14:textId="77777777" w:rsidR="00F91989" w:rsidRPr="006009B4" w:rsidRDefault="00F91989" w:rsidP="00F91989">
      <w:pPr>
        <w:jc w:val="left"/>
        <w:rPr>
          <w:rFonts w:asciiTheme="majorHAnsi" w:hAnsiTheme="majorHAnsi" w:cstheme="majorHAnsi"/>
        </w:rPr>
      </w:pPr>
      <w:r w:rsidRPr="006009B4">
        <w:rPr>
          <w:rFonts w:asciiTheme="majorHAnsi" w:hAnsiTheme="majorHAnsi" w:cstheme="majorHAnsi"/>
        </w:rPr>
        <w:t xml:space="preserve">Critique of Practical Reason, trs. 1949, </w:t>
      </w:r>
      <w:proofErr w:type="spellStart"/>
      <w:r w:rsidRPr="006009B4">
        <w:rPr>
          <w:rFonts w:asciiTheme="majorHAnsi" w:hAnsiTheme="majorHAnsi" w:cstheme="majorHAnsi"/>
        </w:rPr>
        <w:t>Critik</w:t>
      </w:r>
      <w:proofErr w:type="spellEnd"/>
      <w:r w:rsidRPr="006009B4">
        <w:rPr>
          <w:rFonts w:asciiTheme="majorHAnsi" w:hAnsiTheme="majorHAnsi" w:cstheme="majorHAnsi"/>
        </w:rPr>
        <w:t xml:space="preserve"> der </w:t>
      </w:r>
      <w:proofErr w:type="spellStart"/>
      <w:r w:rsidRPr="006009B4">
        <w:rPr>
          <w:rFonts w:asciiTheme="majorHAnsi" w:hAnsiTheme="majorHAnsi" w:cstheme="majorHAnsi"/>
        </w:rPr>
        <w:t>practischen</w:t>
      </w:r>
      <w:proofErr w:type="spellEnd"/>
      <w:r w:rsidRPr="006009B4">
        <w:rPr>
          <w:rFonts w:asciiTheme="majorHAnsi" w:hAnsiTheme="majorHAnsi" w:cstheme="majorHAnsi"/>
        </w:rPr>
        <w:t xml:space="preserve"> Vernunft 1788</w:t>
      </w:r>
    </w:p>
    <w:p w14:paraId="782D89D1" w14:textId="77777777" w:rsidR="00F91989" w:rsidRPr="006009B4" w:rsidRDefault="00F91989" w:rsidP="00F91989">
      <w:pPr>
        <w:jc w:val="left"/>
        <w:rPr>
          <w:rFonts w:asciiTheme="majorHAnsi" w:hAnsiTheme="majorHAnsi" w:cstheme="majorHAnsi"/>
        </w:rPr>
      </w:pPr>
      <w:r w:rsidRPr="006009B4">
        <w:rPr>
          <w:rFonts w:asciiTheme="majorHAnsi" w:hAnsiTheme="majorHAnsi" w:cstheme="majorHAnsi"/>
        </w:rPr>
        <w:t xml:space="preserve">Critique of Judgment, vol. 1, Kant's Critique of Aesthetic Judgment and vol. 2, Critique of Teleological Judgment, 1911–28, republished 1952, </w:t>
      </w:r>
      <w:proofErr w:type="spellStart"/>
      <w:r w:rsidRPr="006009B4">
        <w:rPr>
          <w:rFonts w:asciiTheme="majorHAnsi" w:hAnsiTheme="majorHAnsi" w:cstheme="majorHAnsi"/>
        </w:rPr>
        <w:t>Critik</w:t>
      </w:r>
      <w:proofErr w:type="spellEnd"/>
      <w:r w:rsidRPr="006009B4">
        <w:rPr>
          <w:rFonts w:asciiTheme="majorHAnsi" w:hAnsiTheme="majorHAnsi" w:cstheme="majorHAnsi"/>
        </w:rPr>
        <w:t xml:space="preserve"> der </w:t>
      </w:r>
      <w:proofErr w:type="spellStart"/>
      <w:r w:rsidRPr="006009B4">
        <w:rPr>
          <w:rFonts w:asciiTheme="majorHAnsi" w:hAnsiTheme="majorHAnsi" w:cstheme="majorHAnsi"/>
        </w:rPr>
        <w:t>Urteilskraft</w:t>
      </w:r>
      <w:proofErr w:type="spellEnd"/>
      <w:r w:rsidRPr="006009B4">
        <w:rPr>
          <w:rFonts w:asciiTheme="majorHAnsi" w:hAnsiTheme="majorHAnsi" w:cstheme="majorHAnsi"/>
        </w:rPr>
        <w:t xml:space="preserve"> 1790, 2nd ed. 1793</w:t>
      </w:r>
    </w:p>
    <w:p w14:paraId="060D219F"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40CF8CA1" w14:textId="4A3775BD" w:rsidR="00BE3122" w:rsidRPr="006009B4" w:rsidRDefault="00BE3122" w:rsidP="00704D3C">
      <w:pPr>
        <w:pStyle w:val="Heading4"/>
        <w:rPr>
          <w:rFonts w:asciiTheme="majorHAnsi" w:hAnsiTheme="majorHAnsi" w:cstheme="majorHAnsi"/>
        </w:rPr>
      </w:pPr>
      <w:bookmarkStart w:id="33" w:name="_Toc78545860"/>
      <w:r w:rsidRPr="006009B4">
        <w:rPr>
          <w:rFonts w:asciiTheme="majorHAnsi" w:hAnsiTheme="majorHAnsi" w:cstheme="majorHAnsi"/>
        </w:rPr>
        <w:t>Hegel, Georg Wilhelm Friedrich</w:t>
      </w:r>
      <w:r w:rsidR="0025204D" w:rsidRPr="006009B4">
        <w:rPr>
          <w:rFonts w:asciiTheme="majorHAnsi" w:hAnsiTheme="majorHAnsi" w:cstheme="majorHAnsi"/>
        </w:rPr>
        <w:t>**</w:t>
      </w:r>
      <w:bookmarkEnd w:id="33"/>
    </w:p>
    <w:p w14:paraId="06B5BD87" w14:textId="77777777" w:rsidR="00BE3122" w:rsidRPr="006009B4" w:rsidRDefault="00BE3122" w:rsidP="00BE3122">
      <w:pPr>
        <w:jc w:val="left"/>
        <w:rPr>
          <w:rFonts w:asciiTheme="majorHAnsi" w:hAnsiTheme="majorHAnsi" w:cstheme="majorHAnsi"/>
        </w:rPr>
      </w:pPr>
      <w:r w:rsidRPr="006009B4">
        <w:rPr>
          <w:rFonts w:asciiTheme="majorHAnsi" w:hAnsiTheme="majorHAnsi" w:cstheme="majorHAnsi"/>
        </w:rPr>
        <w:t>1770 CE – 1831 CE</w:t>
      </w:r>
    </w:p>
    <w:p w14:paraId="05348F95" w14:textId="77777777" w:rsidR="00BA003E" w:rsidRPr="006009B4" w:rsidRDefault="00BA003E" w:rsidP="00BA003E">
      <w:pPr>
        <w:jc w:val="left"/>
        <w:rPr>
          <w:rFonts w:asciiTheme="majorHAnsi" w:hAnsiTheme="majorHAnsi" w:cstheme="majorHAnsi"/>
        </w:rPr>
      </w:pPr>
      <w:r w:rsidRPr="006009B4">
        <w:rPr>
          <w:rFonts w:asciiTheme="majorHAnsi" w:hAnsiTheme="majorHAnsi" w:cstheme="majorHAnsi"/>
        </w:rPr>
        <w:t xml:space="preserve">The Phenomenology of Mind, 1807, trs. J. B. </w:t>
      </w:r>
      <w:proofErr w:type="spellStart"/>
      <w:r w:rsidRPr="006009B4">
        <w:rPr>
          <w:rFonts w:asciiTheme="majorHAnsi" w:hAnsiTheme="majorHAnsi" w:cstheme="majorHAnsi"/>
        </w:rPr>
        <w:t>Baille</w:t>
      </w:r>
      <w:proofErr w:type="spellEnd"/>
      <w:r w:rsidRPr="006009B4">
        <w:rPr>
          <w:rFonts w:asciiTheme="majorHAnsi" w:hAnsiTheme="majorHAnsi" w:cstheme="majorHAnsi"/>
        </w:rPr>
        <w:t>, 1967</w:t>
      </w:r>
    </w:p>
    <w:p w14:paraId="4C74E8B2" w14:textId="77777777" w:rsidR="00BA003E" w:rsidRPr="006009B4" w:rsidRDefault="00BA003E" w:rsidP="00BA003E">
      <w:pPr>
        <w:jc w:val="left"/>
        <w:rPr>
          <w:rFonts w:asciiTheme="majorHAnsi" w:hAnsiTheme="majorHAnsi" w:cstheme="majorHAnsi"/>
        </w:rPr>
      </w:pPr>
      <w:r w:rsidRPr="006009B4">
        <w:rPr>
          <w:rFonts w:asciiTheme="majorHAnsi" w:hAnsiTheme="majorHAnsi" w:cstheme="majorHAnsi"/>
        </w:rPr>
        <w:t>Science of Logic, 1812-1816 [Objective Logic, 1812 and Subjective Logic, 1816]</w:t>
      </w:r>
    </w:p>
    <w:p w14:paraId="3C0FDCE4" w14:textId="77777777" w:rsidR="00BA003E" w:rsidRPr="006009B4" w:rsidRDefault="00BA003E" w:rsidP="00BA003E">
      <w:pPr>
        <w:jc w:val="left"/>
        <w:rPr>
          <w:rFonts w:asciiTheme="majorHAnsi" w:hAnsiTheme="majorHAnsi" w:cstheme="majorHAnsi"/>
        </w:rPr>
      </w:pPr>
      <w:r w:rsidRPr="006009B4">
        <w:rPr>
          <w:rFonts w:asciiTheme="majorHAnsi" w:hAnsiTheme="majorHAnsi" w:cstheme="majorHAnsi"/>
        </w:rPr>
        <w:t>Encyclopedia of the Philosophical Sciences in Outline, 1817 [Logic, Nature, Mind]</w:t>
      </w:r>
    </w:p>
    <w:p w14:paraId="4799E3B4" w14:textId="77777777" w:rsidR="00BA003E" w:rsidRPr="006009B4" w:rsidRDefault="00BA003E" w:rsidP="00BA003E">
      <w:pPr>
        <w:jc w:val="left"/>
        <w:rPr>
          <w:rFonts w:asciiTheme="majorHAnsi" w:hAnsiTheme="majorHAnsi" w:cstheme="majorHAnsi"/>
        </w:rPr>
      </w:pPr>
      <w:r w:rsidRPr="006009B4">
        <w:rPr>
          <w:rFonts w:asciiTheme="majorHAnsi" w:hAnsiTheme="majorHAnsi" w:cstheme="majorHAnsi"/>
        </w:rPr>
        <w:t xml:space="preserve">The Philosophy of Right, 1821, trs. J. B. </w:t>
      </w:r>
      <w:proofErr w:type="spellStart"/>
      <w:r w:rsidRPr="006009B4">
        <w:rPr>
          <w:rFonts w:asciiTheme="majorHAnsi" w:hAnsiTheme="majorHAnsi" w:cstheme="majorHAnsi"/>
        </w:rPr>
        <w:t>Baille</w:t>
      </w:r>
      <w:proofErr w:type="spellEnd"/>
      <w:r w:rsidRPr="006009B4">
        <w:rPr>
          <w:rFonts w:asciiTheme="majorHAnsi" w:hAnsiTheme="majorHAnsi" w:cstheme="majorHAnsi"/>
        </w:rPr>
        <w:t>, 1952</w:t>
      </w:r>
    </w:p>
    <w:p w14:paraId="75C1582A" w14:textId="77777777" w:rsidR="00BA003E" w:rsidRPr="006009B4" w:rsidRDefault="00BA003E" w:rsidP="00BA003E">
      <w:pPr>
        <w:jc w:val="left"/>
        <w:rPr>
          <w:rFonts w:asciiTheme="majorHAnsi" w:hAnsiTheme="majorHAnsi" w:cstheme="majorHAnsi"/>
        </w:rPr>
      </w:pPr>
      <w:r w:rsidRPr="006009B4">
        <w:rPr>
          <w:rFonts w:asciiTheme="majorHAnsi" w:hAnsiTheme="majorHAnsi" w:cstheme="majorHAnsi"/>
        </w:rPr>
        <w:t>Lecture Notes on Aesthetics, Philosophy of Religion, Philosophy of History, and History of Philosophy, written about 1823-1827</w:t>
      </w:r>
    </w:p>
    <w:p w14:paraId="1560330E"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269353DD" w14:textId="77777777" w:rsidR="004B20A6" w:rsidRPr="006009B4" w:rsidRDefault="004B20A6" w:rsidP="004B20A6">
      <w:pPr>
        <w:pStyle w:val="Heading4"/>
        <w:rPr>
          <w:rFonts w:asciiTheme="majorHAnsi" w:hAnsiTheme="majorHAnsi" w:cstheme="majorHAnsi"/>
          <w:i w:val="0"/>
          <w:iCs/>
        </w:rPr>
      </w:pPr>
      <w:bookmarkStart w:id="34" w:name="_Toc78545861"/>
      <w:r w:rsidRPr="006009B4">
        <w:rPr>
          <w:rFonts w:asciiTheme="majorHAnsi" w:hAnsiTheme="majorHAnsi" w:cstheme="majorHAnsi"/>
        </w:rPr>
        <w:t>Schopenhauer, Arthur</w:t>
      </w:r>
      <w:r w:rsidR="00CC063B" w:rsidRPr="006009B4">
        <w:rPr>
          <w:rFonts w:asciiTheme="majorHAnsi" w:hAnsiTheme="majorHAnsi" w:cstheme="majorHAnsi"/>
          <w:i w:val="0"/>
          <w:iCs/>
        </w:rPr>
        <w:t>*</w:t>
      </w:r>
      <w:bookmarkEnd w:id="34"/>
    </w:p>
    <w:p w14:paraId="45BC2080" w14:textId="77777777" w:rsidR="00D40425" w:rsidRPr="006009B4" w:rsidRDefault="00054B9F" w:rsidP="00D40425">
      <w:pPr>
        <w:jc w:val="left"/>
        <w:rPr>
          <w:rFonts w:asciiTheme="majorHAnsi" w:hAnsiTheme="majorHAnsi" w:cstheme="majorHAnsi"/>
        </w:rPr>
      </w:pPr>
      <w:r w:rsidRPr="006009B4">
        <w:rPr>
          <w:rFonts w:asciiTheme="majorHAnsi" w:hAnsiTheme="majorHAnsi" w:cstheme="majorHAnsi"/>
        </w:rPr>
        <w:t>1788</w:t>
      </w:r>
      <w:r w:rsidR="00D40425" w:rsidRPr="006009B4">
        <w:rPr>
          <w:rFonts w:asciiTheme="majorHAnsi" w:hAnsiTheme="majorHAnsi" w:cstheme="majorHAnsi"/>
        </w:rPr>
        <w:t xml:space="preserve"> CE – </w:t>
      </w:r>
      <w:r w:rsidRPr="006009B4">
        <w:rPr>
          <w:rFonts w:asciiTheme="majorHAnsi" w:hAnsiTheme="majorHAnsi" w:cstheme="majorHAnsi"/>
        </w:rPr>
        <w:t>1860</w:t>
      </w:r>
      <w:r w:rsidR="00D40425" w:rsidRPr="006009B4">
        <w:rPr>
          <w:rFonts w:asciiTheme="majorHAnsi" w:hAnsiTheme="majorHAnsi" w:cstheme="majorHAnsi"/>
        </w:rPr>
        <w:t xml:space="preserve"> CE</w:t>
      </w:r>
    </w:p>
    <w:p w14:paraId="5D379E4C" w14:textId="77777777" w:rsidR="004B20A6" w:rsidRPr="006009B4" w:rsidRDefault="004B20A6" w:rsidP="004B20A6">
      <w:pPr>
        <w:jc w:val="left"/>
        <w:rPr>
          <w:rFonts w:asciiTheme="majorHAnsi" w:hAnsiTheme="majorHAnsi" w:cstheme="majorHAnsi"/>
        </w:rPr>
      </w:pPr>
      <w:r w:rsidRPr="006009B4">
        <w:rPr>
          <w:rStyle w:val="EssentialIdea"/>
          <w:rFonts w:asciiTheme="majorHAnsi" w:hAnsiTheme="majorHAnsi" w:cstheme="majorHAnsi"/>
        </w:rPr>
        <w:t>will</w:t>
      </w:r>
      <w:r w:rsidRPr="006009B4">
        <w:rPr>
          <w:rFonts w:asciiTheme="majorHAnsi" w:hAnsiTheme="majorHAnsi" w:cstheme="majorHAnsi"/>
        </w:rPr>
        <w:t xml:space="preserve">, </w:t>
      </w:r>
      <w:r w:rsidRPr="006009B4">
        <w:rPr>
          <w:rStyle w:val="EssentialIdea"/>
          <w:rFonts w:asciiTheme="majorHAnsi" w:hAnsiTheme="majorHAnsi" w:cstheme="majorHAnsi"/>
        </w:rPr>
        <w:t>categories</w:t>
      </w:r>
    </w:p>
    <w:p w14:paraId="39C0B49C" w14:textId="77777777" w:rsidR="00D367FE" w:rsidRPr="006009B4" w:rsidRDefault="00D367FE" w:rsidP="00D367FE">
      <w:pPr>
        <w:jc w:val="left"/>
        <w:rPr>
          <w:rFonts w:asciiTheme="majorHAnsi" w:hAnsiTheme="majorHAnsi" w:cstheme="majorHAnsi"/>
        </w:rPr>
      </w:pPr>
      <w:r w:rsidRPr="006009B4">
        <w:rPr>
          <w:rFonts w:asciiTheme="majorHAnsi" w:hAnsiTheme="majorHAnsi" w:cstheme="majorHAnsi"/>
        </w:rPr>
        <w:t>On the Fourfold Root of the Principle of Sufficient Reason: a Philosophical Essay, 1813</w:t>
      </w:r>
    </w:p>
    <w:p w14:paraId="30DD86D6" w14:textId="77777777" w:rsidR="00D367FE" w:rsidRPr="006009B4" w:rsidRDefault="00D367FE" w:rsidP="00D367FE">
      <w:pPr>
        <w:jc w:val="left"/>
        <w:rPr>
          <w:rFonts w:asciiTheme="majorHAnsi" w:hAnsiTheme="majorHAnsi" w:cstheme="majorHAnsi"/>
        </w:rPr>
      </w:pPr>
      <w:r w:rsidRPr="006009B4">
        <w:rPr>
          <w:rFonts w:asciiTheme="majorHAnsi" w:hAnsiTheme="majorHAnsi" w:cstheme="majorHAnsi"/>
        </w:rPr>
        <w:t xml:space="preserve">The World as Will and Representation, in two volumes, Volume I, trs. E. F. J. Payne, 1958, original German edition, Die Welt </w:t>
      </w:r>
      <w:proofErr w:type="spellStart"/>
      <w:r w:rsidRPr="006009B4">
        <w:rPr>
          <w:rFonts w:asciiTheme="majorHAnsi" w:hAnsiTheme="majorHAnsi" w:cstheme="majorHAnsi"/>
        </w:rPr>
        <w:t>als</w:t>
      </w:r>
      <w:proofErr w:type="spellEnd"/>
      <w:r w:rsidRPr="006009B4">
        <w:rPr>
          <w:rFonts w:asciiTheme="majorHAnsi" w:hAnsiTheme="majorHAnsi" w:cstheme="majorHAnsi"/>
        </w:rPr>
        <w:t xml:space="preserve"> Wille und </w:t>
      </w:r>
      <w:proofErr w:type="spellStart"/>
      <w:r w:rsidRPr="006009B4">
        <w:rPr>
          <w:rFonts w:asciiTheme="majorHAnsi" w:hAnsiTheme="majorHAnsi" w:cstheme="majorHAnsi"/>
        </w:rPr>
        <w:t>Vorstellung</w:t>
      </w:r>
      <w:proofErr w:type="spellEnd"/>
      <w:r w:rsidRPr="006009B4">
        <w:rPr>
          <w:rFonts w:asciiTheme="majorHAnsi" w:hAnsiTheme="majorHAnsi" w:cstheme="majorHAnsi"/>
        </w:rPr>
        <w:t>, 1819; Volume II, trs. E. F. J. Payne, 1958, the original German edition of Volume II appears with the second edition of the work in 1844 in which Volume I is essentially unchanged; a third German edition was published in 1859</w:t>
      </w:r>
    </w:p>
    <w:p w14:paraId="3D8A8221"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05AF0349" w14:textId="77777777" w:rsidR="00E669A8" w:rsidRPr="006009B4" w:rsidRDefault="00E669A8" w:rsidP="00E669A8">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will</w:t>
      </w:r>
    </w:p>
    <w:p w14:paraId="261DAC16" w14:textId="77777777" w:rsidR="008E2E2E" w:rsidRPr="006009B4" w:rsidRDefault="008E2E2E" w:rsidP="008E2E2E">
      <w:pPr>
        <w:pStyle w:val="Heading4"/>
        <w:rPr>
          <w:rFonts w:asciiTheme="majorHAnsi" w:hAnsiTheme="majorHAnsi" w:cstheme="majorHAnsi"/>
        </w:rPr>
      </w:pPr>
      <w:bookmarkStart w:id="35" w:name="_Toc78545862"/>
      <w:r w:rsidRPr="006009B4">
        <w:rPr>
          <w:rFonts w:asciiTheme="majorHAnsi" w:hAnsiTheme="majorHAnsi" w:cstheme="majorHAnsi"/>
        </w:rPr>
        <w:t>Mill, John Stuart</w:t>
      </w:r>
      <w:bookmarkEnd w:id="35"/>
    </w:p>
    <w:p w14:paraId="7CBF51D8" w14:textId="77777777" w:rsidR="008E2E2E" w:rsidRPr="006009B4" w:rsidRDefault="008E2E2E" w:rsidP="008E2E2E">
      <w:pPr>
        <w:jc w:val="left"/>
        <w:rPr>
          <w:rFonts w:asciiTheme="majorHAnsi" w:hAnsiTheme="majorHAnsi" w:cstheme="majorHAnsi"/>
        </w:rPr>
      </w:pPr>
      <w:r w:rsidRPr="006009B4">
        <w:rPr>
          <w:rFonts w:asciiTheme="majorHAnsi" w:hAnsiTheme="majorHAnsi" w:cstheme="majorHAnsi"/>
        </w:rPr>
        <w:t>1806 CE – 1873 CE</w:t>
      </w:r>
    </w:p>
    <w:p w14:paraId="52B3C23B" w14:textId="77777777" w:rsidR="008E2E2E" w:rsidRPr="006009B4" w:rsidRDefault="008E2E2E" w:rsidP="008E2E2E">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552F2786" w14:textId="77777777" w:rsidR="00E07BC7" w:rsidRPr="006009B4" w:rsidRDefault="00E07BC7" w:rsidP="00704D3C">
      <w:pPr>
        <w:pStyle w:val="Heading4"/>
        <w:rPr>
          <w:rFonts w:asciiTheme="majorHAnsi" w:hAnsiTheme="majorHAnsi" w:cstheme="majorHAnsi"/>
        </w:rPr>
      </w:pPr>
      <w:bookmarkStart w:id="36" w:name="_Toc78545863"/>
      <w:r w:rsidRPr="006009B4">
        <w:rPr>
          <w:rFonts w:asciiTheme="majorHAnsi" w:hAnsiTheme="majorHAnsi" w:cstheme="majorHAnsi"/>
        </w:rPr>
        <w:t>Nietzsche, Friedrich</w:t>
      </w:r>
      <w:r w:rsidRPr="006009B4">
        <w:rPr>
          <w:rFonts w:asciiTheme="majorHAnsi" w:hAnsiTheme="majorHAnsi" w:cstheme="majorHAnsi"/>
          <w:i w:val="0"/>
        </w:rPr>
        <w:t>*</w:t>
      </w:r>
      <w:bookmarkEnd w:id="36"/>
    </w:p>
    <w:p w14:paraId="2849864E" w14:textId="77777777" w:rsidR="00E07BC7" w:rsidRPr="006009B4" w:rsidRDefault="00E07BC7" w:rsidP="005226EF">
      <w:pPr>
        <w:jc w:val="left"/>
        <w:rPr>
          <w:rFonts w:asciiTheme="majorHAnsi" w:hAnsiTheme="majorHAnsi" w:cstheme="majorHAnsi"/>
        </w:rPr>
      </w:pPr>
      <w:r w:rsidRPr="006009B4">
        <w:rPr>
          <w:rFonts w:asciiTheme="majorHAnsi" w:hAnsiTheme="majorHAnsi" w:cstheme="majorHAnsi"/>
        </w:rPr>
        <w:t>1844 CE – 1900 CE</w:t>
      </w:r>
    </w:p>
    <w:p w14:paraId="27B219D5" w14:textId="77777777" w:rsidR="00E07BC7" w:rsidRPr="006009B4" w:rsidRDefault="00E07BC7" w:rsidP="009E57ED">
      <w:pPr>
        <w:jc w:val="left"/>
        <w:rPr>
          <w:rFonts w:asciiTheme="majorHAnsi" w:hAnsiTheme="majorHAnsi" w:cstheme="majorHAnsi"/>
        </w:rPr>
      </w:pPr>
      <w:r w:rsidRPr="006009B4">
        <w:rPr>
          <w:rStyle w:val="EssentialIdea"/>
          <w:rFonts w:asciiTheme="majorHAnsi" w:hAnsiTheme="majorHAnsi" w:cstheme="majorHAnsi"/>
        </w:rPr>
        <w:t>critique of culture</w:t>
      </w:r>
      <w:r w:rsidRPr="006009B4">
        <w:rPr>
          <w:rFonts w:asciiTheme="majorHAnsi" w:hAnsiTheme="majorHAnsi" w:cstheme="majorHAnsi"/>
        </w:rPr>
        <w:t xml:space="preserve"> and convention, </w:t>
      </w:r>
      <w:r w:rsidRPr="006009B4">
        <w:rPr>
          <w:rStyle w:val="EssentialIdea"/>
          <w:rFonts w:asciiTheme="majorHAnsi" w:hAnsiTheme="majorHAnsi" w:cstheme="majorHAnsi"/>
        </w:rPr>
        <w:t>authenticity</w:t>
      </w:r>
    </w:p>
    <w:p w14:paraId="7695BC65" w14:textId="77777777" w:rsidR="00C82A42" w:rsidRPr="006009B4" w:rsidRDefault="00C82A42" w:rsidP="00C82A42">
      <w:pPr>
        <w:jc w:val="left"/>
        <w:rPr>
          <w:rFonts w:asciiTheme="majorHAnsi" w:hAnsiTheme="majorHAnsi" w:cstheme="majorHAnsi"/>
        </w:rPr>
      </w:pPr>
      <w:r w:rsidRPr="006009B4">
        <w:rPr>
          <w:rFonts w:asciiTheme="majorHAnsi" w:hAnsiTheme="majorHAnsi" w:cstheme="majorHAnsi"/>
        </w:rPr>
        <w:t>The Birth of Tragedy, trs. W. Kaufmann, 1954; original German, 1872</w:t>
      </w:r>
    </w:p>
    <w:p w14:paraId="69695B7C" w14:textId="77777777" w:rsidR="00C82A42" w:rsidRPr="006009B4" w:rsidRDefault="00C82A42" w:rsidP="00C82A42">
      <w:pPr>
        <w:jc w:val="left"/>
        <w:rPr>
          <w:rFonts w:asciiTheme="majorHAnsi" w:hAnsiTheme="majorHAnsi" w:cstheme="majorHAnsi"/>
        </w:rPr>
      </w:pPr>
      <w:r w:rsidRPr="006009B4">
        <w:rPr>
          <w:rFonts w:asciiTheme="majorHAnsi" w:hAnsiTheme="majorHAnsi" w:cstheme="majorHAnsi"/>
        </w:rPr>
        <w:t xml:space="preserve">Daybreak, trs. R. J. </w:t>
      </w:r>
      <w:proofErr w:type="spellStart"/>
      <w:r w:rsidRPr="006009B4">
        <w:rPr>
          <w:rFonts w:asciiTheme="majorHAnsi" w:hAnsiTheme="majorHAnsi" w:cstheme="majorHAnsi"/>
        </w:rPr>
        <w:t>Hollingdale</w:t>
      </w:r>
      <w:proofErr w:type="spellEnd"/>
      <w:r w:rsidRPr="006009B4">
        <w:rPr>
          <w:rFonts w:asciiTheme="majorHAnsi" w:hAnsiTheme="majorHAnsi" w:cstheme="majorHAnsi"/>
        </w:rPr>
        <w:t>, 1982; 1881</w:t>
      </w:r>
    </w:p>
    <w:p w14:paraId="09E79A5D" w14:textId="77777777" w:rsidR="00C82A42" w:rsidRPr="006009B4" w:rsidRDefault="00C82A42" w:rsidP="00C82A42">
      <w:pPr>
        <w:jc w:val="left"/>
        <w:rPr>
          <w:rFonts w:asciiTheme="majorHAnsi" w:hAnsiTheme="majorHAnsi" w:cstheme="majorHAnsi"/>
        </w:rPr>
      </w:pPr>
      <w:r w:rsidRPr="006009B4">
        <w:rPr>
          <w:rFonts w:asciiTheme="majorHAnsi" w:hAnsiTheme="majorHAnsi" w:cstheme="majorHAnsi"/>
        </w:rPr>
        <w:t xml:space="preserve">Thus Spoke Zarathustra, trs. R. J. </w:t>
      </w:r>
      <w:proofErr w:type="spellStart"/>
      <w:r w:rsidRPr="006009B4">
        <w:rPr>
          <w:rFonts w:asciiTheme="majorHAnsi" w:hAnsiTheme="majorHAnsi" w:cstheme="majorHAnsi"/>
        </w:rPr>
        <w:t>Hollingdale</w:t>
      </w:r>
      <w:proofErr w:type="spellEnd"/>
      <w:r w:rsidRPr="006009B4">
        <w:rPr>
          <w:rFonts w:asciiTheme="majorHAnsi" w:hAnsiTheme="majorHAnsi" w:cstheme="majorHAnsi"/>
        </w:rPr>
        <w:t>, 1968; 1883-5</w:t>
      </w:r>
    </w:p>
    <w:p w14:paraId="15198DFF" w14:textId="77777777" w:rsidR="00C82A42" w:rsidRPr="006009B4" w:rsidRDefault="00C82A42" w:rsidP="00C82A42">
      <w:pPr>
        <w:jc w:val="left"/>
        <w:rPr>
          <w:rFonts w:asciiTheme="majorHAnsi" w:hAnsiTheme="majorHAnsi" w:cstheme="majorHAnsi"/>
        </w:rPr>
      </w:pPr>
      <w:r w:rsidRPr="006009B4">
        <w:rPr>
          <w:rFonts w:asciiTheme="majorHAnsi" w:hAnsiTheme="majorHAnsi" w:cstheme="majorHAnsi"/>
        </w:rPr>
        <w:t xml:space="preserve">Beyond Good and Evil, trs. R. J. </w:t>
      </w:r>
      <w:proofErr w:type="spellStart"/>
      <w:r w:rsidRPr="006009B4">
        <w:rPr>
          <w:rFonts w:asciiTheme="majorHAnsi" w:hAnsiTheme="majorHAnsi" w:cstheme="majorHAnsi"/>
        </w:rPr>
        <w:t>Hollingdale</w:t>
      </w:r>
      <w:proofErr w:type="spellEnd"/>
      <w:r w:rsidRPr="006009B4">
        <w:rPr>
          <w:rFonts w:asciiTheme="majorHAnsi" w:hAnsiTheme="majorHAnsi" w:cstheme="majorHAnsi"/>
        </w:rPr>
        <w:t>, 1966; 1886</w:t>
      </w:r>
    </w:p>
    <w:p w14:paraId="1069298F" w14:textId="77777777" w:rsidR="00C82A42" w:rsidRPr="006009B4" w:rsidRDefault="00C82A42" w:rsidP="00C82A42">
      <w:pPr>
        <w:jc w:val="left"/>
        <w:rPr>
          <w:rFonts w:asciiTheme="majorHAnsi" w:hAnsiTheme="majorHAnsi" w:cstheme="majorHAnsi"/>
        </w:rPr>
      </w:pPr>
      <w:r w:rsidRPr="006009B4">
        <w:rPr>
          <w:rFonts w:asciiTheme="majorHAnsi" w:hAnsiTheme="majorHAnsi" w:cstheme="majorHAnsi"/>
        </w:rPr>
        <w:t xml:space="preserve">The Twilight of the Idols, trs. R. J. </w:t>
      </w:r>
      <w:proofErr w:type="spellStart"/>
      <w:r w:rsidRPr="006009B4">
        <w:rPr>
          <w:rFonts w:asciiTheme="majorHAnsi" w:hAnsiTheme="majorHAnsi" w:cstheme="majorHAnsi"/>
        </w:rPr>
        <w:t>Hollingdale</w:t>
      </w:r>
      <w:proofErr w:type="spellEnd"/>
      <w:r w:rsidRPr="006009B4">
        <w:rPr>
          <w:rFonts w:asciiTheme="majorHAnsi" w:hAnsiTheme="majorHAnsi" w:cstheme="majorHAnsi"/>
        </w:rPr>
        <w:t>, 1968; 1889</w:t>
      </w:r>
    </w:p>
    <w:p w14:paraId="2D6C1616" w14:textId="77777777" w:rsidR="00C82A42" w:rsidRPr="006009B4" w:rsidRDefault="00C82A42" w:rsidP="00C82A42">
      <w:pPr>
        <w:jc w:val="left"/>
        <w:rPr>
          <w:rFonts w:asciiTheme="majorHAnsi" w:hAnsiTheme="majorHAnsi" w:cstheme="majorHAnsi"/>
        </w:rPr>
      </w:pPr>
      <w:r w:rsidRPr="006009B4">
        <w:rPr>
          <w:rFonts w:asciiTheme="majorHAnsi" w:hAnsiTheme="majorHAnsi" w:cstheme="majorHAnsi"/>
        </w:rPr>
        <w:t xml:space="preserve">The Anti-Christ, R. J. </w:t>
      </w:r>
      <w:proofErr w:type="spellStart"/>
      <w:r w:rsidRPr="006009B4">
        <w:rPr>
          <w:rFonts w:asciiTheme="majorHAnsi" w:hAnsiTheme="majorHAnsi" w:cstheme="majorHAnsi"/>
        </w:rPr>
        <w:t>Hollingdale</w:t>
      </w:r>
      <w:proofErr w:type="spellEnd"/>
      <w:r w:rsidRPr="006009B4">
        <w:rPr>
          <w:rFonts w:asciiTheme="majorHAnsi" w:hAnsiTheme="majorHAnsi" w:cstheme="majorHAnsi"/>
        </w:rPr>
        <w:t>, 1968; 1895</w:t>
      </w:r>
    </w:p>
    <w:p w14:paraId="26981A3E" w14:textId="77777777" w:rsidR="00C82A42" w:rsidRPr="006009B4" w:rsidRDefault="00C82A42" w:rsidP="00C82A42">
      <w:pPr>
        <w:jc w:val="left"/>
        <w:rPr>
          <w:rFonts w:asciiTheme="majorHAnsi" w:hAnsiTheme="majorHAnsi" w:cstheme="majorHAnsi"/>
        </w:rPr>
      </w:pPr>
      <w:r w:rsidRPr="006009B4">
        <w:rPr>
          <w:rFonts w:asciiTheme="majorHAnsi" w:hAnsiTheme="majorHAnsi" w:cstheme="majorHAnsi"/>
        </w:rPr>
        <w:t>Nietzsche against Wagner, trs. W. Kaufmann in The Portable Nietzsche, ed. W. Kaufmann, 1954; 1895</w:t>
      </w:r>
    </w:p>
    <w:p w14:paraId="3433849B" w14:textId="77777777" w:rsidR="00C82A42" w:rsidRPr="006009B4" w:rsidRDefault="00C82A42" w:rsidP="00C82A42">
      <w:pPr>
        <w:jc w:val="left"/>
        <w:rPr>
          <w:rFonts w:asciiTheme="majorHAnsi" w:hAnsiTheme="majorHAnsi" w:cstheme="majorHAnsi"/>
        </w:rPr>
      </w:pPr>
      <w:r w:rsidRPr="006009B4">
        <w:rPr>
          <w:rFonts w:asciiTheme="majorHAnsi" w:hAnsiTheme="majorHAnsi" w:cstheme="majorHAnsi"/>
        </w:rPr>
        <w:t>Ecce Homo, trs. W. Kaufmann, 1968; 1908</w:t>
      </w:r>
    </w:p>
    <w:p w14:paraId="3772FE1C"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518B3CCE" w14:textId="77777777" w:rsidR="00704D3C" w:rsidRPr="006009B4" w:rsidRDefault="00704D3C" w:rsidP="00704D3C">
      <w:pPr>
        <w:pStyle w:val="Heading4"/>
        <w:rPr>
          <w:rFonts w:asciiTheme="majorHAnsi" w:hAnsiTheme="majorHAnsi" w:cstheme="majorHAnsi"/>
        </w:rPr>
      </w:pPr>
      <w:bookmarkStart w:id="37" w:name="_Toc78545864"/>
      <w:r w:rsidRPr="006009B4">
        <w:rPr>
          <w:rFonts w:asciiTheme="majorHAnsi" w:hAnsiTheme="majorHAnsi" w:cstheme="majorHAnsi"/>
        </w:rPr>
        <w:t>Husserl, Edmund</w:t>
      </w:r>
      <w:bookmarkEnd w:id="37"/>
    </w:p>
    <w:p w14:paraId="0F2A192D" w14:textId="77777777" w:rsidR="004014D5" w:rsidRPr="006009B4" w:rsidRDefault="004014D5" w:rsidP="004014D5">
      <w:pPr>
        <w:jc w:val="left"/>
        <w:rPr>
          <w:rFonts w:asciiTheme="majorHAnsi" w:hAnsiTheme="majorHAnsi" w:cstheme="majorHAnsi"/>
        </w:rPr>
      </w:pPr>
      <w:r w:rsidRPr="006009B4">
        <w:rPr>
          <w:rFonts w:asciiTheme="majorHAnsi" w:hAnsiTheme="majorHAnsi" w:cstheme="majorHAnsi"/>
        </w:rPr>
        <w:t>1859 CE – 1938 CE</w:t>
      </w:r>
    </w:p>
    <w:p w14:paraId="5D148446" w14:textId="77777777" w:rsidR="00CF6F2A" w:rsidRPr="006009B4" w:rsidRDefault="00CF6F2A" w:rsidP="00CF6F2A">
      <w:pPr>
        <w:jc w:val="left"/>
        <w:rPr>
          <w:rFonts w:asciiTheme="majorHAnsi" w:hAnsiTheme="majorHAnsi" w:cstheme="majorHAnsi"/>
        </w:rPr>
      </w:pPr>
      <w:r w:rsidRPr="006009B4">
        <w:rPr>
          <w:rFonts w:asciiTheme="majorHAnsi" w:hAnsiTheme="majorHAnsi" w:cstheme="majorHAnsi"/>
        </w:rPr>
        <w:t xml:space="preserve">Logical Investigations, trs. JN Findlay, 1970, from </w:t>
      </w:r>
      <w:proofErr w:type="spellStart"/>
      <w:r w:rsidRPr="006009B4">
        <w:rPr>
          <w:rFonts w:asciiTheme="majorHAnsi" w:hAnsiTheme="majorHAnsi" w:cstheme="majorHAnsi"/>
        </w:rPr>
        <w:t>Logische</w:t>
      </w:r>
      <w:proofErr w:type="spellEnd"/>
      <w:r w:rsidRPr="006009B4">
        <w:rPr>
          <w:rFonts w:asciiTheme="majorHAnsi" w:hAnsiTheme="majorHAnsi" w:cstheme="majorHAnsi"/>
        </w:rPr>
        <w:t xml:space="preserve"> </w:t>
      </w:r>
      <w:proofErr w:type="spellStart"/>
      <w:r w:rsidRPr="006009B4">
        <w:rPr>
          <w:rFonts w:asciiTheme="majorHAnsi" w:hAnsiTheme="majorHAnsi" w:cstheme="majorHAnsi"/>
        </w:rPr>
        <w:t>Untersuchungeng</w:t>
      </w:r>
      <w:proofErr w:type="spellEnd"/>
      <w:r w:rsidRPr="006009B4">
        <w:rPr>
          <w:rFonts w:asciiTheme="majorHAnsi" w:hAnsiTheme="majorHAnsi" w:cstheme="majorHAnsi"/>
        </w:rPr>
        <w:t>, 1900–1</w:t>
      </w:r>
    </w:p>
    <w:p w14:paraId="772362B8"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238F1F43" w14:textId="77777777" w:rsidR="003B461C" w:rsidRPr="006009B4" w:rsidRDefault="003B461C" w:rsidP="0075031A">
      <w:pPr>
        <w:pStyle w:val="Heading4"/>
        <w:rPr>
          <w:rFonts w:asciiTheme="majorHAnsi" w:hAnsiTheme="majorHAnsi" w:cstheme="majorHAnsi"/>
        </w:rPr>
      </w:pPr>
      <w:bookmarkStart w:id="38" w:name="_Toc78545865"/>
      <w:r w:rsidRPr="006009B4">
        <w:rPr>
          <w:rFonts w:asciiTheme="majorHAnsi" w:hAnsiTheme="majorHAnsi" w:cstheme="majorHAnsi"/>
        </w:rPr>
        <w:t xml:space="preserve">Alexander, Samuel </w:t>
      </w:r>
      <w:r w:rsidRPr="006009B4">
        <w:rPr>
          <w:rFonts w:asciiTheme="majorHAnsi" w:hAnsiTheme="majorHAnsi" w:cstheme="majorHAnsi"/>
          <w:i w:val="0"/>
        </w:rPr>
        <w:t>*</w:t>
      </w:r>
      <w:bookmarkEnd w:id="38"/>
    </w:p>
    <w:p w14:paraId="0ADB8B4A" w14:textId="77777777" w:rsidR="003B461C" w:rsidRPr="006009B4" w:rsidRDefault="003B461C" w:rsidP="0054375E">
      <w:pPr>
        <w:jc w:val="left"/>
        <w:rPr>
          <w:rFonts w:asciiTheme="majorHAnsi" w:hAnsiTheme="majorHAnsi" w:cstheme="majorHAnsi"/>
        </w:rPr>
      </w:pPr>
      <w:r w:rsidRPr="006009B4">
        <w:rPr>
          <w:rFonts w:asciiTheme="majorHAnsi" w:hAnsiTheme="majorHAnsi" w:cstheme="majorHAnsi"/>
        </w:rPr>
        <w:t>1859 CE – 1938 CE</w:t>
      </w:r>
    </w:p>
    <w:p w14:paraId="237B416B" w14:textId="77777777" w:rsidR="003B461C" w:rsidRPr="006009B4" w:rsidRDefault="003B461C" w:rsidP="0075031A">
      <w:pPr>
        <w:jc w:val="left"/>
        <w:rPr>
          <w:rFonts w:asciiTheme="majorHAnsi" w:hAnsiTheme="majorHAnsi" w:cstheme="majorHAnsi"/>
        </w:rPr>
      </w:pPr>
      <w:r w:rsidRPr="006009B4">
        <w:rPr>
          <w:rFonts w:asciiTheme="majorHAnsi" w:hAnsiTheme="majorHAnsi" w:cstheme="majorHAnsi"/>
        </w:rPr>
        <w:t xml:space="preserve">space, time, God, </w:t>
      </w:r>
      <w:r w:rsidRPr="006009B4">
        <w:rPr>
          <w:rStyle w:val="EssentialIdea"/>
          <w:rFonts w:asciiTheme="majorHAnsi" w:hAnsiTheme="majorHAnsi" w:cstheme="majorHAnsi"/>
        </w:rPr>
        <w:t>categories</w:t>
      </w:r>
    </w:p>
    <w:p w14:paraId="4A896DCD" w14:textId="77777777" w:rsidR="006A5CDD" w:rsidRPr="006009B4" w:rsidRDefault="006A5CDD" w:rsidP="007B01E4">
      <w:pPr>
        <w:rPr>
          <w:rFonts w:asciiTheme="majorHAnsi" w:hAnsiTheme="majorHAnsi" w:cstheme="majorHAnsi"/>
        </w:rPr>
      </w:pPr>
      <w:r w:rsidRPr="006009B4">
        <w:rPr>
          <w:rFonts w:asciiTheme="majorHAnsi" w:hAnsiTheme="majorHAnsi" w:cstheme="majorHAnsi"/>
        </w:rPr>
        <w:t xml:space="preserve">Space, time, </w:t>
      </w:r>
      <w:r w:rsidR="00C13F35" w:rsidRPr="006009B4">
        <w:rPr>
          <w:rFonts w:asciiTheme="majorHAnsi" w:hAnsiTheme="majorHAnsi" w:cstheme="majorHAnsi"/>
        </w:rPr>
        <w:t xml:space="preserve">and </w:t>
      </w:r>
      <w:r w:rsidRPr="006009B4">
        <w:rPr>
          <w:rFonts w:asciiTheme="majorHAnsi" w:hAnsiTheme="majorHAnsi" w:cstheme="majorHAnsi"/>
        </w:rPr>
        <w:t>deity</w:t>
      </w:r>
      <w:r w:rsidR="00C13F35" w:rsidRPr="006009B4">
        <w:rPr>
          <w:rFonts w:asciiTheme="majorHAnsi" w:hAnsiTheme="majorHAnsi" w:cstheme="majorHAnsi"/>
        </w:rPr>
        <w:t>: the Gifford lectures at Glasgow, 1916-1918</w:t>
      </w:r>
    </w:p>
    <w:p w14:paraId="154639B3"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422054E7" w14:textId="77777777" w:rsidR="00E31E59" w:rsidRPr="006009B4" w:rsidRDefault="00E31E59" w:rsidP="00704D3C">
      <w:pPr>
        <w:pStyle w:val="Heading4"/>
        <w:rPr>
          <w:rFonts w:asciiTheme="majorHAnsi" w:hAnsiTheme="majorHAnsi" w:cstheme="majorHAnsi"/>
        </w:rPr>
      </w:pPr>
      <w:bookmarkStart w:id="39" w:name="_Toc78545866"/>
      <w:r w:rsidRPr="006009B4">
        <w:rPr>
          <w:rFonts w:asciiTheme="majorHAnsi" w:hAnsiTheme="majorHAnsi" w:cstheme="majorHAnsi"/>
        </w:rPr>
        <w:t>Whitehead, Alfred North</w:t>
      </w:r>
      <w:r w:rsidRPr="006009B4">
        <w:rPr>
          <w:rFonts w:asciiTheme="majorHAnsi" w:hAnsiTheme="majorHAnsi" w:cstheme="majorHAnsi"/>
          <w:i w:val="0"/>
        </w:rPr>
        <w:t>*</w:t>
      </w:r>
      <w:bookmarkEnd w:id="39"/>
    </w:p>
    <w:p w14:paraId="7E8EBB17" w14:textId="77777777" w:rsidR="00E31E59" w:rsidRPr="006009B4" w:rsidRDefault="00E31E59" w:rsidP="00D54D1E">
      <w:pPr>
        <w:jc w:val="left"/>
        <w:rPr>
          <w:rFonts w:asciiTheme="majorHAnsi" w:hAnsiTheme="majorHAnsi" w:cstheme="majorHAnsi"/>
        </w:rPr>
      </w:pPr>
      <w:r w:rsidRPr="006009B4">
        <w:rPr>
          <w:rFonts w:asciiTheme="majorHAnsi" w:hAnsiTheme="majorHAnsi" w:cstheme="majorHAnsi"/>
        </w:rPr>
        <w:t>1861 CE – 1947 CE</w:t>
      </w:r>
    </w:p>
    <w:p w14:paraId="44AC61DC" w14:textId="77777777" w:rsidR="00E31E59" w:rsidRPr="006009B4" w:rsidRDefault="00E31E59" w:rsidP="009E57ED">
      <w:pPr>
        <w:jc w:val="left"/>
        <w:rPr>
          <w:rFonts w:asciiTheme="majorHAnsi" w:hAnsiTheme="majorHAnsi" w:cstheme="majorHAnsi"/>
        </w:rPr>
      </w:pPr>
      <w:r w:rsidRPr="006009B4">
        <w:rPr>
          <w:rFonts w:asciiTheme="majorHAnsi" w:hAnsiTheme="majorHAnsi" w:cstheme="majorHAnsi"/>
        </w:rPr>
        <w:t xml:space="preserve">Philosophy of </w:t>
      </w:r>
      <w:r w:rsidRPr="006009B4">
        <w:rPr>
          <w:rStyle w:val="EssentialIdea"/>
          <w:rFonts w:asciiTheme="majorHAnsi" w:hAnsiTheme="majorHAnsi" w:cstheme="majorHAnsi"/>
        </w:rPr>
        <w:t>organism</w:t>
      </w:r>
      <w:r w:rsidRPr="006009B4">
        <w:rPr>
          <w:rFonts w:asciiTheme="majorHAnsi" w:hAnsiTheme="majorHAnsi" w:cstheme="majorHAnsi"/>
        </w:rPr>
        <w:t xml:space="preserve">, </w:t>
      </w:r>
      <w:r w:rsidRPr="006009B4">
        <w:rPr>
          <w:rStyle w:val="EssentialIdea"/>
          <w:rFonts w:asciiTheme="majorHAnsi" w:hAnsiTheme="majorHAnsi" w:cstheme="majorHAnsi"/>
        </w:rPr>
        <w:t>process</w:t>
      </w:r>
    </w:p>
    <w:p w14:paraId="2432FC2E" w14:textId="77777777" w:rsidR="00772CC2" w:rsidRPr="006009B4" w:rsidRDefault="00772CC2" w:rsidP="00772CC2">
      <w:pPr>
        <w:jc w:val="left"/>
        <w:rPr>
          <w:rFonts w:asciiTheme="majorHAnsi" w:hAnsiTheme="majorHAnsi" w:cstheme="majorHAnsi"/>
        </w:rPr>
      </w:pPr>
      <w:r w:rsidRPr="006009B4">
        <w:rPr>
          <w:rFonts w:asciiTheme="majorHAnsi" w:hAnsiTheme="majorHAnsi" w:cstheme="majorHAnsi"/>
        </w:rPr>
        <w:t>The Concept of Nature, 1920</w:t>
      </w:r>
    </w:p>
    <w:p w14:paraId="53014095" w14:textId="77777777" w:rsidR="00772CC2" w:rsidRPr="006009B4" w:rsidRDefault="00772CC2" w:rsidP="00772CC2">
      <w:pPr>
        <w:jc w:val="left"/>
        <w:rPr>
          <w:rFonts w:asciiTheme="majorHAnsi" w:hAnsiTheme="majorHAnsi" w:cstheme="majorHAnsi"/>
        </w:rPr>
      </w:pPr>
      <w:r w:rsidRPr="006009B4">
        <w:rPr>
          <w:rFonts w:asciiTheme="majorHAnsi" w:hAnsiTheme="majorHAnsi" w:cstheme="majorHAnsi"/>
        </w:rPr>
        <w:t>Science and the Modern World, 1925</w:t>
      </w:r>
    </w:p>
    <w:p w14:paraId="72178618" w14:textId="77777777" w:rsidR="00772CC2" w:rsidRPr="006009B4" w:rsidRDefault="00772CC2" w:rsidP="00772CC2">
      <w:pPr>
        <w:jc w:val="left"/>
        <w:rPr>
          <w:rFonts w:asciiTheme="majorHAnsi" w:hAnsiTheme="majorHAnsi" w:cstheme="majorHAnsi"/>
        </w:rPr>
      </w:pPr>
      <w:r w:rsidRPr="006009B4">
        <w:rPr>
          <w:rFonts w:asciiTheme="majorHAnsi" w:hAnsiTheme="majorHAnsi" w:cstheme="majorHAnsi"/>
        </w:rPr>
        <w:t>Process and Reality, 1929, corrected ed. D. R. Griffin and D. W. Sherburne, 1967</w:t>
      </w:r>
    </w:p>
    <w:p w14:paraId="0B802B20" w14:textId="77777777" w:rsidR="00772CC2" w:rsidRPr="006009B4" w:rsidRDefault="00772CC2" w:rsidP="00772CC2">
      <w:pPr>
        <w:jc w:val="left"/>
        <w:rPr>
          <w:rFonts w:asciiTheme="majorHAnsi" w:hAnsiTheme="majorHAnsi" w:cstheme="majorHAnsi"/>
        </w:rPr>
      </w:pPr>
      <w:r w:rsidRPr="006009B4">
        <w:rPr>
          <w:rFonts w:asciiTheme="majorHAnsi" w:hAnsiTheme="majorHAnsi" w:cstheme="majorHAnsi"/>
        </w:rPr>
        <w:t>Adventures of Ideas, 1933</w:t>
      </w:r>
    </w:p>
    <w:p w14:paraId="4F032D63" w14:textId="77777777" w:rsidR="00772CC2" w:rsidRPr="006009B4" w:rsidRDefault="00772CC2" w:rsidP="00772CC2">
      <w:pPr>
        <w:jc w:val="left"/>
        <w:rPr>
          <w:rFonts w:asciiTheme="majorHAnsi" w:hAnsiTheme="majorHAnsi" w:cstheme="majorHAnsi"/>
        </w:rPr>
      </w:pPr>
      <w:r w:rsidRPr="006009B4">
        <w:rPr>
          <w:rFonts w:asciiTheme="majorHAnsi" w:hAnsiTheme="majorHAnsi" w:cstheme="majorHAnsi"/>
        </w:rPr>
        <w:t>Modes of Thought, 1938</w:t>
      </w:r>
    </w:p>
    <w:p w14:paraId="47F102BC"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0402C2FD" w14:textId="77777777" w:rsidR="007D7705" w:rsidRPr="006009B4" w:rsidRDefault="007D7705" w:rsidP="007D7705">
      <w:pPr>
        <w:pStyle w:val="Heading4"/>
        <w:rPr>
          <w:rFonts w:asciiTheme="majorHAnsi" w:hAnsiTheme="majorHAnsi" w:cstheme="majorHAnsi"/>
          <w:i w:val="0"/>
          <w:iCs/>
        </w:rPr>
      </w:pPr>
      <w:bookmarkStart w:id="40" w:name="_Toc78545867"/>
      <w:r w:rsidRPr="006009B4">
        <w:rPr>
          <w:rFonts w:asciiTheme="majorHAnsi" w:hAnsiTheme="majorHAnsi" w:cstheme="majorHAnsi"/>
        </w:rPr>
        <w:t>Russell, Bertrand, Arthur, William</w:t>
      </w:r>
      <w:r w:rsidR="008B1EE9" w:rsidRPr="006009B4">
        <w:rPr>
          <w:rFonts w:asciiTheme="majorHAnsi" w:hAnsiTheme="majorHAnsi" w:cstheme="majorHAnsi"/>
          <w:i w:val="0"/>
          <w:iCs/>
        </w:rPr>
        <w:t>*</w:t>
      </w:r>
      <w:bookmarkEnd w:id="40"/>
    </w:p>
    <w:p w14:paraId="6B67F732"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1872 CE – 1970 CE</w:t>
      </w:r>
    </w:p>
    <w:p w14:paraId="0E833C11" w14:textId="77777777" w:rsidR="007D7705" w:rsidRPr="006009B4" w:rsidRDefault="007D7705" w:rsidP="007D7705">
      <w:pPr>
        <w:rPr>
          <w:rFonts w:asciiTheme="majorHAnsi" w:hAnsiTheme="majorHAnsi" w:cstheme="majorHAnsi"/>
        </w:rPr>
      </w:pPr>
      <w:r w:rsidRPr="006009B4">
        <w:rPr>
          <w:rFonts w:asciiTheme="majorHAnsi" w:hAnsiTheme="majorHAnsi" w:cstheme="majorHAnsi"/>
        </w:rPr>
        <w:t xml:space="preserve">Logicism, ostensive definition, theory of types, </w:t>
      </w:r>
      <w:proofErr w:type="gramStart"/>
      <w:r w:rsidRPr="006009B4">
        <w:rPr>
          <w:rFonts w:asciiTheme="majorHAnsi" w:hAnsiTheme="majorHAnsi" w:cstheme="majorHAnsi"/>
        </w:rPr>
        <w:t>names</w:t>
      </w:r>
      <w:proofErr w:type="gramEnd"/>
      <w:r w:rsidRPr="006009B4">
        <w:rPr>
          <w:rFonts w:asciiTheme="majorHAnsi" w:hAnsiTheme="majorHAnsi" w:cstheme="majorHAnsi"/>
        </w:rPr>
        <w:t xml:space="preserve"> and descriptions</w:t>
      </w:r>
    </w:p>
    <w:p w14:paraId="5BA4183D"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A Critical Exposition of the Philosophy of Leibniz, 1900</w:t>
      </w:r>
    </w:p>
    <w:p w14:paraId="4142C19D"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The Principles of Mathematics, 1903</w:t>
      </w:r>
    </w:p>
    <w:p w14:paraId="390A7BA1"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On Denoting, in Mind, 1905</w:t>
      </w:r>
    </w:p>
    <w:p w14:paraId="62358FED"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Philosophical Essays, 1910</w:t>
      </w:r>
    </w:p>
    <w:p w14:paraId="3BDF5908"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Principia Mathematica, with A. N. Whitehead, 3 vols., 1910-13, 2 ed., 1927</w:t>
      </w:r>
    </w:p>
    <w:p w14:paraId="02674AE5"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The Problems of Philosophy, 1912</w:t>
      </w:r>
    </w:p>
    <w:p w14:paraId="4FB0F581"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 xml:space="preserve">The Theory of Knowledge, 1913, pub. Posthumously in </w:t>
      </w:r>
      <w:proofErr w:type="spellStart"/>
      <w:r w:rsidRPr="006009B4">
        <w:rPr>
          <w:rFonts w:asciiTheme="majorHAnsi" w:hAnsiTheme="majorHAnsi" w:cstheme="majorHAnsi"/>
        </w:rPr>
        <w:t>Colledted</w:t>
      </w:r>
      <w:proofErr w:type="spellEnd"/>
      <w:r w:rsidRPr="006009B4">
        <w:rPr>
          <w:rFonts w:asciiTheme="majorHAnsi" w:hAnsiTheme="majorHAnsi" w:cstheme="majorHAnsi"/>
        </w:rPr>
        <w:t xml:space="preserve"> Papers, v. VII, 1984</w:t>
      </w:r>
    </w:p>
    <w:p w14:paraId="52C72630"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Our Knowledge of the External World as a Field for Scientific Method in Philosophy, 1914</w:t>
      </w:r>
    </w:p>
    <w:p w14:paraId="3D10E57E"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The Philosophy of Logical Atomism, in Monist, 1918-19</w:t>
      </w:r>
    </w:p>
    <w:p w14:paraId="4C40D562"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Introduction to Mathematical Philosophy, 1919</w:t>
      </w:r>
    </w:p>
    <w:p w14:paraId="6E46FCCC"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The Analysis of Mind, 1921</w:t>
      </w:r>
    </w:p>
    <w:p w14:paraId="345D030A"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The Analysis of Matter, 1927</w:t>
      </w:r>
    </w:p>
    <w:p w14:paraId="6F4A63E2"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An Inquiry into Meaning and Truth, 1940</w:t>
      </w:r>
    </w:p>
    <w:p w14:paraId="13E6B95C"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Human Knowledge: Its Scope and Limits, 1948</w:t>
      </w:r>
    </w:p>
    <w:p w14:paraId="1561B366"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My Philosophical Development, 1959</w:t>
      </w:r>
    </w:p>
    <w:p w14:paraId="602C13A3" w14:textId="77777777" w:rsidR="007D7705" w:rsidRPr="006009B4" w:rsidRDefault="007D7705" w:rsidP="007D7705">
      <w:pPr>
        <w:jc w:val="left"/>
        <w:rPr>
          <w:rFonts w:asciiTheme="majorHAnsi" w:hAnsiTheme="majorHAnsi" w:cstheme="majorHAnsi"/>
        </w:rPr>
      </w:pPr>
      <w:r w:rsidRPr="006009B4">
        <w:rPr>
          <w:rFonts w:asciiTheme="majorHAnsi" w:hAnsiTheme="majorHAnsi" w:cstheme="majorHAnsi"/>
        </w:rPr>
        <w:t>Autobiography, 1967-9</w:t>
      </w:r>
    </w:p>
    <w:p w14:paraId="15FA4E47" w14:textId="77777777" w:rsidR="007D7705" w:rsidRPr="006009B4" w:rsidRDefault="007D7705" w:rsidP="007D7705">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3E99A926" w14:textId="77777777" w:rsidR="00FA0D77" w:rsidRPr="006009B4" w:rsidRDefault="00FA0D77" w:rsidP="00FA0D77">
      <w:pPr>
        <w:pStyle w:val="Heading4"/>
        <w:rPr>
          <w:rFonts w:asciiTheme="majorHAnsi" w:hAnsiTheme="majorHAnsi" w:cstheme="majorHAnsi"/>
        </w:rPr>
      </w:pPr>
      <w:bookmarkStart w:id="41" w:name="_Toc78545868"/>
      <w:r w:rsidRPr="006009B4">
        <w:rPr>
          <w:rFonts w:asciiTheme="majorHAnsi" w:hAnsiTheme="majorHAnsi" w:cstheme="majorHAnsi"/>
        </w:rPr>
        <w:t>Wittgenstein, Ludwig</w:t>
      </w:r>
      <w:r w:rsidRPr="006009B4">
        <w:rPr>
          <w:rFonts w:asciiTheme="majorHAnsi" w:hAnsiTheme="majorHAnsi" w:cstheme="majorHAnsi"/>
          <w:i w:val="0"/>
        </w:rPr>
        <w:t>*</w:t>
      </w:r>
      <w:bookmarkEnd w:id="41"/>
    </w:p>
    <w:p w14:paraId="5FC3C910" w14:textId="77777777" w:rsidR="00FA0D77" w:rsidRPr="006009B4" w:rsidRDefault="00FA0D77" w:rsidP="00FA0D77">
      <w:pPr>
        <w:jc w:val="left"/>
        <w:rPr>
          <w:rFonts w:asciiTheme="majorHAnsi" w:hAnsiTheme="majorHAnsi" w:cstheme="majorHAnsi"/>
        </w:rPr>
      </w:pPr>
      <w:r w:rsidRPr="006009B4">
        <w:rPr>
          <w:rFonts w:asciiTheme="majorHAnsi" w:hAnsiTheme="majorHAnsi" w:cstheme="majorHAnsi"/>
        </w:rPr>
        <w:t>1889 CE – 1951 CE</w:t>
      </w:r>
    </w:p>
    <w:p w14:paraId="75054ACB" w14:textId="77777777" w:rsidR="00FA0D77" w:rsidRPr="006009B4" w:rsidRDefault="00FA0D77" w:rsidP="00FA0D77">
      <w:pPr>
        <w:jc w:val="left"/>
        <w:rPr>
          <w:rFonts w:asciiTheme="majorHAnsi" w:hAnsiTheme="majorHAnsi" w:cstheme="majorHAnsi"/>
        </w:rPr>
      </w:pPr>
      <w:r w:rsidRPr="006009B4">
        <w:rPr>
          <w:rStyle w:val="EssentialIdea"/>
          <w:rFonts w:asciiTheme="majorHAnsi" w:hAnsiTheme="majorHAnsi" w:cstheme="majorHAnsi"/>
        </w:rPr>
        <w:t>logic</w:t>
      </w:r>
      <w:r w:rsidRPr="006009B4">
        <w:rPr>
          <w:rFonts w:asciiTheme="majorHAnsi" w:hAnsiTheme="majorHAnsi" w:cstheme="majorHAnsi"/>
        </w:rPr>
        <w:t xml:space="preserve">, </w:t>
      </w:r>
      <w:r w:rsidRPr="006009B4">
        <w:rPr>
          <w:rStyle w:val="EssentialIdea"/>
          <w:rFonts w:asciiTheme="majorHAnsi" w:hAnsiTheme="majorHAnsi" w:cstheme="majorHAnsi"/>
        </w:rPr>
        <w:t>metaphysics</w:t>
      </w:r>
      <w:r w:rsidRPr="006009B4">
        <w:rPr>
          <w:rFonts w:asciiTheme="majorHAnsi" w:hAnsiTheme="majorHAnsi" w:cstheme="majorHAnsi"/>
        </w:rPr>
        <w:t xml:space="preserve">, </w:t>
      </w:r>
      <w:r w:rsidRPr="006009B4">
        <w:rPr>
          <w:rStyle w:val="EssentialIdea"/>
          <w:rFonts w:asciiTheme="majorHAnsi" w:hAnsiTheme="majorHAnsi" w:cstheme="majorHAnsi"/>
        </w:rPr>
        <w:t>philosophical psychology</w:t>
      </w:r>
    </w:p>
    <w:p w14:paraId="671341BC" w14:textId="77777777" w:rsidR="00FA0D77" w:rsidRPr="006009B4" w:rsidRDefault="00FA0D77" w:rsidP="00FA0D77">
      <w:pPr>
        <w:rPr>
          <w:rFonts w:asciiTheme="majorHAnsi" w:hAnsiTheme="majorHAnsi" w:cstheme="majorHAnsi"/>
        </w:rPr>
      </w:pPr>
      <w:r w:rsidRPr="006009B4">
        <w:rPr>
          <w:rFonts w:asciiTheme="majorHAnsi" w:hAnsiTheme="majorHAnsi" w:cstheme="majorHAnsi"/>
          <w:i/>
          <w:iCs/>
        </w:rPr>
        <w:t>Tractatus Logico-Philosophicus</w:t>
      </w:r>
      <w:r w:rsidRPr="006009B4">
        <w:rPr>
          <w:rFonts w:asciiTheme="majorHAnsi" w:hAnsiTheme="majorHAnsi" w:cstheme="majorHAnsi"/>
        </w:rPr>
        <w:t>, trs. C. K. Ogden, 1922</w:t>
      </w:r>
    </w:p>
    <w:p w14:paraId="68CDAA07" w14:textId="07569889" w:rsidR="00FA0D77" w:rsidRPr="006009B4" w:rsidRDefault="00FA0D77" w:rsidP="00FA0D77">
      <w:pPr>
        <w:rPr>
          <w:rFonts w:asciiTheme="majorHAnsi" w:hAnsiTheme="majorHAnsi" w:cstheme="majorHAnsi"/>
        </w:rPr>
      </w:pPr>
      <w:r w:rsidRPr="006009B4">
        <w:rPr>
          <w:rFonts w:asciiTheme="majorHAnsi" w:hAnsiTheme="majorHAnsi" w:cstheme="majorHAnsi"/>
        </w:rPr>
        <w:t xml:space="preserve">In the following the comments are from </w:t>
      </w:r>
      <w:hyperlink r:id="rId22" w:history="1">
        <w:r w:rsidRPr="006009B4">
          <w:rPr>
            <w:rStyle w:val="Hyperlink"/>
            <w:rFonts w:asciiTheme="majorHAnsi" w:hAnsiTheme="majorHAnsi" w:cstheme="majorHAnsi"/>
            <w:color w:val="4472C4"/>
          </w:rPr>
          <w:t>IEP</w:t>
        </w:r>
      </w:hyperlink>
      <w:r w:rsidRPr="006009B4">
        <w:rPr>
          <w:rFonts w:asciiTheme="majorHAnsi" w:hAnsiTheme="majorHAnsi" w:cstheme="majorHAnsi"/>
        </w:rPr>
        <w:t>.</w:t>
      </w:r>
    </w:p>
    <w:p w14:paraId="3500BB7D" w14:textId="77777777" w:rsidR="00FA0D77" w:rsidRPr="006009B4" w:rsidRDefault="00FA0D77" w:rsidP="00FA0D77">
      <w:pPr>
        <w:rPr>
          <w:rFonts w:asciiTheme="majorHAnsi" w:hAnsiTheme="majorHAnsi" w:cstheme="majorHAnsi"/>
        </w:rPr>
      </w:pPr>
      <w:r w:rsidRPr="006009B4">
        <w:rPr>
          <w:rFonts w:asciiTheme="majorHAnsi" w:hAnsiTheme="majorHAnsi" w:cstheme="majorHAnsi"/>
          <w:i/>
          <w:iCs/>
        </w:rPr>
        <w:t>Tractatus Logico-Philosophicus</w:t>
      </w:r>
      <w:r w:rsidRPr="006009B4">
        <w:rPr>
          <w:rFonts w:asciiTheme="majorHAnsi" w:hAnsiTheme="majorHAnsi" w:cstheme="majorHAnsi"/>
        </w:rPr>
        <w:t>, translated by D.F. Pears and B.F. McGuinness (Routledge and Kegan Paul, London 1961).</w:t>
      </w:r>
    </w:p>
    <w:p w14:paraId="7825884B" w14:textId="77777777" w:rsidR="00FA0D77" w:rsidRPr="006009B4" w:rsidRDefault="00FA0D77" w:rsidP="00FA0D77">
      <w:pPr>
        <w:pStyle w:val="NormalDetail"/>
        <w:rPr>
          <w:rFonts w:asciiTheme="majorHAnsi" w:hAnsiTheme="majorHAnsi" w:cstheme="majorHAnsi"/>
        </w:rPr>
      </w:pPr>
      <w:r w:rsidRPr="006009B4">
        <w:rPr>
          <w:rFonts w:asciiTheme="majorHAnsi" w:hAnsiTheme="majorHAnsi" w:cstheme="majorHAnsi"/>
        </w:rPr>
        <w:t>His early classic.</w:t>
      </w:r>
    </w:p>
    <w:p w14:paraId="52EA95F0" w14:textId="77777777" w:rsidR="00FA0D77" w:rsidRPr="006009B4" w:rsidRDefault="00FA0D77" w:rsidP="00FA0D77">
      <w:pPr>
        <w:rPr>
          <w:rFonts w:asciiTheme="majorHAnsi" w:hAnsiTheme="majorHAnsi" w:cstheme="majorHAnsi"/>
        </w:rPr>
      </w:pPr>
      <w:r w:rsidRPr="006009B4">
        <w:rPr>
          <w:rFonts w:asciiTheme="majorHAnsi" w:hAnsiTheme="majorHAnsi" w:cstheme="majorHAnsi"/>
          <w:i/>
          <w:iCs/>
        </w:rPr>
        <w:t>The Blue and Brown Books</w:t>
      </w:r>
      <w:r w:rsidRPr="006009B4">
        <w:rPr>
          <w:rFonts w:asciiTheme="majorHAnsi" w:hAnsiTheme="majorHAnsi" w:cstheme="majorHAnsi"/>
        </w:rPr>
        <w:t>, (Basil Blackwell, Oxford 1969).</w:t>
      </w:r>
    </w:p>
    <w:p w14:paraId="0C86F939" w14:textId="77777777" w:rsidR="00FA0D77" w:rsidRPr="006009B4" w:rsidRDefault="00FA0D77" w:rsidP="00FA0D77">
      <w:pPr>
        <w:pStyle w:val="NormalDetail"/>
        <w:rPr>
          <w:rFonts w:asciiTheme="majorHAnsi" w:hAnsiTheme="majorHAnsi" w:cstheme="majorHAnsi"/>
        </w:rPr>
      </w:pPr>
      <w:r w:rsidRPr="006009B4">
        <w:rPr>
          <w:rFonts w:asciiTheme="majorHAnsi" w:hAnsiTheme="majorHAnsi" w:cstheme="majorHAnsi"/>
        </w:rPr>
        <w:t>From his middle period, these are preliminary studies for his later work.</w:t>
      </w:r>
    </w:p>
    <w:p w14:paraId="3113BBCD" w14:textId="77777777" w:rsidR="00FA0D77" w:rsidRPr="006009B4" w:rsidRDefault="00FA0D77" w:rsidP="00FA0D77">
      <w:pPr>
        <w:rPr>
          <w:rFonts w:asciiTheme="majorHAnsi" w:hAnsiTheme="majorHAnsi" w:cstheme="majorHAnsi"/>
        </w:rPr>
      </w:pPr>
      <w:r w:rsidRPr="006009B4">
        <w:rPr>
          <w:rFonts w:asciiTheme="majorHAnsi" w:hAnsiTheme="majorHAnsi" w:cstheme="majorHAnsi"/>
          <w:i/>
          <w:iCs/>
        </w:rPr>
        <w:t>Philosophical Investigations</w:t>
      </w:r>
      <w:r w:rsidRPr="006009B4">
        <w:rPr>
          <w:rFonts w:asciiTheme="majorHAnsi" w:hAnsiTheme="majorHAnsi" w:cstheme="majorHAnsi"/>
        </w:rPr>
        <w:t xml:space="preserve">, </w:t>
      </w:r>
      <w:r w:rsidR="007C412E" w:rsidRPr="006009B4">
        <w:rPr>
          <w:rFonts w:asciiTheme="majorHAnsi" w:hAnsiTheme="majorHAnsi" w:cstheme="majorHAnsi"/>
        </w:rPr>
        <w:t xml:space="preserve">1953, </w:t>
      </w:r>
      <w:r w:rsidRPr="006009B4">
        <w:rPr>
          <w:rFonts w:asciiTheme="majorHAnsi" w:hAnsiTheme="majorHAnsi" w:cstheme="majorHAnsi"/>
        </w:rPr>
        <w:t>translated by G.E.M. Anscombe (Basil Blackwell, Oxford 1963).</w:t>
      </w:r>
    </w:p>
    <w:p w14:paraId="5D1874DF" w14:textId="77777777" w:rsidR="00FA0D77" w:rsidRPr="006009B4" w:rsidRDefault="00FA0D77" w:rsidP="00FA0D77">
      <w:pPr>
        <w:pStyle w:val="NormalDetail"/>
        <w:rPr>
          <w:rFonts w:asciiTheme="majorHAnsi" w:hAnsiTheme="majorHAnsi" w:cstheme="majorHAnsi"/>
        </w:rPr>
      </w:pPr>
      <w:r w:rsidRPr="006009B4">
        <w:rPr>
          <w:rFonts w:asciiTheme="majorHAnsi" w:hAnsiTheme="majorHAnsi" w:cstheme="majorHAnsi"/>
        </w:rPr>
        <w:t>His late classic.</w:t>
      </w:r>
    </w:p>
    <w:p w14:paraId="0E488135" w14:textId="77777777" w:rsidR="00FA0D77" w:rsidRPr="006009B4" w:rsidRDefault="00FA0D77" w:rsidP="00FA0D77">
      <w:pPr>
        <w:rPr>
          <w:rFonts w:asciiTheme="majorHAnsi" w:hAnsiTheme="majorHAnsi" w:cstheme="majorHAnsi"/>
        </w:rPr>
      </w:pPr>
      <w:r w:rsidRPr="006009B4">
        <w:rPr>
          <w:rFonts w:asciiTheme="majorHAnsi" w:hAnsiTheme="majorHAnsi" w:cstheme="majorHAnsi"/>
          <w:i/>
          <w:iCs/>
        </w:rPr>
        <w:t>On Certainty</w:t>
      </w:r>
      <w:r w:rsidRPr="006009B4">
        <w:rPr>
          <w:rFonts w:asciiTheme="majorHAnsi" w:hAnsiTheme="majorHAnsi" w:cstheme="majorHAnsi"/>
        </w:rPr>
        <w:t>, edited by G.E.M. Anscombe and G.H. von Wright, translated by Denis Paul and G.E.M. Anscombe (Basil Blackwell, Oxford 1979).</w:t>
      </w:r>
    </w:p>
    <w:p w14:paraId="0E917AD7" w14:textId="77777777" w:rsidR="00FA0D77" w:rsidRPr="006009B4" w:rsidRDefault="00FA0D77" w:rsidP="00FA0D77">
      <w:pPr>
        <w:pStyle w:val="NormalDetail"/>
        <w:rPr>
          <w:rFonts w:asciiTheme="majorHAnsi" w:hAnsiTheme="majorHAnsi" w:cstheme="majorHAnsi"/>
        </w:rPr>
      </w:pPr>
      <w:r w:rsidRPr="006009B4">
        <w:rPr>
          <w:rFonts w:asciiTheme="majorHAnsi" w:hAnsiTheme="majorHAnsi" w:cstheme="majorHAnsi"/>
        </w:rPr>
        <w:t xml:space="preserve">Like many of Wittgenstein's works, this was compiled after his death from notes he had made. In this case the notes come from the last year and a half of his </w:t>
      </w:r>
      <w:proofErr w:type="spellStart"/>
      <w:r w:rsidRPr="006009B4">
        <w:rPr>
          <w:rFonts w:asciiTheme="majorHAnsi" w:hAnsiTheme="majorHAnsi" w:cstheme="majorHAnsi"/>
        </w:rPr>
        <w:t>life.Works</w:t>
      </w:r>
      <w:proofErr w:type="spellEnd"/>
      <w:r w:rsidRPr="006009B4">
        <w:rPr>
          <w:rFonts w:asciiTheme="majorHAnsi" w:hAnsiTheme="majorHAnsi" w:cstheme="majorHAnsi"/>
        </w:rPr>
        <w:t xml:space="preserve"> of more general interest by Wittgenstein include these:</w:t>
      </w:r>
    </w:p>
    <w:p w14:paraId="7E224080" w14:textId="77777777" w:rsidR="00FA0D77" w:rsidRPr="006009B4" w:rsidRDefault="00FA0D77" w:rsidP="00FA0D77">
      <w:pPr>
        <w:rPr>
          <w:rFonts w:asciiTheme="majorHAnsi" w:hAnsiTheme="majorHAnsi" w:cstheme="majorHAnsi"/>
        </w:rPr>
      </w:pPr>
      <w:r w:rsidRPr="006009B4">
        <w:rPr>
          <w:rFonts w:asciiTheme="majorHAnsi" w:hAnsiTheme="majorHAnsi" w:cstheme="majorHAnsi"/>
        </w:rPr>
        <w:t>Culture and Value, translated by Peter Winch (Basil Blackwell, Oxford 1980).</w:t>
      </w:r>
    </w:p>
    <w:p w14:paraId="031169C3" w14:textId="77777777" w:rsidR="00FA0D77" w:rsidRPr="006009B4" w:rsidRDefault="00FA0D77" w:rsidP="00FA0D77">
      <w:pPr>
        <w:pStyle w:val="NormalDetail"/>
        <w:rPr>
          <w:rFonts w:asciiTheme="majorHAnsi" w:hAnsiTheme="majorHAnsi" w:cstheme="majorHAnsi"/>
        </w:rPr>
      </w:pPr>
      <w:r w:rsidRPr="006009B4">
        <w:rPr>
          <w:rFonts w:asciiTheme="majorHAnsi" w:hAnsiTheme="majorHAnsi" w:cstheme="majorHAnsi"/>
        </w:rPr>
        <w:t xml:space="preserve">These are notes from throughout Wittgenstein's life dealing with all kinds of topics hinted at by its title, including music, literature, philosophy, </w:t>
      </w:r>
      <w:proofErr w:type="gramStart"/>
      <w:r w:rsidRPr="006009B4">
        <w:rPr>
          <w:rFonts w:asciiTheme="majorHAnsi" w:hAnsiTheme="majorHAnsi" w:cstheme="majorHAnsi"/>
        </w:rPr>
        <w:t>religion</w:t>
      </w:r>
      <w:proofErr w:type="gramEnd"/>
      <w:r w:rsidRPr="006009B4">
        <w:rPr>
          <w:rFonts w:asciiTheme="majorHAnsi" w:hAnsiTheme="majorHAnsi" w:cstheme="majorHAnsi"/>
        </w:rPr>
        <w:t xml:space="preserve"> and the value of silliness.</w:t>
      </w:r>
    </w:p>
    <w:p w14:paraId="4E1309AC" w14:textId="77777777" w:rsidR="00FA0D77" w:rsidRPr="006009B4" w:rsidRDefault="00FA0D77" w:rsidP="00FA0D77">
      <w:pPr>
        <w:rPr>
          <w:rFonts w:asciiTheme="majorHAnsi" w:hAnsiTheme="majorHAnsi" w:cstheme="majorHAnsi"/>
        </w:rPr>
      </w:pPr>
      <w:r w:rsidRPr="006009B4">
        <w:rPr>
          <w:rFonts w:asciiTheme="majorHAnsi" w:hAnsiTheme="majorHAnsi" w:cstheme="majorHAnsi"/>
        </w:rPr>
        <w:t>Lectures and Conversations on Aesthetics, Psychology and Religious Belief, edited by Cyril Barrett (Basil Blackwell, Oxford 1966).</w:t>
      </w:r>
    </w:p>
    <w:p w14:paraId="4B66EF4A" w14:textId="77777777" w:rsidR="00FA0D77" w:rsidRPr="006009B4" w:rsidRDefault="00FA0D77" w:rsidP="00FA0D77">
      <w:pPr>
        <w:pStyle w:val="NormalDetail"/>
        <w:rPr>
          <w:rFonts w:asciiTheme="majorHAnsi" w:hAnsiTheme="majorHAnsi" w:cstheme="majorHAnsi"/>
        </w:rPr>
      </w:pPr>
      <w:r w:rsidRPr="006009B4">
        <w:rPr>
          <w:rFonts w:asciiTheme="majorHAnsi" w:hAnsiTheme="majorHAnsi" w:cstheme="majorHAnsi"/>
        </w:rPr>
        <w:t>For 'psychology' read 'Freud', otherwise the title is explanation enough. Hilary Putnam has recommended the section on religion as a valuable introduction to Wittgenstein's philosophy as a whole.</w:t>
      </w:r>
    </w:p>
    <w:p w14:paraId="46F6D8A0" w14:textId="77777777" w:rsidR="00FA0D77" w:rsidRPr="006009B4" w:rsidRDefault="00FA0D77" w:rsidP="00FA0D77">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06E15DCD" w14:textId="77777777" w:rsidR="00704D3C" w:rsidRPr="006009B4" w:rsidRDefault="00704D3C" w:rsidP="00704D3C">
      <w:pPr>
        <w:pStyle w:val="Heading4"/>
        <w:rPr>
          <w:rFonts w:asciiTheme="majorHAnsi" w:hAnsiTheme="majorHAnsi" w:cstheme="majorHAnsi"/>
        </w:rPr>
      </w:pPr>
      <w:bookmarkStart w:id="42" w:name="_Toc78545869"/>
      <w:r w:rsidRPr="006009B4">
        <w:rPr>
          <w:rFonts w:asciiTheme="majorHAnsi" w:hAnsiTheme="majorHAnsi" w:cstheme="majorHAnsi"/>
        </w:rPr>
        <w:t>Heidegger, Martin</w:t>
      </w:r>
      <w:r w:rsidRPr="006009B4">
        <w:rPr>
          <w:rFonts w:asciiTheme="majorHAnsi" w:hAnsiTheme="majorHAnsi" w:cstheme="majorHAnsi"/>
          <w:i w:val="0"/>
        </w:rPr>
        <w:t>*</w:t>
      </w:r>
      <w:bookmarkEnd w:id="42"/>
    </w:p>
    <w:p w14:paraId="178DFECA" w14:textId="77777777" w:rsidR="008D56E0" w:rsidRPr="006009B4" w:rsidRDefault="00EE20A8" w:rsidP="008D56E0">
      <w:pPr>
        <w:jc w:val="left"/>
        <w:rPr>
          <w:rFonts w:asciiTheme="majorHAnsi" w:hAnsiTheme="majorHAnsi" w:cstheme="majorHAnsi"/>
        </w:rPr>
      </w:pPr>
      <w:r w:rsidRPr="006009B4">
        <w:rPr>
          <w:rFonts w:asciiTheme="majorHAnsi" w:hAnsiTheme="majorHAnsi" w:cstheme="majorHAnsi"/>
        </w:rPr>
        <w:t>1889</w:t>
      </w:r>
      <w:r w:rsidR="008D56E0" w:rsidRPr="006009B4">
        <w:rPr>
          <w:rFonts w:asciiTheme="majorHAnsi" w:hAnsiTheme="majorHAnsi" w:cstheme="majorHAnsi"/>
        </w:rPr>
        <w:t xml:space="preserve"> CE – </w:t>
      </w:r>
      <w:r w:rsidRPr="006009B4">
        <w:rPr>
          <w:rFonts w:asciiTheme="majorHAnsi" w:hAnsiTheme="majorHAnsi" w:cstheme="majorHAnsi"/>
        </w:rPr>
        <w:t>1976</w:t>
      </w:r>
      <w:r w:rsidR="008D56E0" w:rsidRPr="006009B4">
        <w:rPr>
          <w:rFonts w:asciiTheme="majorHAnsi" w:hAnsiTheme="majorHAnsi" w:cstheme="majorHAnsi"/>
        </w:rPr>
        <w:t xml:space="preserve"> CE</w:t>
      </w:r>
    </w:p>
    <w:p w14:paraId="3D743FAF" w14:textId="77777777" w:rsidR="005135CC" w:rsidRPr="006009B4" w:rsidRDefault="00965B2B" w:rsidP="009E57ED">
      <w:pPr>
        <w:jc w:val="left"/>
        <w:rPr>
          <w:rFonts w:asciiTheme="majorHAnsi" w:hAnsiTheme="majorHAnsi" w:cstheme="majorHAnsi"/>
        </w:rPr>
      </w:pPr>
      <w:r w:rsidRPr="006009B4">
        <w:rPr>
          <w:rStyle w:val="EssentialIdea"/>
          <w:rFonts w:asciiTheme="majorHAnsi" w:hAnsiTheme="majorHAnsi" w:cstheme="majorHAnsi"/>
        </w:rPr>
        <w:t>Being</w:t>
      </w:r>
      <w:r w:rsidRPr="006009B4">
        <w:rPr>
          <w:rFonts w:asciiTheme="majorHAnsi" w:hAnsiTheme="majorHAnsi" w:cstheme="majorHAnsi"/>
        </w:rPr>
        <w:t xml:space="preserve">, </w:t>
      </w:r>
      <w:r w:rsidRPr="006009B4">
        <w:rPr>
          <w:rStyle w:val="EssentialIdea"/>
          <w:rFonts w:asciiTheme="majorHAnsi" w:hAnsiTheme="majorHAnsi" w:cstheme="majorHAnsi"/>
        </w:rPr>
        <w:t>becoming</w:t>
      </w:r>
      <w:r w:rsidRPr="006009B4">
        <w:rPr>
          <w:rFonts w:asciiTheme="majorHAnsi" w:hAnsiTheme="majorHAnsi" w:cstheme="majorHAnsi"/>
        </w:rPr>
        <w:t xml:space="preserve">, </w:t>
      </w:r>
      <w:r w:rsidRPr="006009B4">
        <w:rPr>
          <w:rStyle w:val="EssentialIdea"/>
          <w:rFonts w:asciiTheme="majorHAnsi" w:hAnsiTheme="majorHAnsi" w:cstheme="majorHAnsi"/>
        </w:rPr>
        <w:t>being human</w:t>
      </w:r>
      <w:r w:rsidRPr="006009B4">
        <w:rPr>
          <w:rFonts w:asciiTheme="majorHAnsi" w:hAnsiTheme="majorHAnsi" w:cstheme="majorHAnsi"/>
        </w:rPr>
        <w:t xml:space="preserve">, </w:t>
      </w:r>
      <w:r w:rsidR="005135CC" w:rsidRPr="006009B4">
        <w:rPr>
          <w:rStyle w:val="EssentialIdea"/>
          <w:rFonts w:asciiTheme="majorHAnsi" w:hAnsiTheme="majorHAnsi" w:cstheme="majorHAnsi"/>
        </w:rPr>
        <w:t>time</w:t>
      </w:r>
    </w:p>
    <w:p w14:paraId="2FBBEE2C" w14:textId="77777777" w:rsidR="00742A75" w:rsidRPr="006009B4" w:rsidRDefault="00742A75" w:rsidP="00742A75">
      <w:pPr>
        <w:rPr>
          <w:rFonts w:asciiTheme="majorHAnsi" w:hAnsiTheme="majorHAnsi" w:cstheme="majorHAnsi"/>
        </w:rPr>
      </w:pPr>
      <w:r w:rsidRPr="006009B4">
        <w:rPr>
          <w:rFonts w:asciiTheme="majorHAnsi" w:hAnsiTheme="majorHAnsi" w:cstheme="majorHAnsi"/>
        </w:rPr>
        <w:t>Being and time, 1927</w:t>
      </w:r>
    </w:p>
    <w:p w14:paraId="57ACE068"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1E29C821" w14:textId="77777777" w:rsidR="006B7B2F" w:rsidRPr="006009B4" w:rsidRDefault="006B7B2F" w:rsidP="006B7B2F">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time</w:t>
      </w:r>
    </w:p>
    <w:p w14:paraId="43EF655E" w14:textId="77777777" w:rsidR="003E040D" w:rsidRPr="006009B4" w:rsidRDefault="003E040D" w:rsidP="003E040D">
      <w:pPr>
        <w:pStyle w:val="Heading4"/>
        <w:rPr>
          <w:rFonts w:asciiTheme="majorHAnsi" w:hAnsiTheme="majorHAnsi" w:cstheme="majorHAnsi"/>
        </w:rPr>
      </w:pPr>
      <w:bookmarkStart w:id="43" w:name="_Toc78545870"/>
      <w:r w:rsidRPr="006009B4">
        <w:rPr>
          <w:rFonts w:asciiTheme="majorHAnsi" w:hAnsiTheme="majorHAnsi" w:cstheme="majorHAnsi"/>
        </w:rPr>
        <w:t xml:space="preserve">Popper, Karl </w:t>
      </w:r>
      <w:proofErr w:type="spellStart"/>
      <w:r w:rsidRPr="006009B4">
        <w:rPr>
          <w:rFonts w:asciiTheme="majorHAnsi" w:hAnsiTheme="majorHAnsi" w:cstheme="majorHAnsi"/>
        </w:rPr>
        <w:t>Raimund</w:t>
      </w:r>
      <w:proofErr w:type="spellEnd"/>
      <w:r w:rsidRPr="006009B4">
        <w:rPr>
          <w:rFonts w:asciiTheme="majorHAnsi" w:hAnsiTheme="majorHAnsi" w:cstheme="majorHAnsi"/>
          <w:i w:val="0"/>
        </w:rPr>
        <w:t>*</w:t>
      </w:r>
      <w:bookmarkEnd w:id="43"/>
    </w:p>
    <w:p w14:paraId="61702D6D" w14:textId="77777777" w:rsidR="003E040D" w:rsidRPr="006009B4" w:rsidRDefault="003E040D" w:rsidP="003E040D">
      <w:pPr>
        <w:jc w:val="left"/>
        <w:rPr>
          <w:rFonts w:asciiTheme="majorHAnsi" w:hAnsiTheme="majorHAnsi" w:cstheme="majorHAnsi"/>
        </w:rPr>
      </w:pPr>
      <w:r w:rsidRPr="006009B4">
        <w:rPr>
          <w:rFonts w:asciiTheme="majorHAnsi" w:hAnsiTheme="majorHAnsi" w:cstheme="majorHAnsi"/>
        </w:rPr>
        <w:t>1902 CE – 1994 CE</w:t>
      </w:r>
    </w:p>
    <w:p w14:paraId="278BA79C" w14:textId="77777777" w:rsidR="003E040D" w:rsidRPr="006009B4" w:rsidRDefault="003E040D" w:rsidP="003E040D">
      <w:pPr>
        <w:jc w:val="left"/>
        <w:rPr>
          <w:rFonts w:asciiTheme="majorHAnsi" w:hAnsiTheme="majorHAnsi" w:cstheme="majorHAnsi"/>
        </w:rPr>
      </w:pPr>
      <w:r w:rsidRPr="006009B4">
        <w:rPr>
          <w:rStyle w:val="EssentialIdea"/>
          <w:rFonts w:asciiTheme="majorHAnsi" w:hAnsiTheme="majorHAnsi" w:cstheme="majorHAnsi"/>
        </w:rPr>
        <w:t>scientific method</w:t>
      </w:r>
      <w:r w:rsidRPr="006009B4">
        <w:rPr>
          <w:rFonts w:asciiTheme="majorHAnsi" w:hAnsiTheme="majorHAnsi" w:cstheme="majorHAnsi"/>
        </w:rPr>
        <w:t xml:space="preserve"> (‘</w:t>
      </w:r>
      <w:r w:rsidRPr="006009B4">
        <w:rPr>
          <w:rStyle w:val="EssentialIdea"/>
          <w:rFonts w:asciiTheme="majorHAnsi" w:hAnsiTheme="majorHAnsi" w:cstheme="majorHAnsi"/>
        </w:rPr>
        <w:t>falsifiability</w:t>
      </w:r>
      <w:r w:rsidRPr="006009B4">
        <w:rPr>
          <w:rFonts w:asciiTheme="majorHAnsi" w:hAnsiTheme="majorHAnsi" w:cstheme="majorHAnsi"/>
        </w:rPr>
        <w:t>’</w:t>
      </w:r>
      <w:r w:rsidR="0030284F" w:rsidRPr="006009B4">
        <w:rPr>
          <w:rFonts w:asciiTheme="majorHAnsi" w:hAnsiTheme="majorHAnsi" w:cstheme="majorHAnsi"/>
        </w:rPr>
        <w:t xml:space="preserve">, </w:t>
      </w:r>
      <w:r w:rsidR="0030284F" w:rsidRPr="006009B4">
        <w:rPr>
          <w:rStyle w:val="EssentialIdea"/>
          <w:rFonts w:asciiTheme="majorHAnsi" w:hAnsiTheme="majorHAnsi" w:cstheme="majorHAnsi"/>
        </w:rPr>
        <w:t>necessity of testability</w:t>
      </w:r>
      <w:r w:rsidRPr="006009B4">
        <w:rPr>
          <w:rFonts w:asciiTheme="majorHAnsi" w:hAnsiTheme="majorHAnsi" w:cstheme="majorHAnsi"/>
        </w:rPr>
        <w:t>)</w:t>
      </w:r>
    </w:p>
    <w:p w14:paraId="33A9CC90" w14:textId="77777777" w:rsidR="003E040D" w:rsidRPr="006009B4" w:rsidRDefault="003E040D" w:rsidP="003E040D">
      <w:pPr>
        <w:jc w:val="left"/>
        <w:rPr>
          <w:rFonts w:asciiTheme="majorHAnsi" w:hAnsiTheme="majorHAnsi" w:cstheme="majorHAnsi"/>
        </w:rPr>
      </w:pPr>
      <w:r w:rsidRPr="006009B4">
        <w:rPr>
          <w:rFonts w:asciiTheme="majorHAnsi" w:hAnsiTheme="majorHAnsi" w:cstheme="majorHAnsi"/>
        </w:rPr>
        <w:t xml:space="preserve">The Logic of Scientific Discovery, 1959, trs. of revised and expanded version of </w:t>
      </w:r>
      <w:proofErr w:type="spellStart"/>
      <w:r w:rsidRPr="006009B4">
        <w:rPr>
          <w:rFonts w:asciiTheme="majorHAnsi" w:hAnsiTheme="majorHAnsi" w:cstheme="majorHAnsi"/>
        </w:rPr>
        <w:t>Logik</w:t>
      </w:r>
      <w:proofErr w:type="spellEnd"/>
      <w:r w:rsidRPr="006009B4">
        <w:rPr>
          <w:rFonts w:asciiTheme="majorHAnsi" w:hAnsiTheme="majorHAnsi" w:cstheme="majorHAnsi"/>
        </w:rPr>
        <w:t xml:space="preserve"> der </w:t>
      </w:r>
      <w:proofErr w:type="spellStart"/>
      <w:r w:rsidRPr="006009B4">
        <w:rPr>
          <w:rFonts w:asciiTheme="majorHAnsi" w:hAnsiTheme="majorHAnsi" w:cstheme="majorHAnsi"/>
        </w:rPr>
        <w:t>Forschung</w:t>
      </w:r>
      <w:proofErr w:type="spellEnd"/>
      <w:r w:rsidRPr="006009B4">
        <w:rPr>
          <w:rFonts w:asciiTheme="majorHAnsi" w:hAnsiTheme="majorHAnsi" w:cstheme="majorHAnsi"/>
        </w:rPr>
        <w:t>, 1934</w:t>
      </w:r>
    </w:p>
    <w:p w14:paraId="14196F55" w14:textId="77777777" w:rsidR="003E040D" w:rsidRPr="006009B4" w:rsidRDefault="003E040D" w:rsidP="003E040D">
      <w:pPr>
        <w:jc w:val="left"/>
        <w:rPr>
          <w:rFonts w:asciiTheme="majorHAnsi" w:hAnsiTheme="majorHAnsi" w:cstheme="majorHAnsi"/>
        </w:rPr>
      </w:pPr>
      <w:r w:rsidRPr="006009B4">
        <w:rPr>
          <w:rFonts w:asciiTheme="majorHAnsi" w:hAnsiTheme="majorHAnsi" w:cstheme="majorHAnsi"/>
        </w:rPr>
        <w:t>The Open Society and Its Enemies, 1945</w:t>
      </w:r>
    </w:p>
    <w:p w14:paraId="2ED0BA24" w14:textId="77777777" w:rsidR="003E040D" w:rsidRPr="006009B4" w:rsidRDefault="003E040D" w:rsidP="003E040D">
      <w:pPr>
        <w:jc w:val="left"/>
        <w:rPr>
          <w:rFonts w:asciiTheme="majorHAnsi" w:hAnsiTheme="majorHAnsi" w:cstheme="majorHAnsi"/>
        </w:rPr>
      </w:pPr>
      <w:r w:rsidRPr="006009B4">
        <w:rPr>
          <w:rFonts w:asciiTheme="majorHAnsi" w:hAnsiTheme="majorHAnsi" w:cstheme="majorHAnsi"/>
        </w:rPr>
        <w:t>Indeterminism in quantum physics and in classical physics, in British Journal for Philosophy of Science, 1950</w:t>
      </w:r>
    </w:p>
    <w:p w14:paraId="1881BBA4" w14:textId="77777777" w:rsidR="003E040D" w:rsidRPr="006009B4" w:rsidRDefault="003E040D" w:rsidP="003E040D">
      <w:pPr>
        <w:jc w:val="left"/>
        <w:rPr>
          <w:rFonts w:asciiTheme="majorHAnsi" w:hAnsiTheme="majorHAnsi" w:cstheme="majorHAnsi"/>
        </w:rPr>
      </w:pPr>
      <w:r w:rsidRPr="006009B4">
        <w:rPr>
          <w:rFonts w:asciiTheme="majorHAnsi" w:hAnsiTheme="majorHAnsi" w:cstheme="majorHAnsi"/>
        </w:rPr>
        <w:t>The Poverty of Historicism, 1957</w:t>
      </w:r>
    </w:p>
    <w:p w14:paraId="44083DC6" w14:textId="77777777" w:rsidR="003E040D" w:rsidRPr="006009B4" w:rsidRDefault="003E040D" w:rsidP="003E040D">
      <w:pPr>
        <w:jc w:val="left"/>
        <w:rPr>
          <w:rFonts w:asciiTheme="majorHAnsi" w:hAnsiTheme="majorHAnsi" w:cstheme="majorHAnsi"/>
        </w:rPr>
      </w:pPr>
      <w:r w:rsidRPr="006009B4">
        <w:rPr>
          <w:rFonts w:asciiTheme="majorHAnsi" w:hAnsiTheme="majorHAnsi" w:cstheme="majorHAnsi"/>
        </w:rPr>
        <w:t>Conjectures and Refutations, 1963</w:t>
      </w:r>
    </w:p>
    <w:p w14:paraId="0B369B71" w14:textId="77777777" w:rsidR="003E040D" w:rsidRPr="006009B4" w:rsidRDefault="003E040D" w:rsidP="003E040D">
      <w:pPr>
        <w:jc w:val="left"/>
        <w:rPr>
          <w:rFonts w:asciiTheme="majorHAnsi" w:hAnsiTheme="majorHAnsi" w:cstheme="majorHAnsi"/>
        </w:rPr>
      </w:pPr>
      <w:r w:rsidRPr="006009B4">
        <w:rPr>
          <w:rFonts w:asciiTheme="majorHAnsi" w:hAnsiTheme="majorHAnsi" w:cstheme="majorHAnsi"/>
        </w:rPr>
        <w:t>The next three titles are the three volumes of Postscript to the Logic of Scientific Discovery: After Twenty Years, 1982 – 1983.</w:t>
      </w:r>
    </w:p>
    <w:p w14:paraId="48F5EE9B" w14:textId="77777777" w:rsidR="003E040D" w:rsidRPr="006009B4" w:rsidRDefault="003E040D" w:rsidP="003E040D">
      <w:pPr>
        <w:jc w:val="left"/>
        <w:rPr>
          <w:rFonts w:asciiTheme="majorHAnsi" w:hAnsiTheme="majorHAnsi" w:cstheme="majorHAnsi"/>
        </w:rPr>
      </w:pPr>
      <w:r w:rsidRPr="006009B4">
        <w:rPr>
          <w:rFonts w:asciiTheme="majorHAnsi" w:hAnsiTheme="majorHAnsi" w:cstheme="majorHAnsi"/>
        </w:rPr>
        <w:t>The Open Universe: An Argument for Indeterminism, 1982</w:t>
      </w:r>
    </w:p>
    <w:p w14:paraId="1DCF7EC3" w14:textId="77777777" w:rsidR="003E040D" w:rsidRPr="006009B4" w:rsidRDefault="003E040D" w:rsidP="003E040D">
      <w:pPr>
        <w:jc w:val="left"/>
        <w:rPr>
          <w:rFonts w:asciiTheme="majorHAnsi" w:hAnsiTheme="majorHAnsi" w:cstheme="majorHAnsi"/>
        </w:rPr>
      </w:pPr>
      <w:r w:rsidRPr="006009B4">
        <w:rPr>
          <w:rFonts w:asciiTheme="majorHAnsi" w:hAnsiTheme="majorHAnsi" w:cstheme="majorHAnsi"/>
        </w:rPr>
        <w:t>Quantum Theory and the Schism in Physics, 1982</w:t>
      </w:r>
    </w:p>
    <w:p w14:paraId="3C3EB922" w14:textId="77777777" w:rsidR="003E040D" w:rsidRPr="006009B4" w:rsidRDefault="003E040D" w:rsidP="003E040D">
      <w:pPr>
        <w:jc w:val="left"/>
        <w:rPr>
          <w:rFonts w:asciiTheme="majorHAnsi" w:hAnsiTheme="majorHAnsi" w:cstheme="majorHAnsi"/>
        </w:rPr>
      </w:pPr>
      <w:r w:rsidRPr="006009B4">
        <w:rPr>
          <w:rFonts w:asciiTheme="majorHAnsi" w:hAnsiTheme="majorHAnsi" w:cstheme="majorHAnsi"/>
        </w:rPr>
        <w:t>Realism and the Aim of Science, 1983</w:t>
      </w:r>
    </w:p>
    <w:p w14:paraId="4D513354" w14:textId="77777777" w:rsidR="003E040D" w:rsidRPr="006009B4" w:rsidRDefault="003E040D" w:rsidP="003E040D">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3F2AFF86" w14:textId="77777777" w:rsidR="003D60C2" w:rsidRPr="006009B4" w:rsidRDefault="003D60C2" w:rsidP="003D60C2">
      <w:pPr>
        <w:pStyle w:val="Heading4"/>
        <w:rPr>
          <w:rFonts w:asciiTheme="majorHAnsi" w:hAnsiTheme="majorHAnsi" w:cstheme="majorHAnsi"/>
        </w:rPr>
      </w:pPr>
      <w:bookmarkStart w:id="44" w:name="_Toc78545871"/>
      <w:r w:rsidRPr="006009B4">
        <w:rPr>
          <w:rFonts w:asciiTheme="majorHAnsi" w:hAnsiTheme="majorHAnsi" w:cstheme="majorHAnsi"/>
        </w:rPr>
        <w:t>Quine, Willard Van Orman</w:t>
      </w:r>
      <w:r w:rsidRPr="006009B4">
        <w:rPr>
          <w:rFonts w:asciiTheme="majorHAnsi" w:hAnsiTheme="majorHAnsi" w:cstheme="majorHAnsi"/>
          <w:i w:val="0"/>
        </w:rPr>
        <w:t>*</w:t>
      </w:r>
      <w:bookmarkEnd w:id="44"/>
    </w:p>
    <w:p w14:paraId="6F0F0867" w14:textId="77777777" w:rsidR="003D60C2" w:rsidRPr="006009B4" w:rsidRDefault="003D60C2" w:rsidP="003D60C2">
      <w:pPr>
        <w:jc w:val="left"/>
        <w:rPr>
          <w:rFonts w:asciiTheme="majorHAnsi" w:hAnsiTheme="majorHAnsi" w:cstheme="majorHAnsi"/>
        </w:rPr>
      </w:pPr>
      <w:r w:rsidRPr="006009B4">
        <w:rPr>
          <w:rFonts w:asciiTheme="majorHAnsi" w:hAnsiTheme="majorHAnsi" w:cstheme="majorHAnsi"/>
        </w:rPr>
        <w:t>1908 CE – 2000 CE</w:t>
      </w:r>
    </w:p>
    <w:p w14:paraId="2EC24EA1" w14:textId="77777777" w:rsidR="003D60C2" w:rsidRPr="006009B4" w:rsidRDefault="003D60C2" w:rsidP="003D60C2">
      <w:pPr>
        <w:jc w:val="left"/>
        <w:rPr>
          <w:rFonts w:asciiTheme="majorHAnsi" w:hAnsiTheme="majorHAnsi" w:cstheme="majorHAnsi"/>
        </w:rPr>
      </w:pPr>
      <w:r w:rsidRPr="006009B4">
        <w:rPr>
          <w:rStyle w:val="EssentialIdea"/>
          <w:rFonts w:asciiTheme="majorHAnsi" w:hAnsiTheme="majorHAnsi" w:cstheme="majorHAnsi"/>
        </w:rPr>
        <w:t>logic as empirical</w:t>
      </w:r>
      <w:r w:rsidRPr="006009B4">
        <w:rPr>
          <w:rFonts w:asciiTheme="majorHAnsi" w:hAnsiTheme="majorHAnsi" w:cstheme="majorHAnsi"/>
        </w:rPr>
        <w:t xml:space="preserve"> or synthetic</w:t>
      </w:r>
    </w:p>
    <w:p w14:paraId="6F4F5006" w14:textId="77777777" w:rsidR="003D60C2" w:rsidRPr="006009B4" w:rsidRDefault="003D60C2" w:rsidP="003D60C2">
      <w:pPr>
        <w:jc w:val="left"/>
        <w:rPr>
          <w:rFonts w:asciiTheme="majorHAnsi" w:hAnsiTheme="majorHAnsi" w:cstheme="majorHAnsi"/>
        </w:rPr>
      </w:pPr>
      <w:r w:rsidRPr="006009B4">
        <w:rPr>
          <w:rFonts w:asciiTheme="majorHAnsi" w:hAnsiTheme="majorHAnsi" w:cstheme="majorHAnsi"/>
        </w:rPr>
        <w:t>On What There Is, 1953</w:t>
      </w:r>
    </w:p>
    <w:p w14:paraId="50BDF8B4" w14:textId="77777777" w:rsidR="003D60C2" w:rsidRPr="006009B4" w:rsidRDefault="003D60C2" w:rsidP="003D60C2">
      <w:pPr>
        <w:jc w:val="left"/>
        <w:rPr>
          <w:rFonts w:asciiTheme="majorHAnsi" w:hAnsiTheme="majorHAnsi" w:cstheme="majorHAnsi"/>
        </w:rPr>
      </w:pPr>
      <w:r w:rsidRPr="006009B4">
        <w:rPr>
          <w:rFonts w:asciiTheme="majorHAnsi" w:hAnsiTheme="majorHAnsi" w:cstheme="majorHAnsi"/>
        </w:rPr>
        <w:t>Word and Object, 1960</w:t>
      </w:r>
    </w:p>
    <w:p w14:paraId="22FAFB6B" w14:textId="77777777" w:rsidR="003D60C2" w:rsidRPr="006009B4" w:rsidRDefault="003D60C2" w:rsidP="003D60C2">
      <w:pPr>
        <w:jc w:val="left"/>
        <w:rPr>
          <w:rFonts w:asciiTheme="majorHAnsi" w:hAnsiTheme="majorHAnsi" w:cstheme="majorHAnsi"/>
        </w:rPr>
      </w:pPr>
      <w:r w:rsidRPr="006009B4">
        <w:rPr>
          <w:rFonts w:asciiTheme="majorHAnsi" w:hAnsiTheme="majorHAnsi" w:cstheme="majorHAnsi"/>
        </w:rPr>
        <w:t>Ontological Relativity and Other Essays, 1969</w:t>
      </w:r>
    </w:p>
    <w:p w14:paraId="118BEC2D" w14:textId="77777777" w:rsidR="003D60C2" w:rsidRPr="006009B4" w:rsidRDefault="003D60C2" w:rsidP="003D60C2">
      <w:pPr>
        <w:jc w:val="left"/>
        <w:rPr>
          <w:rFonts w:asciiTheme="majorHAnsi" w:hAnsiTheme="majorHAnsi" w:cstheme="majorHAnsi"/>
        </w:rPr>
      </w:pPr>
      <w:r w:rsidRPr="006009B4">
        <w:rPr>
          <w:rFonts w:asciiTheme="majorHAnsi" w:hAnsiTheme="majorHAnsi" w:cstheme="majorHAnsi"/>
        </w:rPr>
        <w:t>The Roots of Reference, 1974</w:t>
      </w:r>
    </w:p>
    <w:p w14:paraId="3FF02595" w14:textId="77777777" w:rsidR="003D60C2" w:rsidRPr="006009B4" w:rsidRDefault="003D60C2" w:rsidP="003D60C2">
      <w:pPr>
        <w:jc w:val="left"/>
        <w:rPr>
          <w:rFonts w:asciiTheme="majorHAnsi" w:hAnsiTheme="majorHAnsi" w:cstheme="majorHAnsi"/>
        </w:rPr>
      </w:pPr>
      <w:r w:rsidRPr="006009B4">
        <w:rPr>
          <w:rFonts w:asciiTheme="majorHAnsi" w:hAnsiTheme="majorHAnsi" w:cstheme="majorHAnsi"/>
        </w:rPr>
        <w:t>Theories and Things, 1981</w:t>
      </w:r>
    </w:p>
    <w:p w14:paraId="7ADE978C" w14:textId="77777777" w:rsidR="003D60C2" w:rsidRPr="006009B4" w:rsidRDefault="003D60C2" w:rsidP="003D60C2">
      <w:pPr>
        <w:jc w:val="left"/>
        <w:rPr>
          <w:rFonts w:asciiTheme="majorHAnsi" w:hAnsiTheme="majorHAnsi" w:cstheme="majorHAnsi"/>
        </w:rPr>
      </w:pPr>
      <w:r w:rsidRPr="006009B4">
        <w:rPr>
          <w:rFonts w:asciiTheme="majorHAnsi" w:hAnsiTheme="majorHAnsi" w:cstheme="majorHAnsi"/>
        </w:rPr>
        <w:t>Pursuit of Truth, 1990</w:t>
      </w:r>
    </w:p>
    <w:p w14:paraId="4868CE92" w14:textId="77777777" w:rsidR="002854BA" w:rsidRPr="006009B4" w:rsidRDefault="002854BA" w:rsidP="003D60C2">
      <w:pPr>
        <w:jc w:val="left"/>
        <w:rPr>
          <w:rFonts w:asciiTheme="majorHAnsi" w:hAnsiTheme="majorHAnsi" w:cstheme="majorHAnsi"/>
        </w:rPr>
      </w:pPr>
      <w:r w:rsidRPr="006009B4">
        <w:rPr>
          <w:rFonts w:asciiTheme="majorHAnsi" w:hAnsiTheme="majorHAnsi" w:cstheme="majorHAnsi"/>
        </w:rPr>
        <w:t>Philosophy of Logic, 1970, 2 ed, 1986</w:t>
      </w:r>
    </w:p>
    <w:p w14:paraId="77C9827D" w14:textId="77777777" w:rsidR="003D60C2" w:rsidRPr="006009B4" w:rsidRDefault="003D60C2" w:rsidP="003D60C2">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089FF23F" w14:textId="77777777" w:rsidR="00E928A3" w:rsidRPr="006009B4" w:rsidRDefault="00E928A3" w:rsidP="00E928A3">
      <w:pPr>
        <w:pStyle w:val="Heading4"/>
        <w:rPr>
          <w:rFonts w:asciiTheme="majorHAnsi" w:hAnsiTheme="majorHAnsi" w:cstheme="majorHAnsi"/>
        </w:rPr>
      </w:pPr>
      <w:bookmarkStart w:id="45" w:name="_Toc78545872"/>
      <w:r w:rsidRPr="006009B4">
        <w:rPr>
          <w:rFonts w:asciiTheme="majorHAnsi" w:hAnsiTheme="majorHAnsi" w:cstheme="majorHAnsi"/>
        </w:rPr>
        <w:t>Searle, John</w:t>
      </w:r>
      <w:r w:rsidRPr="006009B4">
        <w:rPr>
          <w:rFonts w:asciiTheme="majorHAnsi" w:hAnsiTheme="majorHAnsi" w:cstheme="majorHAnsi"/>
          <w:i w:val="0"/>
        </w:rPr>
        <w:t>*</w:t>
      </w:r>
      <w:bookmarkEnd w:id="45"/>
    </w:p>
    <w:p w14:paraId="228970CF" w14:textId="77777777" w:rsidR="00E928A3" w:rsidRPr="006009B4" w:rsidRDefault="00E928A3" w:rsidP="00E928A3">
      <w:pPr>
        <w:jc w:val="left"/>
        <w:rPr>
          <w:rFonts w:asciiTheme="majorHAnsi" w:hAnsiTheme="majorHAnsi" w:cstheme="majorHAnsi"/>
        </w:rPr>
      </w:pPr>
      <w:r w:rsidRPr="006009B4">
        <w:rPr>
          <w:rFonts w:asciiTheme="majorHAnsi" w:hAnsiTheme="majorHAnsi" w:cstheme="majorHAnsi"/>
        </w:rPr>
        <w:t>1932 CE –</w:t>
      </w:r>
    </w:p>
    <w:p w14:paraId="0DB96A7A" w14:textId="77777777" w:rsidR="00E928A3" w:rsidRPr="006009B4" w:rsidRDefault="00E928A3" w:rsidP="00E928A3">
      <w:pPr>
        <w:jc w:val="left"/>
        <w:rPr>
          <w:rFonts w:asciiTheme="majorHAnsi" w:hAnsiTheme="majorHAnsi" w:cstheme="majorHAnsi"/>
        </w:rPr>
      </w:pPr>
      <w:r w:rsidRPr="006009B4">
        <w:rPr>
          <w:rFonts w:asciiTheme="majorHAnsi" w:hAnsiTheme="majorHAnsi" w:cstheme="majorHAnsi"/>
        </w:rPr>
        <w:t xml:space="preserve">On </w:t>
      </w:r>
      <w:r w:rsidRPr="006009B4">
        <w:rPr>
          <w:rStyle w:val="EssentialIdea"/>
          <w:rFonts w:asciiTheme="majorHAnsi" w:hAnsiTheme="majorHAnsi" w:cstheme="majorHAnsi"/>
        </w:rPr>
        <w:t>consciousness</w:t>
      </w:r>
    </w:p>
    <w:p w14:paraId="1D36836B" w14:textId="77777777" w:rsidR="00F153F2" w:rsidRPr="006009B4" w:rsidRDefault="00F153F2" w:rsidP="00E928A3">
      <w:pPr>
        <w:rPr>
          <w:rFonts w:asciiTheme="majorHAnsi" w:hAnsiTheme="majorHAnsi" w:cstheme="majorHAnsi"/>
        </w:rPr>
      </w:pPr>
      <w:r w:rsidRPr="006009B4">
        <w:rPr>
          <w:rFonts w:asciiTheme="majorHAnsi" w:hAnsiTheme="majorHAnsi" w:cstheme="majorHAnsi"/>
        </w:rPr>
        <w:t>The Rediscovery of the Mind, 1992</w:t>
      </w:r>
    </w:p>
    <w:p w14:paraId="4F5C6315" w14:textId="77777777" w:rsidR="00E928A3" w:rsidRPr="006009B4" w:rsidRDefault="00E928A3" w:rsidP="00E928A3">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2651F3D9" w14:textId="77777777" w:rsidR="001E0272" w:rsidRPr="006009B4" w:rsidRDefault="001E0272" w:rsidP="001E0272">
      <w:pPr>
        <w:pStyle w:val="Heading4"/>
        <w:rPr>
          <w:rFonts w:asciiTheme="majorHAnsi" w:hAnsiTheme="majorHAnsi" w:cstheme="majorHAnsi"/>
          <w:i w:val="0"/>
          <w:iCs/>
        </w:rPr>
      </w:pPr>
      <w:bookmarkStart w:id="46" w:name="_Toc78545873"/>
      <w:r w:rsidRPr="006009B4">
        <w:rPr>
          <w:rFonts w:asciiTheme="majorHAnsi" w:hAnsiTheme="majorHAnsi" w:cstheme="majorHAnsi"/>
        </w:rPr>
        <w:t>Nagel, Thomas</w:t>
      </w:r>
      <w:r w:rsidR="00377AA3" w:rsidRPr="006009B4">
        <w:rPr>
          <w:rFonts w:asciiTheme="majorHAnsi" w:hAnsiTheme="majorHAnsi" w:cstheme="majorHAnsi"/>
          <w:i w:val="0"/>
          <w:iCs/>
        </w:rPr>
        <w:t>*</w:t>
      </w:r>
      <w:bookmarkEnd w:id="46"/>
    </w:p>
    <w:p w14:paraId="170D2EEC" w14:textId="77777777" w:rsidR="00C352B9" w:rsidRPr="006009B4" w:rsidRDefault="001B4B1D" w:rsidP="00C352B9">
      <w:pPr>
        <w:jc w:val="left"/>
        <w:rPr>
          <w:rFonts w:asciiTheme="majorHAnsi" w:hAnsiTheme="majorHAnsi" w:cstheme="majorHAnsi"/>
        </w:rPr>
      </w:pPr>
      <w:r w:rsidRPr="006009B4">
        <w:rPr>
          <w:rFonts w:asciiTheme="majorHAnsi" w:hAnsiTheme="majorHAnsi" w:cstheme="majorHAnsi"/>
        </w:rPr>
        <w:t xml:space="preserve">1937 </w:t>
      </w:r>
      <w:r w:rsidR="00C352B9" w:rsidRPr="006009B4">
        <w:rPr>
          <w:rFonts w:asciiTheme="majorHAnsi" w:hAnsiTheme="majorHAnsi" w:cstheme="majorHAnsi"/>
        </w:rPr>
        <w:t>CE –</w:t>
      </w:r>
      <w:r w:rsidRPr="006009B4">
        <w:rPr>
          <w:rFonts w:asciiTheme="majorHAnsi" w:hAnsiTheme="majorHAnsi" w:cstheme="majorHAnsi"/>
        </w:rPr>
        <w:t xml:space="preserve"> </w:t>
      </w:r>
    </w:p>
    <w:p w14:paraId="6FCDD4D8" w14:textId="77777777" w:rsidR="001E0272" w:rsidRPr="006009B4" w:rsidRDefault="001E0272" w:rsidP="001E0272">
      <w:pPr>
        <w:jc w:val="left"/>
        <w:rPr>
          <w:rFonts w:asciiTheme="majorHAnsi" w:hAnsiTheme="majorHAnsi" w:cstheme="majorHAnsi"/>
        </w:rPr>
      </w:pPr>
      <w:r w:rsidRPr="006009B4">
        <w:rPr>
          <w:rFonts w:asciiTheme="majorHAnsi" w:hAnsiTheme="majorHAnsi" w:cstheme="majorHAnsi"/>
        </w:rPr>
        <w:t xml:space="preserve">On </w:t>
      </w:r>
      <w:r w:rsidRPr="006009B4">
        <w:rPr>
          <w:rStyle w:val="EssentialIdea"/>
          <w:rFonts w:asciiTheme="majorHAnsi" w:hAnsiTheme="majorHAnsi" w:cstheme="majorHAnsi"/>
        </w:rPr>
        <w:t>consciousness</w:t>
      </w:r>
      <w:r w:rsidRPr="006009B4">
        <w:rPr>
          <w:rFonts w:asciiTheme="majorHAnsi" w:hAnsiTheme="majorHAnsi" w:cstheme="majorHAnsi"/>
        </w:rPr>
        <w:t>, ‘</w:t>
      </w:r>
      <w:r w:rsidRPr="006009B4">
        <w:rPr>
          <w:rStyle w:val="EssentialIdea"/>
          <w:rFonts w:asciiTheme="majorHAnsi" w:hAnsiTheme="majorHAnsi" w:cstheme="majorHAnsi"/>
        </w:rPr>
        <w:t>what it is like</w:t>
      </w:r>
      <w:r w:rsidRPr="006009B4">
        <w:rPr>
          <w:rFonts w:asciiTheme="majorHAnsi" w:hAnsiTheme="majorHAnsi" w:cstheme="majorHAnsi"/>
        </w:rPr>
        <w:t>’</w:t>
      </w:r>
    </w:p>
    <w:p w14:paraId="466B5CC0" w14:textId="77777777" w:rsidR="00F153F2" w:rsidRPr="006009B4" w:rsidRDefault="00F153F2" w:rsidP="007B01E4">
      <w:pPr>
        <w:rPr>
          <w:rFonts w:asciiTheme="majorHAnsi" w:hAnsiTheme="majorHAnsi" w:cstheme="majorHAnsi"/>
        </w:rPr>
      </w:pPr>
      <w:r w:rsidRPr="006009B4">
        <w:rPr>
          <w:rFonts w:asciiTheme="majorHAnsi" w:hAnsiTheme="majorHAnsi" w:cstheme="majorHAnsi"/>
        </w:rPr>
        <w:t>What it is Like to Be a Bat, 1974</w:t>
      </w:r>
    </w:p>
    <w:p w14:paraId="1FD21C60" w14:textId="77777777" w:rsidR="007B01E4" w:rsidRPr="006009B4" w:rsidRDefault="007B01E4"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5A97548F" w14:textId="77777777" w:rsidR="0030284F" w:rsidRPr="006009B4" w:rsidRDefault="0030284F" w:rsidP="0030284F">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what it is like</w:t>
      </w:r>
    </w:p>
    <w:p w14:paraId="7A93C8F0" w14:textId="77777777" w:rsidR="00087DC8" w:rsidRPr="006009B4" w:rsidRDefault="00087DC8" w:rsidP="00087DC8">
      <w:pPr>
        <w:pStyle w:val="Heading4"/>
        <w:rPr>
          <w:rFonts w:asciiTheme="majorHAnsi" w:hAnsiTheme="majorHAnsi" w:cstheme="majorHAnsi"/>
        </w:rPr>
      </w:pPr>
      <w:bookmarkStart w:id="47" w:name="_Toc78545874"/>
      <w:proofErr w:type="spellStart"/>
      <w:r w:rsidRPr="006009B4">
        <w:rPr>
          <w:rFonts w:asciiTheme="majorHAnsi" w:hAnsiTheme="majorHAnsi" w:cstheme="majorHAnsi"/>
        </w:rPr>
        <w:t>Kripke</w:t>
      </w:r>
      <w:proofErr w:type="spellEnd"/>
      <w:r w:rsidRPr="006009B4">
        <w:rPr>
          <w:rFonts w:asciiTheme="majorHAnsi" w:hAnsiTheme="majorHAnsi" w:cstheme="majorHAnsi"/>
        </w:rPr>
        <w:t>, Saul Aaron</w:t>
      </w:r>
      <w:r w:rsidR="00DF14E2" w:rsidRPr="006009B4">
        <w:rPr>
          <w:rFonts w:asciiTheme="majorHAnsi" w:hAnsiTheme="majorHAnsi" w:cstheme="majorHAnsi"/>
          <w:i w:val="0"/>
        </w:rPr>
        <w:t>**</w:t>
      </w:r>
      <w:bookmarkEnd w:id="47"/>
    </w:p>
    <w:p w14:paraId="5095F8A1" w14:textId="77777777" w:rsidR="00087DC8" w:rsidRPr="006009B4" w:rsidRDefault="00087DC8" w:rsidP="00087DC8">
      <w:pPr>
        <w:jc w:val="left"/>
        <w:rPr>
          <w:rFonts w:asciiTheme="majorHAnsi" w:hAnsiTheme="majorHAnsi" w:cstheme="majorHAnsi"/>
        </w:rPr>
      </w:pPr>
      <w:r w:rsidRPr="006009B4">
        <w:rPr>
          <w:rFonts w:asciiTheme="majorHAnsi" w:hAnsiTheme="majorHAnsi" w:cstheme="majorHAnsi"/>
        </w:rPr>
        <w:t>1940 CE –</w:t>
      </w:r>
    </w:p>
    <w:p w14:paraId="24701ED8" w14:textId="77777777" w:rsidR="00087DC8" w:rsidRPr="006009B4" w:rsidRDefault="00087DC8" w:rsidP="00087DC8">
      <w:pPr>
        <w:jc w:val="left"/>
        <w:rPr>
          <w:rFonts w:asciiTheme="majorHAnsi" w:hAnsiTheme="majorHAnsi" w:cstheme="majorHAnsi"/>
        </w:rPr>
      </w:pPr>
      <w:r w:rsidRPr="006009B4">
        <w:rPr>
          <w:rStyle w:val="EssentialIdea"/>
          <w:rFonts w:asciiTheme="majorHAnsi" w:hAnsiTheme="majorHAnsi" w:cstheme="majorHAnsi"/>
        </w:rPr>
        <w:t>Naming</w:t>
      </w:r>
      <w:r w:rsidRPr="006009B4">
        <w:rPr>
          <w:rFonts w:asciiTheme="majorHAnsi" w:hAnsiTheme="majorHAnsi" w:cstheme="majorHAnsi"/>
        </w:rPr>
        <w:t xml:space="preserve"> and </w:t>
      </w:r>
      <w:r w:rsidRPr="006009B4">
        <w:rPr>
          <w:rStyle w:val="EssentialIdea"/>
          <w:rFonts w:asciiTheme="majorHAnsi" w:hAnsiTheme="majorHAnsi" w:cstheme="majorHAnsi"/>
        </w:rPr>
        <w:t>Necessity</w:t>
      </w:r>
      <w:r w:rsidRPr="006009B4">
        <w:rPr>
          <w:rFonts w:asciiTheme="majorHAnsi" w:hAnsiTheme="majorHAnsi" w:cstheme="majorHAnsi"/>
        </w:rPr>
        <w:t>, 1980</w:t>
      </w:r>
    </w:p>
    <w:p w14:paraId="7C5BFC96" w14:textId="77777777" w:rsidR="00566461" w:rsidRPr="006009B4" w:rsidRDefault="00087DC8" w:rsidP="00087DC8">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6FF60891" w14:textId="77777777" w:rsidR="00B91F28" w:rsidRPr="006009B4" w:rsidRDefault="00B91F28" w:rsidP="00B91F28">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naming</w:t>
      </w:r>
    </w:p>
    <w:p w14:paraId="57928DF1" w14:textId="77777777" w:rsidR="00F650F0" w:rsidRPr="006009B4" w:rsidRDefault="00F650F0" w:rsidP="00F650F0">
      <w:pPr>
        <w:pStyle w:val="Heading4"/>
        <w:rPr>
          <w:rFonts w:asciiTheme="majorHAnsi" w:hAnsiTheme="majorHAnsi" w:cstheme="majorHAnsi"/>
        </w:rPr>
      </w:pPr>
      <w:bookmarkStart w:id="48" w:name="_Toc78545875"/>
      <w:r w:rsidRPr="006009B4">
        <w:rPr>
          <w:rFonts w:asciiTheme="majorHAnsi" w:hAnsiTheme="majorHAnsi" w:cstheme="majorHAnsi"/>
        </w:rPr>
        <w:t>Lewis, David</w:t>
      </w:r>
      <w:bookmarkStart w:id="49" w:name="current_focus"/>
      <w:bookmarkEnd w:id="49"/>
      <w:r w:rsidRPr="006009B4">
        <w:rPr>
          <w:rFonts w:asciiTheme="majorHAnsi" w:hAnsiTheme="majorHAnsi" w:cstheme="majorHAnsi"/>
        </w:rPr>
        <w:t>**</w:t>
      </w:r>
      <w:bookmarkEnd w:id="48"/>
    </w:p>
    <w:p w14:paraId="28F00613" w14:textId="6255F809" w:rsidR="003B4A2D" w:rsidRPr="006009B4" w:rsidRDefault="003B4A2D" w:rsidP="003B4A2D">
      <w:pPr>
        <w:jc w:val="left"/>
        <w:rPr>
          <w:rFonts w:asciiTheme="majorHAnsi" w:hAnsiTheme="majorHAnsi" w:cstheme="majorHAnsi"/>
        </w:rPr>
      </w:pPr>
      <w:r w:rsidRPr="006009B4">
        <w:rPr>
          <w:rFonts w:asciiTheme="majorHAnsi" w:hAnsiTheme="majorHAnsi" w:cstheme="majorHAnsi"/>
        </w:rPr>
        <w:t>19</w:t>
      </w:r>
      <w:r w:rsidR="00227FF3" w:rsidRPr="006009B4">
        <w:rPr>
          <w:rFonts w:asciiTheme="majorHAnsi" w:hAnsiTheme="majorHAnsi" w:cstheme="majorHAnsi"/>
        </w:rPr>
        <w:t>41</w:t>
      </w:r>
      <w:r w:rsidRPr="006009B4">
        <w:rPr>
          <w:rFonts w:asciiTheme="majorHAnsi" w:hAnsiTheme="majorHAnsi" w:cstheme="majorHAnsi"/>
        </w:rPr>
        <w:t xml:space="preserve"> CE – 20</w:t>
      </w:r>
      <w:r w:rsidR="00227FF3" w:rsidRPr="006009B4">
        <w:rPr>
          <w:rFonts w:asciiTheme="majorHAnsi" w:hAnsiTheme="majorHAnsi" w:cstheme="majorHAnsi"/>
        </w:rPr>
        <w:t>0</w:t>
      </w:r>
      <w:r w:rsidRPr="006009B4">
        <w:rPr>
          <w:rFonts w:asciiTheme="majorHAnsi" w:hAnsiTheme="majorHAnsi" w:cstheme="majorHAnsi"/>
        </w:rPr>
        <w:t>1 CE</w:t>
      </w:r>
    </w:p>
    <w:p w14:paraId="17196DA7" w14:textId="18712F05" w:rsidR="00EC635E" w:rsidRPr="006009B4" w:rsidRDefault="00556C1E" w:rsidP="003B4A2D">
      <w:pPr>
        <w:jc w:val="left"/>
        <w:rPr>
          <w:rFonts w:asciiTheme="majorHAnsi" w:hAnsiTheme="majorHAnsi" w:cstheme="majorHAnsi"/>
        </w:rPr>
      </w:pPr>
      <w:r w:rsidRPr="006009B4">
        <w:rPr>
          <w:rStyle w:val="EssentialIdea"/>
          <w:rFonts w:asciiTheme="majorHAnsi" w:hAnsiTheme="majorHAnsi" w:cstheme="majorHAnsi"/>
        </w:rPr>
        <w:t>modal realism</w:t>
      </w:r>
      <w:r w:rsidRPr="006009B4">
        <w:rPr>
          <w:rFonts w:asciiTheme="majorHAnsi" w:hAnsiTheme="majorHAnsi" w:cstheme="majorHAnsi"/>
        </w:rPr>
        <w:t xml:space="preserve">, </w:t>
      </w:r>
      <w:r w:rsidRPr="006009B4">
        <w:rPr>
          <w:rStyle w:val="EssentialIdea"/>
          <w:rFonts w:asciiTheme="majorHAnsi" w:hAnsiTheme="majorHAnsi" w:cstheme="majorHAnsi"/>
        </w:rPr>
        <w:t>possible worlds</w:t>
      </w:r>
    </w:p>
    <w:p w14:paraId="5B1BFCB5" w14:textId="1E92179C" w:rsidR="00F650F0" w:rsidRPr="006009B4" w:rsidRDefault="00F650F0" w:rsidP="00F650F0">
      <w:pPr>
        <w:pStyle w:val="Heading4"/>
        <w:rPr>
          <w:rFonts w:asciiTheme="majorHAnsi" w:hAnsiTheme="majorHAnsi" w:cstheme="majorHAnsi"/>
        </w:rPr>
      </w:pPr>
      <w:bookmarkStart w:id="50" w:name="_Toc78545876"/>
      <w:r w:rsidRPr="006009B4">
        <w:rPr>
          <w:rFonts w:asciiTheme="majorHAnsi" w:hAnsiTheme="majorHAnsi" w:cstheme="majorHAnsi"/>
        </w:rPr>
        <w:t>Lowe, E. J.**</w:t>
      </w:r>
      <w:bookmarkEnd w:id="50"/>
    </w:p>
    <w:p w14:paraId="6A632204" w14:textId="77777777" w:rsidR="007B5648" w:rsidRPr="006009B4" w:rsidRDefault="007B5648" w:rsidP="007B5648">
      <w:pPr>
        <w:jc w:val="left"/>
        <w:rPr>
          <w:rFonts w:asciiTheme="majorHAnsi" w:hAnsiTheme="majorHAnsi" w:cstheme="majorHAnsi"/>
        </w:rPr>
      </w:pPr>
      <w:r w:rsidRPr="006009B4">
        <w:rPr>
          <w:rFonts w:asciiTheme="majorHAnsi" w:hAnsiTheme="majorHAnsi" w:cstheme="majorHAnsi"/>
        </w:rPr>
        <w:t>1950 CE – 2014 CE</w:t>
      </w:r>
    </w:p>
    <w:p w14:paraId="781CD621" w14:textId="77777777" w:rsidR="00F153F2" w:rsidRPr="006009B4" w:rsidRDefault="00F153F2" w:rsidP="00F153F2">
      <w:pPr>
        <w:rPr>
          <w:rFonts w:asciiTheme="majorHAnsi" w:hAnsiTheme="majorHAnsi" w:cstheme="majorHAnsi"/>
        </w:rPr>
      </w:pPr>
      <w:r w:rsidRPr="006009B4">
        <w:rPr>
          <w:rFonts w:asciiTheme="majorHAnsi" w:hAnsiTheme="majorHAnsi" w:cstheme="majorHAnsi"/>
        </w:rPr>
        <w:t xml:space="preserve">Being, metaphysics, </w:t>
      </w:r>
      <w:r w:rsidRPr="006009B4">
        <w:rPr>
          <w:rStyle w:val="EssentialIdea"/>
          <w:rFonts w:asciiTheme="majorHAnsi" w:hAnsiTheme="majorHAnsi" w:cstheme="majorHAnsi"/>
        </w:rPr>
        <w:t>kinds of Being</w:t>
      </w:r>
    </w:p>
    <w:p w14:paraId="054FB8A9" w14:textId="77777777" w:rsidR="00F153F2" w:rsidRPr="006009B4" w:rsidRDefault="00F153F2" w:rsidP="00F153F2">
      <w:pPr>
        <w:rPr>
          <w:rFonts w:asciiTheme="majorHAnsi" w:hAnsiTheme="majorHAnsi" w:cstheme="majorHAnsi"/>
        </w:rPr>
      </w:pPr>
      <w:r w:rsidRPr="006009B4">
        <w:rPr>
          <w:rFonts w:asciiTheme="majorHAnsi" w:hAnsiTheme="majorHAnsi" w:cstheme="majorHAnsi"/>
        </w:rPr>
        <w:t>Kinds of Being, 1989</w:t>
      </w:r>
    </w:p>
    <w:p w14:paraId="5E6BEADB" w14:textId="77777777" w:rsidR="00F153F2" w:rsidRPr="006009B4" w:rsidRDefault="00F153F2" w:rsidP="00F153F2">
      <w:pPr>
        <w:rPr>
          <w:rFonts w:asciiTheme="majorHAnsi" w:hAnsiTheme="majorHAnsi" w:cstheme="majorHAnsi"/>
        </w:rPr>
      </w:pPr>
      <w:r w:rsidRPr="006009B4">
        <w:rPr>
          <w:rFonts w:asciiTheme="majorHAnsi" w:hAnsiTheme="majorHAnsi" w:cstheme="majorHAnsi"/>
        </w:rPr>
        <w:t>More Kinds of Being, 2009</w:t>
      </w:r>
    </w:p>
    <w:p w14:paraId="6D1DCDFD" w14:textId="77777777" w:rsidR="009002C0" w:rsidRPr="006009B4" w:rsidRDefault="009002C0" w:rsidP="009002C0">
      <w:pPr>
        <w:pStyle w:val="Heading4"/>
        <w:rPr>
          <w:rFonts w:asciiTheme="majorHAnsi" w:hAnsiTheme="majorHAnsi" w:cstheme="majorHAnsi"/>
        </w:rPr>
      </w:pPr>
      <w:bookmarkStart w:id="51" w:name="_Toc78545877"/>
      <w:r w:rsidRPr="006009B4">
        <w:rPr>
          <w:rFonts w:asciiTheme="majorHAnsi" w:hAnsiTheme="majorHAnsi" w:cstheme="majorHAnsi"/>
        </w:rPr>
        <w:t>Chalmers, David</w:t>
      </w:r>
      <w:bookmarkEnd w:id="51"/>
    </w:p>
    <w:p w14:paraId="29E5EE7A" w14:textId="77777777" w:rsidR="009002C0" w:rsidRPr="006009B4" w:rsidRDefault="009002C0" w:rsidP="009002C0">
      <w:pPr>
        <w:jc w:val="left"/>
        <w:rPr>
          <w:rFonts w:asciiTheme="majorHAnsi" w:hAnsiTheme="majorHAnsi" w:cstheme="majorHAnsi"/>
        </w:rPr>
      </w:pPr>
      <w:r w:rsidRPr="006009B4">
        <w:rPr>
          <w:rFonts w:asciiTheme="majorHAnsi" w:hAnsiTheme="majorHAnsi" w:cstheme="majorHAnsi"/>
        </w:rPr>
        <w:t>1966 CE –</w:t>
      </w:r>
    </w:p>
    <w:p w14:paraId="74FA76AA" w14:textId="77777777" w:rsidR="009002C0" w:rsidRPr="006009B4" w:rsidRDefault="009002C0" w:rsidP="009002C0">
      <w:pPr>
        <w:jc w:val="left"/>
        <w:rPr>
          <w:rStyle w:val="EssentialIdea"/>
          <w:rFonts w:asciiTheme="majorHAnsi" w:hAnsiTheme="majorHAnsi" w:cstheme="majorHAnsi"/>
        </w:rPr>
      </w:pPr>
      <w:r w:rsidRPr="006009B4">
        <w:rPr>
          <w:rFonts w:asciiTheme="majorHAnsi" w:hAnsiTheme="majorHAnsi" w:cstheme="majorHAnsi"/>
        </w:rPr>
        <w:t xml:space="preserve">On </w:t>
      </w:r>
      <w:r w:rsidRPr="006009B4">
        <w:rPr>
          <w:rStyle w:val="EssentialIdea"/>
          <w:rFonts w:asciiTheme="majorHAnsi" w:hAnsiTheme="majorHAnsi" w:cstheme="majorHAnsi"/>
        </w:rPr>
        <w:t>qualia</w:t>
      </w:r>
    </w:p>
    <w:p w14:paraId="47A74860" w14:textId="77777777" w:rsidR="009002C0" w:rsidRPr="006009B4" w:rsidRDefault="009002C0" w:rsidP="009002C0">
      <w:pPr>
        <w:jc w:val="left"/>
        <w:rPr>
          <w:rFonts w:asciiTheme="majorHAnsi" w:hAnsiTheme="majorHAnsi" w:cstheme="majorHAnsi"/>
        </w:rPr>
      </w:pPr>
      <w:r w:rsidRPr="006009B4">
        <w:rPr>
          <w:rFonts w:asciiTheme="majorHAnsi" w:hAnsiTheme="majorHAnsi" w:cstheme="majorHAnsi"/>
        </w:rPr>
        <w:t xml:space="preserve">‘Qualia’ derives from the Latin ‘quale’ of what kind, was introduced by C. S. Lewis in 1929 in connection with sense-datum theory and its importance emphasized by David Chalmers in a paper </w:t>
      </w:r>
      <w:r w:rsidRPr="006009B4">
        <w:rPr>
          <w:rFonts w:asciiTheme="majorHAnsi" w:hAnsiTheme="majorHAnsi" w:cstheme="majorHAnsi"/>
          <w:i/>
          <w:iCs/>
        </w:rPr>
        <w:t xml:space="preserve">Absent Qualia, Fading Qualia, Dancing Qualia </w:t>
      </w:r>
      <w:r w:rsidRPr="006009B4">
        <w:rPr>
          <w:rFonts w:asciiTheme="majorHAnsi" w:hAnsiTheme="majorHAnsi" w:cstheme="majorHAnsi"/>
        </w:rPr>
        <w:t>(1995)</w:t>
      </w:r>
    </w:p>
    <w:p w14:paraId="77906503" w14:textId="77777777" w:rsidR="0093125F" w:rsidRPr="006009B4" w:rsidRDefault="0093125F" w:rsidP="009002C0">
      <w:pPr>
        <w:rPr>
          <w:rFonts w:asciiTheme="majorHAnsi" w:hAnsiTheme="majorHAnsi" w:cstheme="majorHAnsi"/>
        </w:rPr>
      </w:pPr>
      <w:bookmarkStart w:id="52" w:name="_Mathematics_and_science"/>
      <w:bookmarkEnd w:id="52"/>
      <w:r w:rsidRPr="006009B4">
        <w:rPr>
          <w:rFonts w:asciiTheme="majorHAnsi" w:hAnsiTheme="majorHAnsi" w:cstheme="majorHAnsi"/>
        </w:rPr>
        <w:t>The Conscious Mind, 1996</w:t>
      </w:r>
    </w:p>
    <w:p w14:paraId="798011A2" w14:textId="77777777" w:rsidR="009002C0" w:rsidRPr="006009B4" w:rsidRDefault="009002C0" w:rsidP="009002C0">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41316345" w14:textId="77777777" w:rsidR="005F09D6" w:rsidRPr="006009B4" w:rsidRDefault="005F09D6" w:rsidP="005F09D6">
      <w:pPr>
        <w:jc w:val="left"/>
        <w:rPr>
          <w:rFonts w:asciiTheme="majorHAnsi" w:hAnsiTheme="majorHAnsi" w:cstheme="majorHAnsi"/>
        </w:rPr>
      </w:pPr>
      <w:r w:rsidRPr="006009B4">
        <w:rPr>
          <w:rFonts w:asciiTheme="majorHAnsi" w:hAnsiTheme="majorHAnsi" w:cstheme="majorHAnsi"/>
        </w:rPr>
        <w:t xml:space="preserve">To add </w:t>
      </w:r>
      <w:r w:rsidRPr="006009B4">
        <w:rPr>
          <w:rStyle w:val="EssentialIdea"/>
          <w:rFonts w:asciiTheme="majorHAnsi" w:hAnsiTheme="majorHAnsi" w:cstheme="majorHAnsi"/>
        </w:rPr>
        <w:t>qualia</w:t>
      </w:r>
    </w:p>
    <w:p w14:paraId="1EBA2BCE" w14:textId="77777777" w:rsidR="00592752" w:rsidRPr="006009B4" w:rsidRDefault="007D2AB3" w:rsidP="009E57ED">
      <w:pPr>
        <w:pStyle w:val="Heading2"/>
        <w:rPr>
          <w:rFonts w:asciiTheme="majorHAnsi" w:hAnsiTheme="majorHAnsi" w:cstheme="majorHAnsi"/>
        </w:rPr>
      </w:pPr>
      <w:bookmarkStart w:id="53" w:name="_Toc78545878"/>
      <w:r w:rsidRPr="006009B4">
        <w:rPr>
          <w:rFonts w:asciiTheme="majorHAnsi" w:hAnsiTheme="majorHAnsi" w:cstheme="majorHAnsi"/>
        </w:rPr>
        <w:t>Concrete sc</w:t>
      </w:r>
      <w:r w:rsidR="00EE27AB" w:rsidRPr="006009B4">
        <w:rPr>
          <w:rFonts w:asciiTheme="majorHAnsi" w:hAnsiTheme="majorHAnsi" w:cstheme="majorHAnsi"/>
        </w:rPr>
        <w:t>iences</w:t>
      </w:r>
      <w:bookmarkEnd w:id="53"/>
    </w:p>
    <w:p w14:paraId="672F3A3A" w14:textId="77777777" w:rsidR="00AB5289" w:rsidRPr="006009B4" w:rsidRDefault="00AB5289" w:rsidP="009E57ED">
      <w:pPr>
        <w:rPr>
          <w:rFonts w:asciiTheme="majorHAnsi" w:hAnsiTheme="majorHAnsi" w:cstheme="majorHAnsi"/>
        </w:rPr>
      </w:pPr>
      <w:r w:rsidRPr="006009B4">
        <w:rPr>
          <w:rFonts w:asciiTheme="majorHAnsi" w:hAnsiTheme="majorHAnsi" w:cstheme="majorHAnsi"/>
        </w:rPr>
        <w:t>The concrete sciences</w:t>
      </w:r>
    </w:p>
    <w:p w14:paraId="19D9AC59" w14:textId="77777777" w:rsidR="00400709" w:rsidRPr="006009B4" w:rsidRDefault="006C6CF9" w:rsidP="009E57ED">
      <w:pPr>
        <w:rPr>
          <w:rFonts w:asciiTheme="majorHAnsi" w:hAnsiTheme="majorHAnsi" w:cstheme="majorHAnsi"/>
        </w:rPr>
      </w:pPr>
      <w:r w:rsidRPr="006009B4">
        <w:rPr>
          <w:rFonts w:asciiTheme="majorHAnsi" w:hAnsiTheme="majorHAnsi" w:cstheme="majorHAnsi"/>
        </w:rPr>
        <w:t>Mathematics, t</w:t>
      </w:r>
      <w:r w:rsidR="00400709" w:rsidRPr="006009B4">
        <w:rPr>
          <w:rFonts w:asciiTheme="majorHAnsi" w:hAnsiTheme="majorHAnsi" w:cstheme="majorHAnsi"/>
        </w:rPr>
        <w:t>heoretical physics, functional and evolutionary biology, theoretical and experimental psychology, sociology, anthropology, political science and philosophy, economics</w:t>
      </w:r>
    </w:p>
    <w:p w14:paraId="4EB58DAD" w14:textId="77777777" w:rsidR="00AB5289" w:rsidRPr="006009B4" w:rsidRDefault="00AB5289" w:rsidP="00AB5289">
      <w:pPr>
        <w:pStyle w:val="Heading3"/>
        <w:rPr>
          <w:rFonts w:asciiTheme="majorHAnsi" w:hAnsiTheme="majorHAnsi" w:cstheme="majorHAnsi"/>
        </w:rPr>
      </w:pPr>
      <w:bookmarkStart w:id="54" w:name="_Toc78545879"/>
      <w:r w:rsidRPr="006009B4">
        <w:rPr>
          <w:rFonts w:asciiTheme="majorHAnsi" w:hAnsiTheme="majorHAnsi" w:cstheme="majorHAnsi"/>
        </w:rPr>
        <w:t>Physics</w:t>
      </w:r>
      <w:bookmarkEnd w:id="54"/>
    </w:p>
    <w:p w14:paraId="2608FA4B" w14:textId="77777777" w:rsidR="006A5B86" w:rsidRPr="006009B4" w:rsidRDefault="006A5B86" w:rsidP="007C4D03">
      <w:pPr>
        <w:pStyle w:val="Heading4"/>
        <w:rPr>
          <w:rFonts w:asciiTheme="majorHAnsi" w:hAnsiTheme="majorHAnsi" w:cstheme="majorHAnsi"/>
        </w:rPr>
      </w:pPr>
      <w:bookmarkStart w:id="55" w:name="_Toc78545880"/>
      <w:r w:rsidRPr="006009B4">
        <w:rPr>
          <w:rFonts w:asciiTheme="majorHAnsi" w:hAnsiTheme="majorHAnsi" w:cstheme="majorHAnsi"/>
        </w:rPr>
        <w:t>Newton, Isaac</w:t>
      </w:r>
      <w:r w:rsidRPr="006009B4">
        <w:rPr>
          <w:rFonts w:asciiTheme="majorHAnsi" w:hAnsiTheme="majorHAnsi" w:cstheme="majorHAnsi"/>
          <w:i w:val="0"/>
        </w:rPr>
        <w:t>*</w:t>
      </w:r>
      <w:bookmarkEnd w:id="55"/>
    </w:p>
    <w:p w14:paraId="082C75F0" w14:textId="77777777" w:rsidR="00A77EF2" w:rsidRPr="006009B4" w:rsidRDefault="00A77EF2" w:rsidP="00A77EF2">
      <w:pPr>
        <w:jc w:val="left"/>
        <w:rPr>
          <w:rFonts w:asciiTheme="majorHAnsi" w:hAnsiTheme="majorHAnsi" w:cstheme="majorHAnsi"/>
        </w:rPr>
      </w:pPr>
      <w:r w:rsidRPr="006009B4">
        <w:rPr>
          <w:rFonts w:asciiTheme="majorHAnsi" w:hAnsiTheme="majorHAnsi" w:cstheme="majorHAnsi"/>
        </w:rPr>
        <w:t>1642 CE – 1727 CE</w:t>
      </w:r>
    </w:p>
    <w:p w14:paraId="2CB52B71" w14:textId="77777777" w:rsidR="006A5B86" w:rsidRPr="006009B4" w:rsidRDefault="006A5B86" w:rsidP="006A5B86">
      <w:pPr>
        <w:pStyle w:val="Heading4"/>
        <w:rPr>
          <w:rFonts w:asciiTheme="majorHAnsi" w:hAnsiTheme="majorHAnsi" w:cstheme="majorHAnsi"/>
        </w:rPr>
      </w:pPr>
      <w:bookmarkStart w:id="56" w:name="_Toc78545881"/>
      <w:r w:rsidRPr="006009B4">
        <w:rPr>
          <w:rFonts w:asciiTheme="majorHAnsi" w:hAnsiTheme="majorHAnsi" w:cstheme="majorHAnsi"/>
        </w:rPr>
        <w:t>Maxwell, James Clerk</w:t>
      </w:r>
      <w:bookmarkEnd w:id="56"/>
    </w:p>
    <w:p w14:paraId="4C5319AE" w14:textId="77777777" w:rsidR="00D2410E" w:rsidRPr="006009B4" w:rsidRDefault="00D2410E" w:rsidP="00D2410E">
      <w:pPr>
        <w:jc w:val="left"/>
        <w:rPr>
          <w:rFonts w:asciiTheme="majorHAnsi" w:hAnsiTheme="majorHAnsi" w:cstheme="majorHAnsi"/>
        </w:rPr>
      </w:pPr>
      <w:r w:rsidRPr="006009B4">
        <w:rPr>
          <w:rFonts w:asciiTheme="majorHAnsi" w:hAnsiTheme="majorHAnsi" w:cstheme="majorHAnsi"/>
        </w:rPr>
        <w:t>1831 CE – 1879 CE</w:t>
      </w:r>
    </w:p>
    <w:p w14:paraId="2B0CF550" w14:textId="77777777" w:rsidR="006A5B86" w:rsidRPr="006009B4" w:rsidRDefault="006A5B86" w:rsidP="006A5B86">
      <w:pPr>
        <w:pStyle w:val="Heading4"/>
        <w:rPr>
          <w:rFonts w:asciiTheme="majorHAnsi" w:hAnsiTheme="majorHAnsi" w:cstheme="majorHAnsi"/>
        </w:rPr>
      </w:pPr>
      <w:bookmarkStart w:id="57" w:name="_Toc78545882"/>
      <w:r w:rsidRPr="006009B4">
        <w:rPr>
          <w:rFonts w:asciiTheme="majorHAnsi" w:hAnsiTheme="majorHAnsi" w:cstheme="majorHAnsi"/>
        </w:rPr>
        <w:t>Einstein, Albert</w:t>
      </w:r>
      <w:r w:rsidRPr="006009B4">
        <w:rPr>
          <w:rFonts w:asciiTheme="majorHAnsi" w:hAnsiTheme="majorHAnsi" w:cstheme="majorHAnsi"/>
          <w:i w:val="0"/>
        </w:rPr>
        <w:t>*</w:t>
      </w:r>
      <w:bookmarkEnd w:id="57"/>
    </w:p>
    <w:p w14:paraId="4B7F70AB" w14:textId="77777777" w:rsidR="00D2410E" w:rsidRPr="006009B4" w:rsidRDefault="00D2410E" w:rsidP="00D2410E">
      <w:pPr>
        <w:jc w:val="left"/>
        <w:rPr>
          <w:rFonts w:asciiTheme="majorHAnsi" w:hAnsiTheme="majorHAnsi" w:cstheme="majorHAnsi"/>
        </w:rPr>
      </w:pPr>
      <w:r w:rsidRPr="006009B4">
        <w:rPr>
          <w:rFonts w:asciiTheme="majorHAnsi" w:hAnsiTheme="majorHAnsi" w:cstheme="majorHAnsi"/>
        </w:rPr>
        <w:t>1879 CE – 1955 CE</w:t>
      </w:r>
    </w:p>
    <w:p w14:paraId="73122B62" w14:textId="77777777" w:rsidR="006A5B86" w:rsidRPr="006009B4" w:rsidRDefault="006A5B86" w:rsidP="006A5B86">
      <w:pPr>
        <w:pStyle w:val="Heading4"/>
        <w:rPr>
          <w:rFonts w:asciiTheme="majorHAnsi" w:hAnsiTheme="majorHAnsi" w:cstheme="majorHAnsi"/>
        </w:rPr>
      </w:pPr>
      <w:bookmarkStart w:id="58" w:name="_Toc78545883"/>
      <w:r w:rsidRPr="006009B4">
        <w:rPr>
          <w:rFonts w:asciiTheme="majorHAnsi" w:hAnsiTheme="majorHAnsi" w:cstheme="majorHAnsi"/>
        </w:rPr>
        <w:t>Schrödinger, Erwin</w:t>
      </w:r>
      <w:r w:rsidRPr="006009B4">
        <w:rPr>
          <w:rFonts w:asciiTheme="majorHAnsi" w:hAnsiTheme="majorHAnsi" w:cstheme="majorHAnsi"/>
          <w:i w:val="0"/>
        </w:rPr>
        <w:t>*</w:t>
      </w:r>
      <w:bookmarkEnd w:id="58"/>
    </w:p>
    <w:p w14:paraId="63D5F905" w14:textId="77777777" w:rsidR="00495204" w:rsidRPr="006009B4" w:rsidRDefault="00495204" w:rsidP="00495204">
      <w:pPr>
        <w:jc w:val="left"/>
        <w:rPr>
          <w:rFonts w:asciiTheme="majorHAnsi" w:hAnsiTheme="majorHAnsi" w:cstheme="majorHAnsi"/>
        </w:rPr>
      </w:pPr>
      <w:r w:rsidRPr="006009B4">
        <w:rPr>
          <w:rFonts w:asciiTheme="majorHAnsi" w:hAnsiTheme="majorHAnsi" w:cstheme="majorHAnsi"/>
        </w:rPr>
        <w:t>1887 CE – 1961 CE</w:t>
      </w:r>
    </w:p>
    <w:p w14:paraId="22BF1121" w14:textId="77777777" w:rsidR="006A5B86" w:rsidRPr="006009B4" w:rsidRDefault="006A5B86" w:rsidP="006A5B86">
      <w:pPr>
        <w:pStyle w:val="Heading4"/>
        <w:rPr>
          <w:rFonts w:asciiTheme="majorHAnsi" w:hAnsiTheme="majorHAnsi" w:cstheme="majorHAnsi"/>
        </w:rPr>
      </w:pPr>
      <w:bookmarkStart w:id="59" w:name="_Toc78545884"/>
      <w:r w:rsidRPr="006009B4">
        <w:rPr>
          <w:rFonts w:asciiTheme="majorHAnsi" w:hAnsiTheme="majorHAnsi" w:cstheme="majorHAnsi"/>
        </w:rPr>
        <w:t>Heisenberg, Werner</w:t>
      </w:r>
      <w:bookmarkEnd w:id="59"/>
    </w:p>
    <w:p w14:paraId="1A14BD2D" w14:textId="77777777" w:rsidR="003D1CA4" w:rsidRPr="006009B4" w:rsidRDefault="003D1CA4" w:rsidP="003D1CA4">
      <w:pPr>
        <w:jc w:val="left"/>
        <w:rPr>
          <w:rFonts w:asciiTheme="majorHAnsi" w:hAnsiTheme="majorHAnsi" w:cstheme="majorHAnsi"/>
        </w:rPr>
      </w:pPr>
      <w:r w:rsidRPr="006009B4">
        <w:rPr>
          <w:rFonts w:asciiTheme="majorHAnsi" w:hAnsiTheme="majorHAnsi" w:cstheme="majorHAnsi"/>
        </w:rPr>
        <w:t>1901 CE – 1976 CE</w:t>
      </w:r>
    </w:p>
    <w:p w14:paraId="28AA1B93" w14:textId="77777777" w:rsidR="006A5B86" w:rsidRPr="006009B4" w:rsidRDefault="006A5B86" w:rsidP="006A5B86">
      <w:pPr>
        <w:pStyle w:val="Heading4"/>
        <w:rPr>
          <w:rFonts w:asciiTheme="majorHAnsi" w:hAnsiTheme="majorHAnsi" w:cstheme="majorHAnsi"/>
        </w:rPr>
      </w:pPr>
      <w:bookmarkStart w:id="60" w:name="_Toc78545885"/>
      <w:r w:rsidRPr="006009B4">
        <w:rPr>
          <w:rFonts w:asciiTheme="majorHAnsi" w:hAnsiTheme="majorHAnsi" w:cstheme="majorHAnsi"/>
        </w:rPr>
        <w:t>Dirac, Paul Adrien Maurice</w:t>
      </w:r>
      <w:bookmarkEnd w:id="60"/>
    </w:p>
    <w:p w14:paraId="4A5E8673" w14:textId="77777777" w:rsidR="00F7643B" w:rsidRPr="006009B4" w:rsidRDefault="002373AF" w:rsidP="00F7643B">
      <w:pPr>
        <w:jc w:val="left"/>
        <w:rPr>
          <w:rFonts w:asciiTheme="majorHAnsi" w:hAnsiTheme="majorHAnsi" w:cstheme="majorHAnsi"/>
        </w:rPr>
      </w:pPr>
      <w:r w:rsidRPr="006009B4">
        <w:rPr>
          <w:rFonts w:asciiTheme="majorHAnsi" w:hAnsiTheme="majorHAnsi" w:cstheme="majorHAnsi"/>
        </w:rPr>
        <w:t xml:space="preserve">1902 </w:t>
      </w:r>
      <w:r w:rsidR="00F7643B" w:rsidRPr="006009B4">
        <w:rPr>
          <w:rFonts w:asciiTheme="majorHAnsi" w:hAnsiTheme="majorHAnsi" w:cstheme="majorHAnsi"/>
        </w:rPr>
        <w:t xml:space="preserve">CE – </w:t>
      </w:r>
      <w:r w:rsidRPr="006009B4">
        <w:rPr>
          <w:rFonts w:asciiTheme="majorHAnsi" w:hAnsiTheme="majorHAnsi" w:cstheme="majorHAnsi"/>
        </w:rPr>
        <w:t>1984</w:t>
      </w:r>
      <w:r w:rsidR="00F7643B" w:rsidRPr="006009B4">
        <w:rPr>
          <w:rFonts w:asciiTheme="majorHAnsi" w:hAnsiTheme="majorHAnsi" w:cstheme="majorHAnsi"/>
        </w:rPr>
        <w:t xml:space="preserve"> CE</w:t>
      </w:r>
    </w:p>
    <w:p w14:paraId="2758BBC0" w14:textId="77777777" w:rsidR="006A5B86" w:rsidRPr="006009B4" w:rsidRDefault="006A5B86" w:rsidP="006A5B86">
      <w:pPr>
        <w:pStyle w:val="Heading4"/>
        <w:rPr>
          <w:rFonts w:asciiTheme="majorHAnsi" w:hAnsiTheme="majorHAnsi" w:cstheme="majorHAnsi"/>
        </w:rPr>
      </w:pPr>
      <w:bookmarkStart w:id="61" w:name="_Toc78545886"/>
      <w:r w:rsidRPr="006009B4">
        <w:rPr>
          <w:rFonts w:asciiTheme="majorHAnsi" w:hAnsiTheme="majorHAnsi" w:cstheme="majorHAnsi"/>
        </w:rPr>
        <w:t>Feynman, Richard</w:t>
      </w:r>
      <w:r w:rsidRPr="006009B4">
        <w:rPr>
          <w:rFonts w:asciiTheme="majorHAnsi" w:hAnsiTheme="majorHAnsi" w:cstheme="majorHAnsi"/>
          <w:i w:val="0"/>
        </w:rPr>
        <w:t>*</w:t>
      </w:r>
      <w:bookmarkEnd w:id="61"/>
    </w:p>
    <w:p w14:paraId="10F25B69" w14:textId="77777777" w:rsidR="002373AF" w:rsidRPr="006009B4" w:rsidRDefault="003001B1" w:rsidP="002373AF">
      <w:pPr>
        <w:jc w:val="left"/>
        <w:rPr>
          <w:rFonts w:asciiTheme="majorHAnsi" w:hAnsiTheme="majorHAnsi" w:cstheme="majorHAnsi"/>
        </w:rPr>
      </w:pPr>
      <w:r w:rsidRPr="006009B4">
        <w:rPr>
          <w:rFonts w:asciiTheme="majorHAnsi" w:hAnsiTheme="majorHAnsi" w:cstheme="majorHAnsi"/>
        </w:rPr>
        <w:t>1918</w:t>
      </w:r>
      <w:r w:rsidR="002373AF" w:rsidRPr="006009B4">
        <w:rPr>
          <w:rFonts w:asciiTheme="majorHAnsi" w:hAnsiTheme="majorHAnsi" w:cstheme="majorHAnsi"/>
        </w:rPr>
        <w:t xml:space="preserve"> CE – </w:t>
      </w:r>
      <w:r w:rsidRPr="006009B4">
        <w:rPr>
          <w:rFonts w:asciiTheme="majorHAnsi" w:hAnsiTheme="majorHAnsi" w:cstheme="majorHAnsi"/>
        </w:rPr>
        <w:t>1988</w:t>
      </w:r>
      <w:r w:rsidR="002373AF" w:rsidRPr="006009B4">
        <w:rPr>
          <w:rFonts w:asciiTheme="majorHAnsi" w:hAnsiTheme="majorHAnsi" w:cstheme="majorHAnsi"/>
        </w:rPr>
        <w:t xml:space="preserve"> CE</w:t>
      </w:r>
    </w:p>
    <w:p w14:paraId="3CA99865" w14:textId="77777777" w:rsidR="00AB5289" w:rsidRPr="006009B4" w:rsidRDefault="00AB5289" w:rsidP="00AB5289">
      <w:pPr>
        <w:pStyle w:val="Heading3"/>
        <w:rPr>
          <w:rFonts w:asciiTheme="majorHAnsi" w:hAnsiTheme="majorHAnsi" w:cstheme="majorHAnsi"/>
        </w:rPr>
      </w:pPr>
      <w:bookmarkStart w:id="62" w:name="_Toc78545887"/>
      <w:r w:rsidRPr="006009B4">
        <w:rPr>
          <w:rFonts w:asciiTheme="majorHAnsi" w:hAnsiTheme="majorHAnsi" w:cstheme="majorHAnsi"/>
        </w:rPr>
        <w:t>Biology</w:t>
      </w:r>
      <w:bookmarkEnd w:id="62"/>
    </w:p>
    <w:p w14:paraId="51483EF2" w14:textId="77777777" w:rsidR="006A5B86" w:rsidRPr="006009B4" w:rsidRDefault="006A5B86" w:rsidP="007A35BE">
      <w:pPr>
        <w:pStyle w:val="Heading4"/>
        <w:rPr>
          <w:rFonts w:asciiTheme="majorHAnsi" w:hAnsiTheme="majorHAnsi" w:cstheme="majorHAnsi"/>
        </w:rPr>
      </w:pPr>
      <w:bookmarkStart w:id="63" w:name="_Toc78545888"/>
      <w:r w:rsidRPr="006009B4">
        <w:rPr>
          <w:rFonts w:asciiTheme="majorHAnsi" w:hAnsiTheme="majorHAnsi" w:cstheme="majorHAnsi"/>
        </w:rPr>
        <w:t>Darwin, Charles</w:t>
      </w:r>
      <w:r w:rsidRPr="006009B4">
        <w:rPr>
          <w:rFonts w:asciiTheme="majorHAnsi" w:hAnsiTheme="majorHAnsi" w:cstheme="majorHAnsi"/>
          <w:i w:val="0"/>
        </w:rPr>
        <w:t>*</w:t>
      </w:r>
      <w:bookmarkEnd w:id="63"/>
    </w:p>
    <w:p w14:paraId="3001B275" w14:textId="77777777" w:rsidR="00DD04BA" w:rsidRPr="006009B4" w:rsidRDefault="00DD04BA" w:rsidP="00DD04BA">
      <w:pPr>
        <w:jc w:val="left"/>
        <w:rPr>
          <w:rFonts w:asciiTheme="majorHAnsi" w:hAnsiTheme="majorHAnsi" w:cstheme="majorHAnsi"/>
        </w:rPr>
      </w:pPr>
      <w:r w:rsidRPr="006009B4">
        <w:rPr>
          <w:rFonts w:asciiTheme="majorHAnsi" w:hAnsiTheme="majorHAnsi" w:cstheme="majorHAnsi"/>
        </w:rPr>
        <w:t>1809 CE – 1882 CE</w:t>
      </w:r>
    </w:p>
    <w:p w14:paraId="4C280E71" w14:textId="77777777" w:rsidR="006A5B86" w:rsidRPr="006009B4" w:rsidRDefault="006A5B86" w:rsidP="007A35BE">
      <w:pPr>
        <w:pStyle w:val="Heading4"/>
        <w:rPr>
          <w:rFonts w:asciiTheme="majorHAnsi" w:hAnsiTheme="majorHAnsi" w:cstheme="majorHAnsi"/>
        </w:rPr>
      </w:pPr>
      <w:bookmarkStart w:id="64" w:name="_Toc78545889"/>
      <w:r w:rsidRPr="006009B4">
        <w:rPr>
          <w:rFonts w:asciiTheme="majorHAnsi" w:hAnsiTheme="majorHAnsi" w:cstheme="majorHAnsi"/>
        </w:rPr>
        <w:t>Mayr, Ernst</w:t>
      </w:r>
      <w:r w:rsidRPr="006009B4">
        <w:rPr>
          <w:rFonts w:asciiTheme="majorHAnsi" w:hAnsiTheme="majorHAnsi" w:cstheme="majorHAnsi"/>
          <w:i w:val="0"/>
        </w:rPr>
        <w:t>*</w:t>
      </w:r>
      <w:bookmarkEnd w:id="64"/>
    </w:p>
    <w:p w14:paraId="2FBECAE8" w14:textId="77777777" w:rsidR="00480672" w:rsidRPr="006009B4" w:rsidRDefault="00B41C3D" w:rsidP="00480672">
      <w:pPr>
        <w:jc w:val="left"/>
        <w:rPr>
          <w:rFonts w:asciiTheme="majorHAnsi" w:hAnsiTheme="majorHAnsi" w:cstheme="majorHAnsi"/>
        </w:rPr>
      </w:pPr>
      <w:r w:rsidRPr="006009B4">
        <w:rPr>
          <w:rFonts w:asciiTheme="majorHAnsi" w:hAnsiTheme="majorHAnsi" w:cstheme="majorHAnsi"/>
        </w:rPr>
        <w:t>1904</w:t>
      </w:r>
      <w:r w:rsidR="00480672" w:rsidRPr="006009B4">
        <w:rPr>
          <w:rFonts w:asciiTheme="majorHAnsi" w:hAnsiTheme="majorHAnsi" w:cstheme="majorHAnsi"/>
        </w:rPr>
        <w:t xml:space="preserve"> CE – </w:t>
      </w:r>
      <w:r w:rsidRPr="006009B4">
        <w:rPr>
          <w:rFonts w:asciiTheme="majorHAnsi" w:hAnsiTheme="majorHAnsi" w:cstheme="majorHAnsi"/>
        </w:rPr>
        <w:t>2005</w:t>
      </w:r>
      <w:r w:rsidR="00480672" w:rsidRPr="006009B4">
        <w:rPr>
          <w:rFonts w:asciiTheme="majorHAnsi" w:hAnsiTheme="majorHAnsi" w:cstheme="majorHAnsi"/>
        </w:rPr>
        <w:t xml:space="preserve"> CE</w:t>
      </w:r>
    </w:p>
    <w:p w14:paraId="457AFEFF" w14:textId="77777777" w:rsidR="00AB5289" w:rsidRPr="006009B4" w:rsidRDefault="00AB5289" w:rsidP="00AB5289">
      <w:pPr>
        <w:pStyle w:val="Heading3"/>
        <w:rPr>
          <w:rFonts w:asciiTheme="majorHAnsi" w:hAnsiTheme="majorHAnsi" w:cstheme="majorHAnsi"/>
        </w:rPr>
      </w:pPr>
      <w:bookmarkStart w:id="65" w:name="_Toc78545890"/>
      <w:r w:rsidRPr="006009B4">
        <w:rPr>
          <w:rFonts w:asciiTheme="majorHAnsi" w:hAnsiTheme="majorHAnsi" w:cstheme="majorHAnsi"/>
        </w:rPr>
        <w:t>Psychology</w:t>
      </w:r>
      <w:bookmarkEnd w:id="65"/>
    </w:p>
    <w:p w14:paraId="1A9558E0" w14:textId="77777777" w:rsidR="006A5B86" w:rsidRPr="006009B4" w:rsidRDefault="006A5B86" w:rsidP="007A35BE">
      <w:pPr>
        <w:pStyle w:val="Heading4"/>
        <w:rPr>
          <w:rFonts w:asciiTheme="majorHAnsi" w:hAnsiTheme="majorHAnsi" w:cstheme="majorHAnsi"/>
        </w:rPr>
      </w:pPr>
      <w:bookmarkStart w:id="66" w:name="_Toc78545891"/>
      <w:r w:rsidRPr="006009B4">
        <w:rPr>
          <w:rFonts w:asciiTheme="majorHAnsi" w:hAnsiTheme="majorHAnsi" w:cstheme="majorHAnsi"/>
        </w:rPr>
        <w:t>Freud, Sigmund</w:t>
      </w:r>
      <w:bookmarkEnd w:id="66"/>
    </w:p>
    <w:p w14:paraId="25C0C12B" w14:textId="77777777" w:rsidR="00CD0629" w:rsidRPr="006009B4" w:rsidRDefault="00CD0629" w:rsidP="00CD0629">
      <w:pPr>
        <w:jc w:val="left"/>
        <w:rPr>
          <w:rFonts w:asciiTheme="majorHAnsi" w:hAnsiTheme="majorHAnsi" w:cstheme="majorHAnsi"/>
        </w:rPr>
      </w:pPr>
      <w:r w:rsidRPr="006009B4">
        <w:rPr>
          <w:rFonts w:asciiTheme="majorHAnsi" w:hAnsiTheme="majorHAnsi" w:cstheme="majorHAnsi"/>
        </w:rPr>
        <w:t>1856 CE – 1939 CE</w:t>
      </w:r>
    </w:p>
    <w:p w14:paraId="6EBF428B" w14:textId="77777777" w:rsidR="00AB5289" w:rsidRPr="006009B4" w:rsidRDefault="00AB5289" w:rsidP="00AB5289">
      <w:pPr>
        <w:pStyle w:val="Heading3"/>
        <w:rPr>
          <w:rFonts w:asciiTheme="majorHAnsi" w:hAnsiTheme="majorHAnsi" w:cstheme="majorHAnsi"/>
        </w:rPr>
      </w:pPr>
      <w:bookmarkStart w:id="67" w:name="_Toc78545892"/>
      <w:r w:rsidRPr="006009B4">
        <w:rPr>
          <w:rFonts w:asciiTheme="majorHAnsi" w:hAnsiTheme="majorHAnsi" w:cstheme="majorHAnsi"/>
        </w:rPr>
        <w:t>Sociology</w:t>
      </w:r>
      <w:bookmarkEnd w:id="67"/>
    </w:p>
    <w:p w14:paraId="3A68C9FB" w14:textId="77777777" w:rsidR="006A5B86" w:rsidRPr="006009B4" w:rsidRDefault="006A5B86" w:rsidP="007A35BE">
      <w:pPr>
        <w:pStyle w:val="Heading4"/>
        <w:rPr>
          <w:rFonts w:asciiTheme="majorHAnsi" w:hAnsiTheme="majorHAnsi" w:cstheme="majorHAnsi"/>
        </w:rPr>
      </w:pPr>
      <w:bookmarkStart w:id="68" w:name="_Toc78545893"/>
      <w:r w:rsidRPr="006009B4">
        <w:rPr>
          <w:rFonts w:asciiTheme="majorHAnsi" w:hAnsiTheme="majorHAnsi" w:cstheme="majorHAnsi"/>
        </w:rPr>
        <w:t>Weber, Max</w:t>
      </w:r>
      <w:r w:rsidRPr="006009B4">
        <w:rPr>
          <w:rFonts w:asciiTheme="majorHAnsi" w:hAnsiTheme="majorHAnsi" w:cstheme="majorHAnsi"/>
          <w:i w:val="0"/>
        </w:rPr>
        <w:t>*</w:t>
      </w:r>
      <w:bookmarkEnd w:id="68"/>
    </w:p>
    <w:p w14:paraId="25F1EF4F" w14:textId="77777777" w:rsidR="00381AD7" w:rsidRPr="006009B4" w:rsidRDefault="00381AD7" w:rsidP="00381AD7">
      <w:pPr>
        <w:jc w:val="left"/>
        <w:rPr>
          <w:rFonts w:asciiTheme="majorHAnsi" w:hAnsiTheme="majorHAnsi" w:cstheme="majorHAnsi"/>
        </w:rPr>
      </w:pPr>
      <w:r w:rsidRPr="006009B4">
        <w:rPr>
          <w:rFonts w:asciiTheme="majorHAnsi" w:hAnsiTheme="majorHAnsi" w:cstheme="majorHAnsi"/>
        </w:rPr>
        <w:t>1864 CE – 1920 CE</w:t>
      </w:r>
    </w:p>
    <w:p w14:paraId="4D766052" w14:textId="77777777" w:rsidR="00AB5289" w:rsidRPr="006009B4" w:rsidRDefault="00AB5289" w:rsidP="00AB5289">
      <w:pPr>
        <w:pStyle w:val="Heading3"/>
        <w:rPr>
          <w:rFonts w:asciiTheme="majorHAnsi" w:hAnsiTheme="majorHAnsi" w:cstheme="majorHAnsi"/>
        </w:rPr>
      </w:pPr>
      <w:bookmarkStart w:id="69" w:name="_Toc78545894"/>
      <w:r w:rsidRPr="006009B4">
        <w:rPr>
          <w:rFonts w:asciiTheme="majorHAnsi" w:hAnsiTheme="majorHAnsi" w:cstheme="majorHAnsi"/>
        </w:rPr>
        <w:t>Anthropology</w:t>
      </w:r>
      <w:bookmarkEnd w:id="69"/>
    </w:p>
    <w:p w14:paraId="515A1396" w14:textId="77777777" w:rsidR="008A031A" w:rsidRPr="006009B4" w:rsidRDefault="008A031A" w:rsidP="008A031A">
      <w:pPr>
        <w:rPr>
          <w:rFonts w:asciiTheme="majorHAnsi" w:hAnsiTheme="majorHAnsi" w:cstheme="majorHAnsi"/>
        </w:rPr>
      </w:pPr>
      <w:r w:rsidRPr="006009B4">
        <w:rPr>
          <w:rFonts w:asciiTheme="majorHAnsi" w:hAnsiTheme="majorHAnsi" w:cstheme="majorHAnsi"/>
        </w:rPr>
        <w:t>Anthropology proper and study of belief including philosophy and nature of religion</w:t>
      </w:r>
    </w:p>
    <w:p w14:paraId="07AE4D9E" w14:textId="77777777" w:rsidR="00651DA1" w:rsidRPr="006009B4" w:rsidRDefault="00651DA1" w:rsidP="00FD3A54">
      <w:pPr>
        <w:pStyle w:val="Heading4"/>
        <w:rPr>
          <w:rFonts w:asciiTheme="majorHAnsi" w:hAnsiTheme="majorHAnsi" w:cstheme="majorHAnsi"/>
        </w:rPr>
      </w:pPr>
      <w:bookmarkStart w:id="70" w:name="_Toc78545895"/>
      <w:r w:rsidRPr="006009B4">
        <w:rPr>
          <w:rFonts w:asciiTheme="majorHAnsi" w:hAnsiTheme="majorHAnsi" w:cstheme="majorHAnsi"/>
        </w:rPr>
        <w:t>Campbell, Joseph</w:t>
      </w:r>
      <w:bookmarkEnd w:id="70"/>
    </w:p>
    <w:p w14:paraId="07F6D0F0" w14:textId="77777777" w:rsidR="00651DA1" w:rsidRPr="006009B4" w:rsidRDefault="00651DA1" w:rsidP="005B10BC">
      <w:pPr>
        <w:jc w:val="left"/>
        <w:rPr>
          <w:rFonts w:asciiTheme="majorHAnsi" w:hAnsiTheme="majorHAnsi" w:cstheme="majorHAnsi"/>
        </w:rPr>
      </w:pPr>
      <w:r w:rsidRPr="006009B4">
        <w:rPr>
          <w:rFonts w:asciiTheme="majorHAnsi" w:hAnsiTheme="majorHAnsi" w:cstheme="majorHAnsi"/>
        </w:rPr>
        <w:t>1904 CE – 1987 CE</w:t>
      </w:r>
    </w:p>
    <w:p w14:paraId="22BA3DBD" w14:textId="77777777" w:rsidR="006F0A9D" w:rsidRPr="006009B4" w:rsidRDefault="006F0A9D" w:rsidP="006F0A9D">
      <w:pPr>
        <w:pStyle w:val="Heading4"/>
        <w:rPr>
          <w:rFonts w:asciiTheme="majorHAnsi" w:hAnsiTheme="majorHAnsi" w:cstheme="majorHAnsi"/>
        </w:rPr>
      </w:pPr>
      <w:bookmarkStart w:id="71" w:name="_Toc78545896"/>
      <w:r w:rsidRPr="006009B4">
        <w:rPr>
          <w:rFonts w:asciiTheme="majorHAnsi" w:hAnsiTheme="majorHAnsi" w:cstheme="majorHAnsi"/>
        </w:rPr>
        <w:t>Nelson, Richard K</w:t>
      </w:r>
      <w:bookmarkEnd w:id="71"/>
    </w:p>
    <w:p w14:paraId="577913DE" w14:textId="77777777" w:rsidR="006F0A9D" w:rsidRPr="006009B4" w:rsidRDefault="006F0A9D" w:rsidP="006F0A9D">
      <w:pPr>
        <w:jc w:val="left"/>
        <w:rPr>
          <w:rFonts w:asciiTheme="majorHAnsi" w:hAnsiTheme="majorHAnsi" w:cstheme="majorHAnsi"/>
        </w:rPr>
      </w:pPr>
      <w:r w:rsidRPr="006009B4">
        <w:rPr>
          <w:rFonts w:asciiTheme="majorHAnsi" w:hAnsiTheme="majorHAnsi" w:cstheme="majorHAnsi"/>
        </w:rPr>
        <w:t>1941 CE –</w:t>
      </w:r>
    </w:p>
    <w:p w14:paraId="5AFC093C" w14:textId="77777777" w:rsidR="006F0A9D" w:rsidRPr="006009B4" w:rsidRDefault="006F0A9D" w:rsidP="006F0A9D">
      <w:pPr>
        <w:rPr>
          <w:rFonts w:asciiTheme="majorHAnsi" w:hAnsiTheme="majorHAnsi" w:cstheme="majorHAnsi"/>
        </w:rPr>
      </w:pPr>
      <w:r w:rsidRPr="006009B4">
        <w:rPr>
          <w:rFonts w:asciiTheme="majorHAnsi" w:hAnsiTheme="majorHAnsi" w:cstheme="majorHAnsi"/>
        </w:rPr>
        <w:t xml:space="preserve">Cultural anthropologist; </w:t>
      </w:r>
      <w:r w:rsidRPr="006009B4">
        <w:rPr>
          <w:rFonts w:asciiTheme="majorHAnsi" w:hAnsiTheme="majorHAnsi" w:cstheme="majorHAnsi"/>
          <w:i/>
          <w:iCs/>
        </w:rPr>
        <w:t>Make Prayers to the Raven</w:t>
      </w:r>
      <w:r w:rsidRPr="006009B4">
        <w:rPr>
          <w:rFonts w:asciiTheme="majorHAnsi" w:hAnsiTheme="majorHAnsi" w:cstheme="majorHAnsi"/>
        </w:rPr>
        <w:t>: A Koyukon View of the Northern Forest, 1983</w:t>
      </w:r>
    </w:p>
    <w:p w14:paraId="11FB179E" w14:textId="77777777" w:rsidR="004D4EF3" w:rsidRPr="006009B4" w:rsidRDefault="004D4EF3" w:rsidP="00AB5289">
      <w:pPr>
        <w:pStyle w:val="Heading3"/>
        <w:rPr>
          <w:rFonts w:asciiTheme="majorHAnsi" w:hAnsiTheme="majorHAnsi" w:cstheme="majorHAnsi"/>
        </w:rPr>
      </w:pPr>
      <w:bookmarkStart w:id="72" w:name="_Toc78545897"/>
      <w:r w:rsidRPr="006009B4">
        <w:rPr>
          <w:rFonts w:asciiTheme="majorHAnsi" w:hAnsiTheme="majorHAnsi" w:cstheme="majorHAnsi"/>
        </w:rPr>
        <w:t>Religio</w:t>
      </w:r>
      <w:r w:rsidR="0099076B" w:rsidRPr="006009B4">
        <w:rPr>
          <w:rFonts w:asciiTheme="majorHAnsi" w:hAnsiTheme="majorHAnsi" w:cstheme="majorHAnsi"/>
        </w:rPr>
        <w:t>us study</w:t>
      </w:r>
      <w:bookmarkEnd w:id="72"/>
    </w:p>
    <w:p w14:paraId="68C5D38D" w14:textId="77777777" w:rsidR="004D4EF3" w:rsidRPr="006009B4" w:rsidRDefault="004D4EF3" w:rsidP="00687378">
      <w:pPr>
        <w:pStyle w:val="Heading4"/>
        <w:rPr>
          <w:rFonts w:asciiTheme="majorHAnsi" w:hAnsiTheme="majorHAnsi" w:cstheme="majorHAnsi"/>
        </w:rPr>
      </w:pPr>
      <w:bookmarkStart w:id="73" w:name="_Toc78545898"/>
      <w:r w:rsidRPr="006009B4">
        <w:rPr>
          <w:rFonts w:asciiTheme="majorHAnsi" w:hAnsiTheme="majorHAnsi" w:cstheme="majorHAnsi"/>
        </w:rPr>
        <w:t>James, William</w:t>
      </w:r>
      <w:r w:rsidRPr="006009B4">
        <w:rPr>
          <w:rFonts w:asciiTheme="majorHAnsi" w:hAnsiTheme="majorHAnsi" w:cstheme="majorHAnsi"/>
          <w:i w:val="0"/>
        </w:rPr>
        <w:t>**</w:t>
      </w:r>
      <w:bookmarkEnd w:id="73"/>
    </w:p>
    <w:p w14:paraId="3FD42533" w14:textId="77777777" w:rsidR="004D4EF3" w:rsidRPr="006009B4" w:rsidRDefault="004D4EF3" w:rsidP="007B7BF9">
      <w:pPr>
        <w:jc w:val="left"/>
        <w:rPr>
          <w:rFonts w:asciiTheme="majorHAnsi" w:hAnsiTheme="majorHAnsi" w:cstheme="majorHAnsi"/>
        </w:rPr>
      </w:pPr>
      <w:r w:rsidRPr="006009B4">
        <w:rPr>
          <w:rFonts w:asciiTheme="majorHAnsi" w:hAnsiTheme="majorHAnsi" w:cstheme="majorHAnsi"/>
        </w:rPr>
        <w:t>1842 CE –1910 CE</w:t>
      </w:r>
    </w:p>
    <w:p w14:paraId="48A3E70D" w14:textId="77777777" w:rsidR="004D4EF3" w:rsidRPr="006009B4" w:rsidRDefault="004D4EF3" w:rsidP="00FD3A54">
      <w:pPr>
        <w:pStyle w:val="Heading4"/>
        <w:rPr>
          <w:rFonts w:asciiTheme="majorHAnsi" w:hAnsiTheme="majorHAnsi" w:cstheme="majorHAnsi"/>
        </w:rPr>
      </w:pPr>
      <w:bookmarkStart w:id="74" w:name="_Toc78545899"/>
      <w:r w:rsidRPr="006009B4">
        <w:rPr>
          <w:rFonts w:asciiTheme="majorHAnsi" w:hAnsiTheme="majorHAnsi" w:cstheme="majorHAnsi"/>
        </w:rPr>
        <w:t>Eliade, Mircea</w:t>
      </w:r>
      <w:bookmarkEnd w:id="74"/>
    </w:p>
    <w:p w14:paraId="02DDF9D2" w14:textId="77777777" w:rsidR="004D4EF3" w:rsidRPr="006009B4" w:rsidRDefault="004D4EF3" w:rsidP="007B7BF9">
      <w:pPr>
        <w:jc w:val="left"/>
        <w:rPr>
          <w:rFonts w:asciiTheme="majorHAnsi" w:hAnsiTheme="majorHAnsi" w:cstheme="majorHAnsi"/>
        </w:rPr>
      </w:pPr>
      <w:r w:rsidRPr="006009B4">
        <w:rPr>
          <w:rFonts w:asciiTheme="majorHAnsi" w:hAnsiTheme="majorHAnsi" w:cstheme="majorHAnsi"/>
        </w:rPr>
        <w:t>1907 CE – 1986 CE</w:t>
      </w:r>
    </w:p>
    <w:p w14:paraId="18C591EF" w14:textId="77777777" w:rsidR="004D4EF3" w:rsidRPr="006009B4" w:rsidRDefault="004D4EF3" w:rsidP="00FD3A54">
      <w:pPr>
        <w:pStyle w:val="Heading4"/>
        <w:rPr>
          <w:rFonts w:asciiTheme="majorHAnsi" w:hAnsiTheme="majorHAnsi" w:cstheme="majorHAnsi"/>
        </w:rPr>
      </w:pPr>
      <w:bookmarkStart w:id="75" w:name="_Toc78545900"/>
      <w:r w:rsidRPr="006009B4">
        <w:rPr>
          <w:rFonts w:asciiTheme="majorHAnsi" w:hAnsiTheme="majorHAnsi" w:cstheme="majorHAnsi"/>
        </w:rPr>
        <w:t>Smith, Huston Cummings</w:t>
      </w:r>
      <w:bookmarkEnd w:id="75"/>
    </w:p>
    <w:p w14:paraId="2C76AB6B" w14:textId="77777777" w:rsidR="004D4EF3" w:rsidRPr="006009B4" w:rsidRDefault="004D4EF3" w:rsidP="009E2148">
      <w:pPr>
        <w:jc w:val="left"/>
        <w:rPr>
          <w:rFonts w:asciiTheme="majorHAnsi" w:hAnsiTheme="majorHAnsi" w:cstheme="majorHAnsi"/>
        </w:rPr>
      </w:pPr>
      <w:r w:rsidRPr="006009B4">
        <w:rPr>
          <w:rFonts w:asciiTheme="majorHAnsi" w:hAnsiTheme="majorHAnsi" w:cstheme="majorHAnsi"/>
        </w:rPr>
        <w:t>1919 CE – 2016 CE</w:t>
      </w:r>
    </w:p>
    <w:p w14:paraId="5F9AEFBA" w14:textId="77777777" w:rsidR="004D4EF3" w:rsidRPr="006009B4" w:rsidRDefault="004D4EF3" w:rsidP="00FD3A54">
      <w:pPr>
        <w:pStyle w:val="Heading4"/>
        <w:rPr>
          <w:rFonts w:asciiTheme="majorHAnsi" w:hAnsiTheme="majorHAnsi" w:cstheme="majorHAnsi"/>
        </w:rPr>
      </w:pPr>
      <w:bookmarkStart w:id="76" w:name="_Toc78545901"/>
      <w:r w:rsidRPr="006009B4">
        <w:rPr>
          <w:rFonts w:asciiTheme="majorHAnsi" w:hAnsiTheme="majorHAnsi" w:cstheme="majorHAnsi"/>
        </w:rPr>
        <w:t>Hick, John</w:t>
      </w:r>
      <w:r w:rsidRPr="006009B4">
        <w:rPr>
          <w:rFonts w:asciiTheme="majorHAnsi" w:hAnsiTheme="majorHAnsi" w:cstheme="majorHAnsi"/>
          <w:i w:val="0"/>
        </w:rPr>
        <w:t>*</w:t>
      </w:r>
      <w:bookmarkEnd w:id="76"/>
    </w:p>
    <w:p w14:paraId="4992FD03" w14:textId="77777777" w:rsidR="004D4EF3" w:rsidRPr="006009B4" w:rsidRDefault="004D4EF3" w:rsidP="006B5BEC">
      <w:pPr>
        <w:pStyle w:val="Heading5"/>
        <w:rPr>
          <w:rFonts w:asciiTheme="majorHAnsi" w:hAnsiTheme="majorHAnsi" w:cstheme="majorHAnsi"/>
          <w:sz w:val="28"/>
        </w:rPr>
      </w:pPr>
      <w:r w:rsidRPr="006009B4">
        <w:rPr>
          <w:rFonts w:asciiTheme="majorHAnsi" w:hAnsiTheme="majorHAnsi" w:cstheme="majorHAnsi"/>
          <w:sz w:val="28"/>
        </w:rPr>
        <w:t>1922 CE – 2012 CE</w:t>
      </w:r>
    </w:p>
    <w:p w14:paraId="2701437E" w14:textId="77777777" w:rsidR="00AB5289" w:rsidRPr="006009B4" w:rsidRDefault="00AB5289" w:rsidP="00AB5289">
      <w:pPr>
        <w:pStyle w:val="Heading3"/>
        <w:rPr>
          <w:rFonts w:asciiTheme="majorHAnsi" w:hAnsiTheme="majorHAnsi" w:cstheme="majorHAnsi"/>
        </w:rPr>
      </w:pPr>
      <w:bookmarkStart w:id="77" w:name="_Toc78545902"/>
      <w:r w:rsidRPr="006009B4">
        <w:rPr>
          <w:rFonts w:asciiTheme="majorHAnsi" w:hAnsiTheme="majorHAnsi" w:cstheme="majorHAnsi"/>
        </w:rPr>
        <w:t>Political</w:t>
      </w:r>
      <w:r w:rsidR="00B5620C" w:rsidRPr="006009B4">
        <w:rPr>
          <w:rFonts w:asciiTheme="majorHAnsi" w:hAnsiTheme="majorHAnsi" w:cstheme="majorHAnsi"/>
        </w:rPr>
        <w:t xml:space="preserve"> science</w:t>
      </w:r>
      <w:bookmarkEnd w:id="77"/>
    </w:p>
    <w:p w14:paraId="768705B9" w14:textId="77777777" w:rsidR="006A5B86" w:rsidRPr="006009B4" w:rsidRDefault="006A5B86" w:rsidP="007A35BE">
      <w:pPr>
        <w:pStyle w:val="Heading4"/>
        <w:rPr>
          <w:rFonts w:asciiTheme="majorHAnsi" w:hAnsiTheme="majorHAnsi" w:cstheme="majorHAnsi"/>
        </w:rPr>
      </w:pPr>
      <w:bookmarkStart w:id="78" w:name="_Toc78545903"/>
      <w:r w:rsidRPr="006009B4">
        <w:rPr>
          <w:rFonts w:asciiTheme="majorHAnsi" w:hAnsiTheme="majorHAnsi" w:cstheme="majorHAnsi"/>
        </w:rPr>
        <w:t>Marx, Karl</w:t>
      </w:r>
      <w:bookmarkEnd w:id="78"/>
    </w:p>
    <w:p w14:paraId="7B73EE19" w14:textId="77777777" w:rsidR="00BC3BE5" w:rsidRPr="006009B4" w:rsidRDefault="00BC3BE5" w:rsidP="00BC3BE5">
      <w:pPr>
        <w:jc w:val="left"/>
        <w:rPr>
          <w:rFonts w:asciiTheme="majorHAnsi" w:hAnsiTheme="majorHAnsi" w:cstheme="majorHAnsi"/>
        </w:rPr>
      </w:pPr>
      <w:r w:rsidRPr="006009B4">
        <w:rPr>
          <w:rFonts w:asciiTheme="majorHAnsi" w:hAnsiTheme="majorHAnsi" w:cstheme="majorHAnsi"/>
        </w:rPr>
        <w:t>1818 CE – 1863 CE</w:t>
      </w:r>
    </w:p>
    <w:p w14:paraId="29821D89" w14:textId="77777777" w:rsidR="006A5B86" w:rsidRPr="006009B4" w:rsidRDefault="006A5B86" w:rsidP="00AB5289">
      <w:pPr>
        <w:pStyle w:val="Heading3"/>
        <w:rPr>
          <w:rFonts w:asciiTheme="majorHAnsi" w:hAnsiTheme="majorHAnsi" w:cstheme="majorHAnsi"/>
        </w:rPr>
      </w:pPr>
      <w:bookmarkStart w:id="79" w:name="_Toc78545904"/>
      <w:r w:rsidRPr="006009B4">
        <w:rPr>
          <w:rFonts w:asciiTheme="majorHAnsi" w:hAnsiTheme="majorHAnsi" w:cstheme="majorHAnsi"/>
        </w:rPr>
        <w:t>Economics</w:t>
      </w:r>
      <w:bookmarkEnd w:id="79"/>
    </w:p>
    <w:p w14:paraId="7FB3CC55" w14:textId="77777777" w:rsidR="007A35BE" w:rsidRPr="006009B4" w:rsidRDefault="007A35BE" w:rsidP="007A35BE">
      <w:pPr>
        <w:pStyle w:val="Heading4"/>
        <w:rPr>
          <w:rFonts w:asciiTheme="majorHAnsi" w:hAnsiTheme="majorHAnsi" w:cstheme="majorHAnsi"/>
        </w:rPr>
      </w:pPr>
      <w:bookmarkStart w:id="80" w:name="_Toc78545905"/>
      <w:r w:rsidRPr="006009B4">
        <w:rPr>
          <w:rFonts w:asciiTheme="majorHAnsi" w:hAnsiTheme="majorHAnsi" w:cstheme="majorHAnsi"/>
        </w:rPr>
        <w:t>Keynes, John Maynard</w:t>
      </w:r>
      <w:bookmarkEnd w:id="80"/>
    </w:p>
    <w:p w14:paraId="7D91D1AD" w14:textId="77777777" w:rsidR="00CC7FF8" w:rsidRPr="006009B4" w:rsidRDefault="00957AAD" w:rsidP="00CC7FF8">
      <w:pPr>
        <w:jc w:val="left"/>
        <w:rPr>
          <w:rFonts w:asciiTheme="majorHAnsi" w:hAnsiTheme="majorHAnsi" w:cstheme="majorHAnsi"/>
        </w:rPr>
      </w:pPr>
      <w:r w:rsidRPr="006009B4">
        <w:rPr>
          <w:rFonts w:asciiTheme="majorHAnsi" w:hAnsiTheme="majorHAnsi" w:cstheme="majorHAnsi"/>
        </w:rPr>
        <w:t>1883</w:t>
      </w:r>
      <w:r w:rsidR="00CC7FF8" w:rsidRPr="006009B4">
        <w:rPr>
          <w:rFonts w:asciiTheme="majorHAnsi" w:hAnsiTheme="majorHAnsi" w:cstheme="majorHAnsi"/>
        </w:rPr>
        <w:t xml:space="preserve"> CE – </w:t>
      </w:r>
      <w:r w:rsidRPr="006009B4">
        <w:rPr>
          <w:rFonts w:asciiTheme="majorHAnsi" w:hAnsiTheme="majorHAnsi" w:cstheme="majorHAnsi"/>
        </w:rPr>
        <w:t>1946</w:t>
      </w:r>
      <w:r w:rsidR="00CC7FF8" w:rsidRPr="006009B4">
        <w:rPr>
          <w:rFonts w:asciiTheme="majorHAnsi" w:hAnsiTheme="majorHAnsi" w:cstheme="majorHAnsi"/>
        </w:rPr>
        <w:t xml:space="preserve"> CE</w:t>
      </w:r>
    </w:p>
    <w:p w14:paraId="5E25DE78" w14:textId="77777777" w:rsidR="007A35BE" w:rsidRPr="006009B4" w:rsidRDefault="007A35BE" w:rsidP="007A35BE">
      <w:pPr>
        <w:pStyle w:val="Heading4"/>
        <w:rPr>
          <w:rFonts w:asciiTheme="majorHAnsi" w:hAnsiTheme="majorHAnsi" w:cstheme="majorHAnsi"/>
        </w:rPr>
      </w:pPr>
      <w:bookmarkStart w:id="81" w:name="_Toc78545906"/>
      <w:r w:rsidRPr="006009B4">
        <w:rPr>
          <w:rFonts w:asciiTheme="majorHAnsi" w:hAnsiTheme="majorHAnsi" w:cstheme="majorHAnsi"/>
        </w:rPr>
        <w:t>Samuelson, Paul</w:t>
      </w:r>
      <w:r w:rsidRPr="006009B4">
        <w:rPr>
          <w:rFonts w:asciiTheme="majorHAnsi" w:hAnsiTheme="majorHAnsi" w:cstheme="majorHAnsi"/>
          <w:i w:val="0"/>
        </w:rPr>
        <w:t>*</w:t>
      </w:r>
      <w:bookmarkEnd w:id="81"/>
    </w:p>
    <w:p w14:paraId="0E7B8160" w14:textId="77777777" w:rsidR="00975A92" w:rsidRPr="006009B4" w:rsidRDefault="00456110" w:rsidP="00975A92">
      <w:pPr>
        <w:jc w:val="left"/>
        <w:rPr>
          <w:rFonts w:asciiTheme="majorHAnsi" w:hAnsiTheme="majorHAnsi" w:cstheme="majorHAnsi"/>
        </w:rPr>
      </w:pPr>
      <w:r w:rsidRPr="006009B4">
        <w:rPr>
          <w:rFonts w:asciiTheme="majorHAnsi" w:hAnsiTheme="majorHAnsi" w:cstheme="majorHAnsi"/>
        </w:rPr>
        <w:t xml:space="preserve">1915 </w:t>
      </w:r>
      <w:r w:rsidR="00975A92" w:rsidRPr="006009B4">
        <w:rPr>
          <w:rFonts w:asciiTheme="majorHAnsi" w:hAnsiTheme="majorHAnsi" w:cstheme="majorHAnsi"/>
        </w:rPr>
        <w:t xml:space="preserve">CE – </w:t>
      </w:r>
      <w:r w:rsidRPr="006009B4">
        <w:rPr>
          <w:rFonts w:asciiTheme="majorHAnsi" w:hAnsiTheme="majorHAnsi" w:cstheme="majorHAnsi"/>
        </w:rPr>
        <w:t>2009</w:t>
      </w:r>
      <w:r w:rsidR="00975A92" w:rsidRPr="006009B4">
        <w:rPr>
          <w:rFonts w:asciiTheme="majorHAnsi" w:hAnsiTheme="majorHAnsi" w:cstheme="majorHAnsi"/>
        </w:rPr>
        <w:t xml:space="preserve"> CE</w:t>
      </w:r>
    </w:p>
    <w:p w14:paraId="331EF5C0" w14:textId="77777777" w:rsidR="00407172" w:rsidRPr="006009B4" w:rsidRDefault="00407172" w:rsidP="00407172">
      <w:pPr>
        <w:pStyle w:val="Heading3"/>
        <w:rPr>
          <w:rFonts w:asciiTheme="majorHAnsi" w:hAnsiTheme="majorHAnsi" w:cstheme="majorHAnsi"/>
        </w:rPr>
      </w:pPr>
      <w:bookmarkStart w:id="82" w:name="_Toc78545907"/>
      <w:r w:rsidRPr="006009B4">
        <w:rPr>
          <w:rFonts w:asciiTheme="majorHAnsi" w:hAnsiTheme="majorHAnsi" w:cstheme="majorHAnsi"/>
        </w:rPr>
        <w:t>Technology</w:t>
      </w:r>
      <w:bookmarkEnd w:id="82"/>
    </w:p>
    <w:p w14:paraId="45C6913B" w14:textId="77777777" w:rsidR="00407172" w:rsidRPr="006009B4" w:rsidRDefault="00407172" w:rsidP="00407172">
      <w:pPr>
        <w:jc w:val="left"/>
        <w:rPr>
          <w:rFonts w:asciiTheme="majorHAnsi" w:hAnsiTheme="majorHAnsi" w:cstheme="majorHAnsi"/>
        </w:rPr>
      </w:pPr>
      <w:r w:rsidRPr="006009B4">
        <w:rPr>
          <w:rFonts w:asciiTheme="majorHAnsi" w:hAnsiTheme="majorHAnsi" w:cstheme="majorHAnsi"/>
        </w:rPr>
        <w:t>Especially language, writing, print; artificial intelligence and simulation; man-machine interface and integration; technology of civilization; technology of earth and space exploration.</w:t>
      </w:r>
    </w:p>
    <w:p w14:paraId="6DBE4D09" w14:textId="77777777" w:rsidR="00407172" w:rsidRPr="006009B4" w:rsidRDefault="00407172" w:rsidP="00364715">
      <w:pPr>
        <w:pStyle w:val="Heading4"/>
        <w:rPr>
          <w:rFonts w:asciiTheme="majorHAnsi" w:hAnsiTheme="majorHAnsi" w:cstheme="majorHAnsi"/>
        </w:rPr>
      </w:pPr>
      <w:bookmarkStart w:id="83" w:name="_Toc78545908"/>
      <w:r w:rsidRPr="006009B4">
        <w:rPr>
          <w:rFonts w:asciiTheme="majorHAnsi" w:hAnsiTheme="majorHAnsi" w:cstheme="majorHAnsi"/>
        </w:rPr>
        <w:t>Frank Tippler</w:t>
      </w:r>
      <w:bookmarkEnd w:id="83"/>
    </w:p>
    <w:p w14:paraId="2CDD1CFC" w14:textId="77777777" w:rsidR="00CA53E5" w:rsidRPr="006009B4" w:rsidRDefault="009822EA" w:rsidP="00CA53E5">
      <w:pPr>
        <w:jc w:val="left"/>
        <w:rPr>
          <w:rFonts w:asciiTheme="majorHAnsi" w:hAnsiTheme="majorHAnsi" w:cstheme="majorHAnsi"/>
        </w:rPr>
      </w:pPr>
      <w:r w:rsidRPr="006009B4">
        <w:rPr>
          <w:rFonts w:asciiTheme="majorHAnsi" w:hAnsiTheme="majorHAnsi" w:cstheme="majorHAnsi"/>
        </w:rPr>
        <w:t>1947</w:t>
      </w:r>
      <w:r w:rsidR="00CA53E5" w:rsidRPr="006009B4">
        <w:rPr>
          <w:rFonts w:asciiTheme="majorHAnsi" w:hAnsiTheme="majorHAnsi" w:cstheme="majorHAnsi"/>
        </w:rPr>
        <w:t xml:space="preserve"> CE –</w:t>
      </w:r>
    </w:p>
    <w:p w14:paraId="39ADB455" w14:textId="77777777" w:rsidR="00AB5289" w:rsidRPr="006009B4" w:rsidRDefault="00587DB6" w:rsidP="009E57ED">
      <w:pPr>
        <w:pStyle w:val="Heading2"/>
        <w:rPr>
          <w:rFonts w:asciiTheme="majorHAnsi" w:hAnsiTheme="majorHAnsi" w:cstheme="majorHAnsi"/>
        </w:rPr>
      </w:pPr>
      <w:bookmarkStart w:id="84" w:name="_Toc78545909"/>
      <w:r w:rsidRPr="006009B4">
        <w:rPr>
          <w:rFonts w:asciiTheme="majorHAnsi" w:hAnsiTheme="majorHAnsi" w:cstheme="majorHAnsi"/>
        </w:rPr>
        <w:t>A</w:t>
      </w:r>
      <w:r w:rsidR="001D7B31" w:rsidRPr="006009B4">
        <w:rPr>
          <w:rFonts w:asciiTheme="majorHAnsi" w:hAnsiTheme="majorHAnsi" w:cstheme="majorHAnsi"/>
        </w:rPr>
        <w:t xml:space="preserve">bstract </w:t>
      </w:r>
      <w:r w:rsidR="00696517" w:rsidRPr="006009B4">
        <w:rPr>
          <w:rFonts w:asciiTheme="majorHAnsi" w:hAnsiTheme="majorHAnsi" w:cstheme="majorHAnsi"/>
        </w:rPr>
        <w:t>science</w:t>
      </w:r>
      <w:r w:rsidR="001D7B31" w:rsidRPr="006009B4">
        <w:rPr>
          <w:rFonts w:asciiTheme="majorHAnsi" w:hAnsiTheme="majorHAnsi" w:cstheme="majorHAnsi"/>
        </w:rPr>
        <w:t>s</w:t>
      </w:r>
      <w:bookmarkEnd w:id="84"/>
    </w:p>
    <w:p w14:paraId="57EBF0FA" w14:textId="77777777" w:rsidR="00873DE2" w:rsidRPr="006009B4" w:rsidRDefault="00AB5289" w:rsidP="00AB5289">
      <w:pPr>
        <w:rPr>
          <w:rFonts w:asciiTheme="majorHAnsi" w:hAnsiTheme="majorHAnsi" w:cstheme="majorHAnsi"/>
        </w:rPr>
      </w:pPr>
      <w:r w:rsidRPr="006009B4">
        <w:rPr>
          <w:rFonts w:asciiTheme="majorHAnsi" w:hAnsiTheme="majorHAnsi" w:cstheme="majorHAnsi"/>
        </w:rPr>
        <w:t>Metaphysics</w:t>
      </w:r>
      <w:r w:rsidR="00E86DBC" w:rsidRPr="006009B4">
        <w:rPr>
          <w:rFonts w:asciiTheme="majorHAnsi" w:hAnsiTheme="majorHAnsi" w:cstheme="majorHAnsi"/>
        </w:rPr>
        <w:t xml:space="preserve"> and </w:t>
      </w:r>
      <w:r w:rsidR="00587DB6" w:rsidRPr="006009B4">
        <w:rPr>
          <w:rFonts w:asciiTheme="majorHAnsi" w:hAnsiTheme="majorHAnsi" w:cstheme="majorHAnsi"/>
        </w:rPr>
        <w:t xml:space="preserve">specific </w:t>
      </w:r>
      <w:r w:rsidR="00E86DBC" w:rsidRPr="006009B4">
        <w:rPr>
          <w:rFonts w:asciiTheme="majorHAnsi" w:hAnsiTheme="majorHAnsi" w:cstheme="majorHAnsi"/>
        </w:rPr>
        <w:t>abstract sciences</w:t>
      </w:r>
    </w:p>
    <w:p w14:paraId="11888755" w14:textId="77777777" w:rsidR="002C37D4" w:rsidRPr="006009B4" w:rsidRDefault="002C37D4" w:rsidP="002C37D4">
      <w:pPr>
        <w:pStyle w:val="Heading3"/>
        <w:rPr>
          <w:rFonts w:asciiTheme="majorHAnsi" w:hAnsiTheme="majorHAnsi" w:cstheme="majorHAnsi"/>
        </w:rPr>
      </w:pPr>
      <w:bookmarkStart w:id="85" w:name="_Toc78545910"/>
      <w:r w:rsidRPr="006009B4">
        <w:rPr>
          <w:rFonts w:asciiTheme="majorHAnsi" w:hAnsiTheme="majorHAnsi" w:cstheme="majorHAnsi"/>
        </w:rPr>
        <w:t>Metaphysics</w:t>
      </w:r>
      <w:bookmarkEnd w:id="85"/>
    </w:p>
    <w:p w14:paraId="3DBC798F" w14:textId="77777777" w:rsidR="002C37D4" w:rsidRPr="006009B4" w:rsidRDefault="002C37D4" w:rsidP="002C37D4">
      <w:pPr>
        <w:pStyle w:val="Heading3"/>
        <w:rPr>
          <w:rFonts w:asciiTheme="majorHAnsi" w:hAnsiTheme="majorHAnsi" w:cstheme="majorHAnsi"/>
        </w:rPr>
      </w:pPr>
      <w:bookmarkStart w:id="86" w:name="_Toc78545911"/>
      <w:r w:rsidRPr="006009B4">
        <w:rPr>
          <w:rFonts w:asciiTheme="majorHAnsi" w:hAnsiTheme="majorHAnsi" w:cstheme="majorHAnsi"/>
        </w:rPr>
        <w:t>Logic</w:t>
      </w:r>
      <w:bookmarkEnd w:id="86"/>
    </w:p>
    <w:p w14:paraId="029026D7" w14:textId="77777777" w:rsidR="008B1EE9" w:rsidRPr="006009B4" w:rsidRDefault="008B1EE9" w:rsidP="007C45B2">
      <w:pPr>
        <w:pStyle w:val="Heading4"/>
        <w:rPr>
          <w:rFonts w:asciiTheme="majorHAnsi" w:hAnsiTheme="majorHAnsi" w:cstheme="majorHAnsi"/>
        </w:rPr>
      </w:pPr>
      <w:bookmarkStart w:id="87" w:name="_Toc78545912"/>
      <w:r w:rsidRPr="006009B4">
        <w:rPr>
          <w:rFonts w:asciiTheme="majorHAnsi" w:hAnsiTheme="majorHAnsi" w:cstheme="majorHAnsi"/>
        </w:rPr>
        <w:t>Frege, Gottlob</w:t>
      </w:r>
      <w:r w:rsidRPr="006009B4">
        <w:rPr>
          <w:rFonts w:asciiTheme="majorHAnsi" w:hAnsiTheme="majorHAnsi" w:cstheme="majorHAnsi"/>
          <w:i w:val="0"/>
        </w:rPr>
        <w:t>*</w:t>
      </w:r>
      <w:bookmarkEnd w:id="87"/>
    </w:p>
    <w:p w14:paraId="6C143783" w14:textId="77777777" w:rsidR="008B1EE9" w:rsidRPr="006009B4" w:rsidRDefault="008B1EE9" w:rsidP="007C45B2">
      <w:pPr>
        <w:jc w:val="left"/>
        <w:rPr>
          <w:rFonts w:asciiTheme="majorHAnsi" w:hAnsiTheme="majorHAnsi" w:cstheme="majorHAnsi"/>
        </w:rPr>
      </w:pPr>
      <w:r w:rsidRPr="006009B4">
        <w:rPr>
          <w:rFonts w:asciiTheme="majorHAnsi" w:hAnsiTheme="majorHAnsi" w:cstheme="majorHAnsi"/>
        </w:rPr>
        <w:t>1848 CE – 1925 CE</w:t>
      </w:r>
    </w:p>
    <w:p w14:paraId="5EA28736" w14:textId="77777777" w:rsidR="008B1EE9" w:rsidRPr="006009B4" w:rsidRDefault="008B1EE9" w:rsidP="007C45B2">
      <w:pPr>
        <w:rPr>
          <w:rFonts w:asciiTheme="majorHAnsi" w:hAnsiTheme="majorHAnsi" w:cstheme="majorHAnsi"/>
        </w:rPr>
      </w:pPr>
      <w:r w:rsidRPr="006009B4">
        <w:rPr>
          <w:rStyle w:val="EssentialIdea"/>
          <w:rFonts w:asciiTheme="majorHAnsi" w:hAnsiTheme="majorHAnsi" w:cstheme="majorHAnsi"/>
        </w:rPr>
        <w:t>referential meaning</w:t>
      </w:r>
      <w:r w:rsidRPr="006009B4">
        <w:rPr>
          <w:rFonts w:asciiTheme="majorHAnsi" w:hAnsiTheme="majorHAnsi" w:cstheme="majorHAnsi"/>
        </w:rPr>
        <w:t>; logic, analytic philosophy, Platonist philosophy of mathematics</w:t>
      </w:r>
    </w:p>
    <w:p w14:paraId="1C2A0EBE" w14:textId="77777777" w:rsidR="008B1EE9" w:rsidRPr="006009B4" w:rsidRDefault="008B1EE9" w:rsidP="007C45B2">
      <w:pPr>
        <w:jc w:val="left"/>
        <w:rPr>
          <w:rFonts w:asciiTheme="majorHAnsi" w:hAnsiTheme="majorHAnsi" w:cstheme="majorHAnsi"/>
        </w:rPr>
      </w:pPr>
      <w:r w:rsidRPr="006009B4">
        <w:rPr>
          <w:rFonts w:asciiTheme="majorHAnsi" w:hAnsiTheme="majorHAnsi" w:cstheme="majorHAnsi"/>
        </w:rPr>
        <w:t>The Foundations of Arithmetic, trs. J. L. Austin, 1952; original German 1884</w:t>
      </w:r>
    </w:p>
    <w:p w14:paraId="148446A0" w14:textId="77777777" w:rsidR="008B1EE9" w:rsidRPr="006009B4" w:rsidRDefault="008B1EE9" w:rsidP="007C45B2">
      <w:pPr>
        <w:jc w:val="left"/>
        <w:rPr>
          <w:rFonts w:asciiTheme="majorHAnsi" w:hAnsiTheme="majorHAnsi" w:cstheme="majorHAnsi"/>
        </w:rPr>
      </w:pPr>
      <w:r w:rsidRPr="006009B4">
        <w:rPr>
          <w:rFonts w:asciiTheme="majorHAnsi" w:hAnsiTheme="majorHAnsi" w:cstheme="majorHAnsi"/>
        </w:rPr>
        <w:t>The Basic Laws of Arithmetic I, trs. and ed. Montgomery Furth, 1964; 1893</w:t>
      </w:r>
    </w:p>
    <w:p w14:paraId="3196130F" w14:textId="77777777" w:rsidR="008B1EE9" w:rsidRPr="006009B4" w:rsidRDefault="008B1EE9" w:rsidP="007C45B2">
      <w:pPr>
        <w:jc w:val="left"/>
        <w:rPr>
          <w:rFonts w:asciiTheme="majorHAnsi" w:hAnsiTheme="majorHAnsi" w:cstheme="majorHAnsi"/>
        </w:rPr>
      </w:pPr>
      <w:r w:rsidRPr="006009B4">
        <w:rPr>
          <w:rFonts w:asciiTheme="majorHAnsi" w:hAnsiTheme="majorHAnsi" w:cstheme="majorHAnsi"/>
        </w:rPr>
        <w:t xml:space="preserve">The Basic Laws of Arithmetic II, translations of extracts in Translations from the Philosophical Writings of Gottlob Frege trs. and ed. P. </w:t>
      </w:r>
      <w:proofErr w:type="spellStart"/>
      <w:r w:rsidRPr="006009B4">
        <w:rPr>
          <w:rFonts w:asciiTheme="majorHAnsi" w:hAnsiTheme="majorHAnsi" w:cstheme="majorHAnsi"/>
        </w:rPr>
        <w:t>Geach</w:t>
      </w:r>
      <w:proofErr w:type="spellEnd"/>
      <w:r w:rsidRPr="006009B4">
        <w:rPr>
          <w:rFonts w:asciiTheme="majorHAnsi" w:hAnsiTheme="majorHAnsi" w:cstheme="majorHAnsi"/>
        </w:rPr>
        <w:t xml:space="preserve"> and M. Black, 1980; 1903</w:t>
      </w:r>
    </w:p>
    <w:p w14:paraId="6566035C" w14:textId="77777777" w:rsidR="008B1EE9" w:rsidRPr="006009B4" w:rsidRDefault="008B1EE9" w:rsidP="007C45B2">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materialist-empiricist</w:t>
      </w:r>
    </w:p>
    <w:p w14:paraId="159BC341" w14:textId="77777777" w:rsidR="008B1EE9" w:rsidRPr="006009B4" w:rsidRDefault="008B1EE9" w:rsidP="00873DE2">
      <w:pPr>
        <w:pStyle w:val="Heading4"/>
        <w:rPr>
          <w:rFonts w:asciiTheme="majorHAnsi" w:hAnsiTheme="majorHAnsi" w:cstheme="majorHAnsi"/>
        </w:rPr>
      </w:pPr>
      <w:bookmarkStart w:id="88" w:name="_Toc78545913"/>
      <w:r w:rsidRPr="006009B4">
        <w:rPr>
          <w:rFonts w:asciiTheme="majorHAnsi" w:hAnsiTheme="majorHAnsi" w:cstheme="majorHAnsi"/>
        </w:rPr>
        <w:t>Gödel, Kurt</w:t>
      </w:r>
      <w:r w:rsidRPr="006009B4">
        <w:rPr>
          <w:rFonts w:asciiTheme="majorHAnsi" w:hAnsiTheme="majorHAnsi" w:cstheme="majorHAnsi"/>
          <w:i w:val="0"/>
        </w:rPr>
        <w:t>*</w:t>
      </w:r>
      <w:bookmarkEnd w:id="88"/>
    </w:p>
    <w:p w14:paraId="3D9BE55C" w14:textId="77777777" w:rsidR="008B1EE9" w:rsidRPr="006009B4" w:rsidRDefault="008B1EE9" w:rsidP="00C1597C">
      <w:pPr>
        <w:jc w:val="left"/>
        <w:rPr>
          <w:rFonts w:asciiTheme="majorHAnsi" w:hAnsiTheme="majorHAnsi" w:cstheme="majorHAnsi"/>
        </w:rPr>
      </w:pPr>
      <w:r w:rsidRPr="006009B4">
        <w:rPr>
          <w:rFonts w:asciiTheme="majorHAnsi" w:hAnsiTheme="majorHAnsi" w:cstheme="majorHAnsi"/>
        </w:rPr>
        <w:t>1906 CE – 1978 CE</w:t>
      </w:r>
    </w:p>
    <w:p w14:paraId="20BACF3E" w14:textId="77777777" w:rsidR="008B1EE9" w:rsidRPr="006009B4" w:rsidRDefault="008B1EE9" w:rsidP="00873DE2">
      <w:pPr>
        <w:rPr>
          <w:rFonts w:asciiTheme="majorHAnsi" w:hAnsiTheme="majorHAnsi" w:cstheme="majorHAnsi"/>
        </w:rPr>
      </w:pPr>
      <w:r w:rsidRPr="006009B4">
        <w:rPr>
          <w:rFonts w:asciiTheme="majorHAnsi" w:hAnsiTheme="majorHAnsi" w:cstheme="majorHAnsi"/>
        </w:rPr>
        <w:t>Limits to formal systems, is arithmetic synthetic</w:t>
      </w:r>
    </w:p>
    <w:p w14:paraId="39AD48AD" w14:textId="77777777" w:rsidR="008B1EE9" w:rsidRPr="006009B4" w:rsidRDefault="008B1EE9" w:rsidP="00873DE2">
      <w:pPr>
        <w:rPr>
          <w:rFonts w:asciiTheme="majorHAnsi" w:hAnsiTheme="majorHAnsi" w:cstheme="majorHAnsi"/>
        </w:rPr>
      </w:pPr>
      <w:r w:rsidRPr="006009B4">
        <w:rPr>
          <w:rFonts w:asciiTheme="majorHAnsi" w:hAnsiTheme="majorHAnsi" w:cstheme="majorHAnsi"/>
        </w:rPr>
        <w:t>On Formally Undecidable Propositions of Principia Mathematica And Related Systems (</w:t>
      </w:r>
      <w:proofErr w:type="spellStart"/>
      <w:r w:rsidRPr="006009B4">
        <w:rPr>
          <w:rFonts w:asciiTheme="majorHAnsi" w:hAnsiTheme="majorHAnsi" w:cstheme="majorHAnsi"/>
        </w:rPr>
        <w:t>Über</w:t>
      </w:r>
      <w:proofErr w:type="spellEnd"/>
      <w:r w:rsidRPr="006009B4">
        <w:rPr>
          <w:rFonts w:asciiTheme="majorHAnsi" w:hAnsiTheme="majorHAnsi" w:cstheme="majorHAnsi"/>
        </w:rPr>
        <w:t xml:space="preserve"> formal </w:t>
      </w:r>
      <w:proofErr w:type="spellStart"/>
      <w:r w:rsidRPr="006009B4">
        <w:rPr>
          <w:rFonts w:asciiTheme="majorHAnsi" w:hAnsiTheme="majorHAnsi" w:cstheme="majorHAnsi"/>
        </w:rPr>
        <w:t>unentscheidbare</w:t>
      </w:r>
      <w:proofErr w:type="spellEnd"/>
      <w:r w:rsidRPr="006009B4">
        <w:rPr>
          <w:rFonts w:asciiTheme="majorHAnsi" w:hAnsiTheme="majorHAnsi" w:cstheme="majorHAnsi"/>
        </w:rPr>
        <w:t xml:space="preserve"> </w:t>
      </w:r>
      <w:proofErr w:type="spellStart"/>
      <w:r w:rsidRPr="006009B4">
        <w:rPr>
          <w:rFonts w:asciiTheme="majorHAnsi" w:hAnsiTheme="majorHAnsi" w:cstheme="majorHAnsi"/>
        </w:rPr>
        <w:t>Sätze</w:t>
      </w:r>
      <w:proofErr w:type="spellEnd"/>
      <w:r w:rsidRPr="006009B4">
        <w:rPr>
          <w:rFonts w:asciiTheme="majorHAnsi" w:hAnsiTheme="majorHAnsi" w:cstheme="majorHAnsi"/>
        </w:rPr>
        <w:t xml:space="preserve"> der Principia Mathematica und </w:t>
      </w:r>
      <w:proofErr w:type="spellStart"/>
      <w:r w:rsidRPr="006009B4">
        <w:rPr>
          <w:rFonts w:asciiTheme="majorHAnsi" w:hAnsiTheme="majorHAnsi" w:cstheme="majorHAnsi"/>
        </w:rPr>
        <w:t>verwandter</w:t>
      </w:r>
      <w:proofErr w:type="spellEnd"/>
      <w:r w:rsidRPr="006009B4">
        <w:rPr>
          <w:rFonts w:asciiTheme="majorHAnsi" w:hAnsiTheme="majorHAnsi" w:cstheme="majorHAnsi"/>
        </w:rPr>
        <w:t xml:space="preserve"> </w:t>
      </w:r>
      <w:proofErr w:type="spellStart"/>
      <w:r w:rsidRPr="006009B4">
        <w:rPr>
          <w:rFonts w:asciiTheme="majorHAnsi" w:hAnsiTheme="majorHAnsi" w:cstheme="majorHAnsi"/>
        </w:rPr>
        <w:t>Systeme</w:t>
      </w:r>
      <w:proofErr w:type="spellEnd"/>
      <w:r w:rsidRPr="006009B4">
        <w:rPr>
          <w:rFonts w:asciiTheme="majorHAnsi" w:hAnsiTheme="majorHAnsi" w:cstheme="majorHAnsi"/>
        </w:rPr>
        <w:t xml:space="preserve"> I"), 1931.</w:t>
      </w:r>
    </w:p>
    <w:p w14:paraId="47C9F5CE" w14:textId="77777777" w:rsidR="008B1EE9" w:rsidRPr="006009B4" w:rsidRDefault="008B1EE9" w:rsidP="007B01E4">
      <w:pPr>
        <w:rPr>
          <w:rFonts w:asciiTheme="majorHAnsi" w:hAnsiTheme="majorHAnsi" w:cstheme="majorHAnsi"/>
        </w:rPr>
      </w:pPr>
      <w:r w:rsidRPr="006009B4">
        <w:rPr>
          <w:rFonts w:asciiTheme="majorHAnsi" w:hAnsiTheme="majorHAnsi" w:cstheme="majorHAnsi"/>
          <w:i/>
          <w:iCs/>
        </w:rPr>
        <w:t>Orientation</w:t>
      </w:r>
      <w:r w:rsidRPr="006009B4">
        <w:rPr>
          <w:rFonts w:asciiTheme="majorHAnsi" w:hAnsiTheme="majorHAnsi" w:cstheme="majorHAnsi"/>
        </w:rPr>
        <w:t>: idealist-rationalist</w:t>
      </w:r>
    </w:p>
    <w:p w14:paraId="29E7BB53" w14:textId="77777777" w:rsidR="002C37D4" w:rsidRPr="006009B4" w:rsidRDefault="002C37D4" w:rsidP="002C37D4">
      <w:pPr>
        <w:pStyle w:val="Heading3"/>
        <w:rPr>
          <w:rFonts w:asciiTheme="majorHAnsi" w:hAnsiTheme="majorHAnsi" w:cstheme="majorHAnsi"/>
        </w:rPr>
      </w:pPr>
      <w:bookmarkStart w:id="89" w:name="_Toc78545914"/>
      <w:r w:rsidRPr="006009B4">
        <w:rPr>
          <w:rFonts w:asciiTheme="majorHAnsi" w:hAnsiTheme="majorHAnsi" w:cstheme="majorHAnsi"/>
        </w:rPr>
        <w:t>Mathematics</w:t>
      </w:r>
      <w:bookmarkEnd w:id="89"/>
    </w:p>
    <w:p w14:paraId="3A0A30AD" w14:textId="77777777" w:rsidR="002C37D4" w:rsidRPr="006009B4" w:rsidRDefault="00AA4704" w:rsidP="002C37D4">
      <w:pPr>
        <w:pStyle w:val="Heading3"/>
        <w:rPr>
          <w:rFonts w:asciiTheme="majorHAnsi" w:hAnsiTheme="majorHAnsi" w:cstheme="majorHAnsi"/>
        </w:rPr>
      </w:pPr>
      <w:bookmarkStart w:id="90" w:name="_Toc78545915"/>
      <w:r w:rsidRPr="006009B4">
        <w:rPr>
          <w:rFonts w:asciiTheme="majorHAnsi" w:hAnsiTheme="majorHAnsi" w:cstheme="majorHAnsi"/>
        </w:rPr>
        <w:t>Computer science</w:t>
      </w:r>
      <w:bookmarkEnd w:id="90"/>
    </w:p>
    <w:p w14:paraId="33FA284D" w14:textId="77777777" w:rsidR="002C37D4" w:rsidRPr="006009B4" w:rsidRDefault="002C37D4" w:rsidP="002C37D4">
      <w:pPr>
        <w:pStyle w:val="Heading3"/>
        <w:rPr>
          <w:rFonts w:asciiTheme="majorHAnsi" w:hAnsiTheme="majorHAnsi" w:cstheme="majorHAnsi"/>
        </w:rPr>
      </w:pPr>
      <w:bookmarkStart w:id="91" w:name="_Toc78545916"/>
      <w:r w:rsidRPr="006009B4">
        <w:rPr>
          <w:rFonts w:asciiTheme="majorHAnsi" w:hAnsiTheme="majorHAnsi" w:cstheme="majorHAnsi"/>
        </w:rPr>
        <w:t>Linguistics</w:t>
      </w:r>
      <w:bookmarkEnd w:id="91"/>
    </w:p>
    <w:p w14:paraId="1EE8E871" w14:textId="77777777" w:rsidR="00407172" w:rsidRPr="006009B4" w:rsidRDefault="00CB33A5" w:rsidP="007A35BE">
      <w:pPr>
        <w:pStyle w:val="Heading2"/>
        <w:rPr>
          <w:rFonts w:asciiTheme="majorHAnsi" w:hAnsiTheme="majorHAnsi" w:cstheme="majorHAnsi"/>
        </w:rPr>
      </w:pPr>
      <w:bookmarkStart w:id="92" w:name="_Toc78545917"/>
      <w:r w:rsidRPr="006009B4">
        <w:rPr>
          <w:rFonts w:asciiTheme="majorHAnsi" w:hAnsiTheme="majorHAnsi" w:cstheme="majorHAnsi"/>
        </w:rPr>
        <w:t>Action</w:t>
      </w:r>
      <w:bookmarkEnd w:id="92"/>
    </w:p>
    <w:p w14:paraId="682A020D" w14:textId="77777777" w:rsidR="00407172" w:rsidRPr="006009B4" w:rsidRDefault="00407172" w:rsidP="00407172">
      <w:pPr>
        <w:pStyle w:val="Heading3"/>
        <w:rPr>
          <w:rFonts w:asciiTheme="majorHAnsi" w:hAnsiTheme="majorHAnsi" w:cstheme="majorHAnsi"/>
        </w:rPr>
      </w:pPr>
      <w:bookmarkStart w:id="93" w:name="_Toc78545918"/>
      <w:r w:rsidRPr="006009B4">
        <w:rPr>
          <w:rFonts w:asciiTheme="majorHAnsi" w:hAnsiTheme="majorHAnsi" w:cstheme="majorHAnsi"/>
        </w:rPr>
        <w:t>Civilization</w:t>
      </w:r>
      <w:bookmarkEnd w:id="93"/>
    </w:p>
    <w:p w14:paraId="2E9DA61C" w14:textId="20266C94" w:rsidR="00407172" w:rsidRPr="006009B4" w:rsidRDefault="00407172" w:rsidP="00407172">
      <w:pPr>
        <w:jc w:val="left"/>
        <w:rPr>
          <w:rFonts w:asciiTheme="majorHAnsi" w:hAnsiTheme="majorHAnsi" w:cstheme="majorHAnsi"/>
        </w:rPr>
      </w:pPr>
      <w:r w:rsidRPr="006009B4">
        <w:rPr>
          <w:rFonts w:asciiTheme="majorHAnsi" w:hAnsiTheme="majorHAnsi" w:cstheme="majorHAnsi"/>
        </w:rPr>
        <w:t>The ingredients of civilization (</w:t>
      </w:r>
      <w:hyperlink r:id="rId23" w:history="1">
        <w:r w:rsidRPr="006009B4">
          <w:rPr>
            <w:rStyle w:val="Hyperlink"/>
            <w:rFonts w:asciiTheme="majorHAnsi" w:hAnsiTheme="majorHAnsi" w:cstheme="majorHAnsi"/>
            <w:color w:val="4472C4"/>
          </w:rPr>
          <w:t>http://www.historyworld.net/wrldhis/</w:t>
        </w:r>
      </w:hyperlink>
      <w:r w:rsidRPr="006009B4">
        <w:rPr>
          <w:rFonts w:asciiTheme="majorHAnsi" w:hAnsiTheme="majorHAnsi" w:cstheme="majorHAnsi"/>
        </w:rPr>
        <w:t>); Mesopotamia, Egypt &gt; Indus &gt; Aegean &gt; China &gt; America &gt; Mediterranean &gt; Regional civilizations &gt; Global civilization</w:t>
      </w:r>
    </w:p>
    <w:p w14:paraId="70FA3D89" w14:textId="77777777" w:rsidR="00407172" w:rsidRPr="006009B4" w:rsidRDefault="00407172" w:rsidP="00407172">
      <w:pPr>
        <w:pStyle w:val="Heading3"/>
        <w:rPr>
          <w:rFonts w:asciiTheme="majorHAnsi" w:hAnsiTheme="majorHAnsi" w:cstheme="majorHAnsi"/>
        </w:rPr>
      </w:pPr>
      <w:bookmarkStart w:id="94" w:name="_Toc78545919"/>
      <w:r w:rsidRPr="006009B4">
        <w:rPr>
          <w:rFonts w:asciiTheme="majorHAnsi" w:hAnsiTheme="majorHAnsi" w:cstheme="majorHAnsi"/>
        </w:rPr>
        <w:t>Technology</w:t>
      </w:r>
      <w:bookmarkEnd w:id="94"/>
    </w:p>
    <w:p w14:paraId="4B17A7E8" w14:textId="77777777" w:rsidR="00407172" w:rsidRPr="006009B4" w:rsidRDefault="00407172" w:rsidP="00407172">
      <w:pPr>
        <w:pStyle w:val="Heading3"/>
        <w:rPr>
          <w:rFonts w:asciiTheme="majorHAnsi" w:hAnsiTheme="majorHAnsi" w:cstheme="majorHAnsi"/>
        </w:rPr>
      </w:pPr>
      <w:bookmarkStart w:id="95" w:name="_Toc78545920"/>
      <w:r w:rsidRPr="006009B4">
        <w:rPr>
          <w:rFonts w:asciiTheme="majorHAnsi" w:hAnsiTheme="majorHAnsi" w:cstheme="majorHAnsi"/>
        </w:rPr>
        <w:t>Politics</w:t>
      </w:r>
      <w:bookmarkEnd w:id="95"/>
    </w:p>
    <w:p w14:paraId="659141ED" w14:textId="77777777" w:rsidR="007A35BE" w:rsidRPr="006009B4" w:rsidRDefault="007A35BE" w:rsidP="007A35BE">
      <w:pPr>
        <w:pStyle w:val="Heading4"/>
        <w:rPr>
          <w:rFonts w:asciiTheme="majorHAnsi" w:hAnsiTheme="majorHAnsi" w:cstheme="majorHAnsi"/>
        </w:rPr>
      </w:pPr>
      <w:bookmarkStart w:id="96" w:name="_Toc78545921"/>
      <w:r w:rsidRPr="006009B4">
        <w:rPr>
          <w:rFonts w:asciiTheme="majorHAnsi" w:hAnsiTheme="majorHAnsi" w:cstheme="majorHAnsi"/>
        </w:rPr>
        <w:t>Alexander the Great</w:t>
      </w:r>
      <w:bookmarkEnd w:id="96"/>
    </w:p>
    <w:p w14:paraId="269C23B6" w14:textId="77777777" w:rsidR="00FA75FB" w:rsidRPr="006009B4" w:rsidRDefault="001402A5" w:rsidP="00FA75FB">
      <w:pPr>
        <w:jc w:val="left"/>
        <w:rPr>
          <w:rFonts w:asciiTheme="majorHAnsi" w:hAnsiTheme="majorHAnsi" w:cstheme="majorHAnsi"/>
        </w:rPr>
      </w:pPr>
      <w:r w:rsidRPr="006009B4">
        <w:rPr>
          <w:rFonts w:asciiTheme="majorHAnsi" w:hAnsiTheme="majorHAnsi" w:cstheme="majorHAnsi"/>
        </w:rPr>
        <w:t>356</w:t>
      </w:r>
      <w:r w:rsidR="00FA75FB" w:rsidRPr="006009B4">
        <w:rPr>
          <w:rFonts w:asciiTheme="majorHAnsi" w:hAnsiTheme="majorHAnsi" w:cstheme="majorHAnsi"/>
        </w:rPr>
        <w:t xml:space="preserve"> </w:t>
      </w:r>
      <w:r w:rsidRPr="006009B4">
        <w:rPr>
          <w:rFonts w:asciiTheme="majorHAnsi" w:hAnsiTheme="majorHAnsi" w:cstheme="majorHAnsi"/>
        </w:rPr>
        <w:t>B</w:t>
      </w:r>
      <w:r w:rsidR="00FA75FB" w:rsidRPr="006009B4">
        <w:rPr>
          <w:rFonts w:asciiTheme="majorHAnsi" w:hAnsiTheme="majorHAnsi" w:cstheme="majorHAnsi"/>
        </w:rPr>
        <w:t xml:space="preserve">CE – </w:t>
      </w:r>
      <w:r w:rsidRPr="006009B4">
        <w:rPr>
          <w:rFonts w:asciiTheme="majorHAnsi" w:hAnsiTheme="majorHAnsi" w:cstheme="majorHAnsi"/>
        </w:rPr>
        <w:t>323</w:t>
      </w:r>
      <w:r w:rsidR="00FA75FB" w:rsidRPr="006009B4">
        <w:rPr>
          <w:rFonts w:asciiTheme="majorHAnsi" w:hAnsiTheme="majorHAnsi" w:cstheme="majorHAnsi"/>
        </w:rPr>
        <w:t xml:space="preserve"> </w:t>
      </w:r>
      <w:r w:rsidRPr="006009B4">
        <w:rPr>
          <w:rFonts w:asciiTheme="majorHAnsi" w:hAnsiTheme="majorHAnsi" w:cstheme="majorHAnsi"/>
        </w:rPr>
        <w:t>B</w:t>
      </w:r>
      <w:r w:rsidR="00FA75FB" w:rsidRPr="006009B4">
        <w:rPr>
          <w:rFonts w:asciiTheme="majorHAnsi" w:hAnsiTheme="majorHAnsi" w:cstheme="majorHAnsi"/>
        </w:rPr>
        <w:t>CE</w:t>
      </w:r>
    </w:p>
    <w:p w14:paraId="4F12CDBD" w14:textId="77777777" w:rsidR="007A35BE" w:rsidRPr="006009B4" w:rsidRDefault="007A35BE" w:rsidP="007A35BE">
      <w:pPr>
        <w:pStyle w:val="Heading4"/>
        <w:rPr>
          <w:rFonts w:asciiTheme="majorHAnsi" w:hAnsiTheme="majorHAnsi" w:cstheme="majorHAnsi"/>
        </w:rPr>
      </w:pPr>
      <w:bookmarkStart w:id="97" w:name="_Toc78545922"/>
      <w:r w:rsidRPr="006009B4">
        <w:rPr>
          <w:rFonts w:asciiTheme="majorHAnsi" w:hAnsiTheme="majorHAnsi" w:cstheme="majorHAnsi"/>
        </w:rPr>
        <w:t>Julius Caesar</w:t>
      </w:r>
      <w:bookmarkEnd w:id="97"/>
    </w:p>
    <w:p w14:paraId="024853B1" w14:textId="77777777" w:rsidR="004F05AE" w:rsidRPr="006009B4" w:rsidRDefault="00A9751F" w:rsidP="004F05AE">
      <w:pPr>
        <w:jc w:val="left"/>
        <w:rPr>
          <w:rFonts w:asciiTheme="majorHAnsi" w:hAnsiTheme="majorHAnsi" w:cstheme="majorHAnsi"/>
        </w:rPr>
      </w:pPr>
      <w:r w:rsidRPr="006009B4">
        <w:rPr>
          <w:rFonts w:asciiTheme="majorHAnsi" w:hAnsiTheme="majorHAnsi" w:cstheme="majorHAnsi"/>
        </w:rPr>
        <w:t>100</w:t>
      </w:r>
      <w:r w:rsidR="004F05AE" w:rsidRPr="006009B4">
        <w:rPr>
          <w:rFonts w:asciiTheme="majorHAnsi" w:hAnsiTheme="majorHAnsi" w:cstheme="majorHAnsi"/>
        </w:rPr>
        <w:t xml:space="preserve"> BCE – </w:t>
      </w:r>
      <w:r w:rsidRPr="006009B4">
        <w:rPr>
          <w:rFonts w:asciiTheme="majorHAnsi" w:hAnsiTheme="majorHAnsi" w:cstheme="majorHAnsi"/>
        </w:rPr>
        <w:t>44</w:t>
      </w:r>
      <w:r w:rsidR="004F05AE" w:rsidRPr="006009B4">
        <w:rPr>
          <w:rFonts w:asciiTheme="majorHAnsi" w:hAnsiTheme="majorHAnsi" w:cstheme="majorHAnsi"/>
        </w:rPr>
        <w:t xml:space="preserve"> BCE</w:t>
      </w:r>
    </w:p>
    <w:p w14:paraId="2BBF4D72" w14:textId="77777777" w:rsidR="00077422" w:rsidRPr="006009B4" w:rsidRDefault="00077422" w:rsidP="007A35BE">
      <w:pPr>
        <w:pStyle w:val="Heading4"/>
        <w:rPr>
          <w:rFonts w:asciiTheme="majorHAnsi" w:hAnsiTheme="majorHAnsi" w:cstheme="majorHAnsi"/>
        </w:rPr>
      </w:pPr>
      <w:bookmarkStart w:id="98" w:name="_Toc78545923"/>
      <w:proofErr w:type="spellStart"/>
      <w:r w:rsidRPr="006009B4">
        <w:rPr>
          <w:rFonts w:asciiTheme="majorHAnsi" w:hAnsiTheme="majorHAnsi" w:cstheme="majorHAnsi"/>
        </w:rPr>
        <w:t>Gengis</w:t>
      </w:r>
      <w:proofErr w:type="spellEnd"/>
      <w:r w:rsidRPr="006009B4">
        <w:rPr>
          <w:rFonts w:asciiTheme="majorHAnsi" w:hAnsiTheme="majorHAnsi" w:cstheme="majorHAnsi"/>
        </w:rPr>
        <w:t xml:space="preserve"> Khan</w:t>
      </w:r>
      <w:bookmarkEnd w:id="98"/>
    </w:p>
    <w:p w14:paraId="6E0CD354" w14:textId="77777777" w:rsidR="00077422" w:rsidRPr="006009B4" w:rsidRDefault="00077422" w:rsidP="008F3034">
      <w:pPr>
        <w:jc w:val="left"/>
        <w:rPr>
          <w:rFonts w:asciiTheme="majorHAnsi" w:hAnsiTheme="majorHAnsi" w:cstheme="majorHAnsi"/>
        </w:rPr>
      </w:pPr>
      <w:r w:rsidRPr="006009B4">
        <w:rPr>
          <w:rFonts w:asciiTheme="majorHAnsi" w:hAnsiTheme="majorHAnsi" w:cstheme="majorHAnsi"/>
        </w:rPr>
        <w:t>c. 1162 CE – 1227 BCE</w:t>
      </w:r>
    </w:p>
    <w:p w14:paraId="7D143B77" w14:textId="77777777" w:rsidR="007A35BE" w:rsidRPr="006009B4" w:rsidRDefault="007A35BE" w:rsidP="007A35BE">
      <w:pPr>
        <w:pStyle w:val="Heading4"/>
        <w:rPr>
          <w:rFonts w:asciiTheme="majorHAnsi" w:hAnsiTheme="majorHAnsi" w:cstheme="majorHAnsi"/>
        </w:rPr>
      </w:pPr>
      <w:bookmarkStart w:id="99" w:name="_Toc78545924"/>
      <w:r w:rsidRPr="006009B4">
        <w:rPr>
          <w:rFonts w:asciiTheme="majorHAnsi" w:hAnsiTheme="majorHAnsi" w:cstheme="majorHAnsi"/>
        </w:rPr>
        <w:t>Lenin, Vladimir Ilyich Ulyanov</w:t>
      </w:r>
      <w:bookmarkEnd w:id="99"/>
    </w:p>
    <w:p w14:paraId="34545192" w14:textId="77777777" w:rsidR="003B61B6" w:rsidRPr="006009B4" w:rsidRDefault="003B61B6" w:rsidP="003B61B6">
      <w:pPr>
        <w:jc w:val="left"/>
        <w:rPr>
          <w:rFonts w:asciiTheme="majorHAnsi" w:hAnsiTheme="majorHAnsi" w:cstheme="majorHAnsi"/>
        </w:rPr>
      </w:pPr>
      <w:r w:rsidRPr="006009B4">
        <w:rPr>
          <w:rFonts w:asciiTheme="majorHAnsi" w:hAnsiTheme="majorHAnsi" w:cstheme="majorHAnsi"/>
        </w:rPr>
        <w:t>1870 CE – 1924 CE</w:t>
      </w:r>
    </w:p>
    <w:p w14:paraId="21CA13E0" w14:textId="77777777" w:rsidR="00D8762E" w:rsidRPr="006009B4" w:rsidRDefault="00D8762E" w:rsidP="00D8762E">
      <w:pPr>
        <w:jc w:val="left"/>
        <w:rPr>
          <w:rFonts w:asciiTheme="majorHAnsi" w:hAnsiTheme="majorHAnsi" w:cstheme="majorHAnsi"/>
        </w:rPr>
      </w:pPr>
      <w:r w:rsidRPr="006009B4">
        <w:rPr>
          <w:rFonts w:asciiTheme="majorHAnsi" w:hAnsiTheme="majorHAnsi" w:cstheme="majorHAnsi"/>
        </w:rPr>
        <w:t>What is to be done? Burning Questions of our Movement, 1929 trs. from the 1902 Russian</w:t>
      </w:r>
    </w:p>
    <w:p w14:paraId="606936F0" w14:textId="77777777" w:rsidR="00D8762E" w:rsidRPr="006009B4" w:rsidRDefault="00D8762E" w:rsidP="00D8762E">
      <w:pPr>
        <w:jc w:val="left"/>
        <w:rPr>
          <w:rFonts w:asciiTheme="majorHAnsi" w:hAnsiTheme="majorHAnsi" w:cstheme="majorHAnsi"/>
        </w:rPr>
      </w:pPr>
      <w:r w:rsidRPr="006009B4">
        <w:rPr>
          <w:rFonts w:asciiTheme="majorHAnsi" w:hAnsiTheme="majorHAnsi" w:cstheme="majorHAnsi"/>
        </w:rPr>
        <w:t>Imperialism, the Highest Stage of Capitalism: A Popular Outline, 1933, trs. from the 1916 Russian</w:t>
      </w:r>
    </w:p>
    <w:p w14:paraId="3F6D88BA" w14:textId="77777777" w:rsidR="007A35BE" w:rsidRPr="006009B4" w:rsidRDefault="007A35BE" w:rsidP="007A35BE">
      <w:pPr>
        <w:pStyle w:val="Heading4"/>
        <w:rPr>
          <w:rFonts w:asciiTheme="majorHAnsi" w:hAnsiTheme="majorHAnsi" w:cstheme="majorHAnsi"/>
        </w:rPr>
      </w:pPr>
      <w:bookmarkStart w:id="100" w:name="_Toc78545925"/>
      <w:r w:rsidRPr="006009B4">
        <w:rPr>
          <w:rFonts w:asciiTheme="majorHAnsi" w:hAnsiTheme="majorHAnsi" w:cstheme="majorHAnsi"/>
        </w:rPr>
        <w:t>Castro, Fidel</w:t>
      </w:r>
      <w:bookmarkEnd w:id="100"/>
    </w:p>
    <w:p w14:paraId="2749C4DF" w14:textId="77777777" w:rsidR="0034321E" w:rsidRPr="006009B4" w:rsidRDefault="0034321E" w:rsidP="0034321E">
      <w:pPr>
        <w:jc w:val="left"/>
        <w:rPr>
          <w:rFonts w:asciiTheme="majorHAnsi" w:hAnsiTheme="majorHAnsi" w:cstheme="majorHAnsi"/>
        </w:rPr>
      </w:pPr>
      <w:r w:rsidRPr="006009B4">
        <w:rPr>
          <w:rFonts w:asciiTheme="majorHAnsi" w:hAnsiTheme="majorHAnsi" w:cstheme="majorHAnsi"/>
        </w:rPr>
        <w:t>1926 CE – 2016 CE</w:t>
      </w:r>
    </w:p>
    <w:p w14:paraId="54125449" w14:textId="77777777" w:rsidR="00407172" w:rsidRPr="006009B4" w:rsidRDefault="00407172" w:rsidP="00407172">
      <w:pPr>
        <w:pStyle w:val="Heading3"/>
        <w:rPr>
          <w:rFonts w:asciiTheme="majorHAnsi" w:hAnsiTheme="majorHAnsi" w:cstheme="majorHAnsi"/>
        </w:rPr>
      </w:pPr>
      <w:bookmarkStart w:id="101" w:name="_Toc78545926"/>
      <w:r w:rsidRPr="006009B4">
        <w:rPr>
          <w:rFonts w:asciiTheme="majorHAnsi" w:hAnsiTheme="majorHAnsi" w:cstheme="majorHAnsi"/>
        </w:rPr>
        <w:t>Economics</w:t>
      </w:r>
      <w:bookmarkEnd w:id="101"/>
    </w:p>
    <w:p w14:paraId="5E3853FA" w14:textId="77777777" w:rsidR="006A439A" w:rsidRPr="006009B4" w:rsidRDefault="00BD163B" w:rsidP="00407172">
      <w:pPr>
        <w:pStyle w:val="Heading3"/>
        <w:rPr>
          <w:rFonts w:asciiTheme="majorHAnsi" w:hAnsiTheme="majorHAnsi" w:cstheme="majorHAnsi"/>
        </w:rPr>
      </w:pPr>
      <w:bookmarkStart w:id="102" w:name="_Toc78545927"/>
      <w:r w:rsidRPr="006009B4">
        <w:rPr>
          <w:rFonts w:asciiTheme="majorHAnsi" w:hAnsiTheme="majorHAnsi" w:cstheme="majorHAnsi"/>
        </w:rPr>
        <w:t>Religion</w:t>
      </w:r>
      <w:bookmarkEnd w:id="102"/>
    </w:p>
    <w:p w14:paraId="31FA8765" w14:textId="77777777" w:rsidR="007A35BE" w:rsidRPr="006009B4" w:rsidRDefault="007A35BE" w:rsidP="00E31FE3">
      <w:pPr>
        <w:pStyle w:val="Heading4"/>
        <w:rPr>
          <w:rFonts w:asciiTheme="majorHAnsi" w:hAnsiTheme="majorHAnsi" w:cstheme="majorHAnsi"/>
        </w:rPr>
      </w:pPr>
      <w:bookmarkStart w:id="103" w:name="_Toc78545928"/>
      <w:r w:rsidRPr="006009B4">
        <w:rPr>
          <w:rFonts w:asciiTheme="majorHAnsi" w:hAnsiTheme="majorHAnsi" w:cstheme="majorHAnsi"/>
        </w:rPr>
        <w:t>Rishis of the Vedas</w:t>
      </w:r>
      <w:bookmarkEnd w:id="103"/>
    </w:p>
    <w:p w14:paraId="732904E8" w14:textId="57A0BC12" w:rsidR="004D2505" w:rsidRPr="006009B4" w:rsidRDefault="00A019CF" w:rsidP="00F22B9A">
      <w:pPr>
        <w:rPr>
          <w:rFonts w:asciiTheme="majorHAnsi" w:hAnsiTheme="majorHAnsi" w:cstheme="majorHAnsi"/>
        </w:rPr>
      </w:pPr>
      <w:hyperlink r:id="rId24" w:history="1">
        <w:r w:rsidR="004D2505" w:rsidRPr="006009B4">
          <w:rPr>
            <w:rStyle w:val="Hyperlink"/>
            <w:rFonts w:asciiTheme="majorHAnsi" w:hAnsiTheme="majorHAnsi" w:cstheme="majorHAnsi"/>
            <w:color w:val="4472C4"/>
          </w:rPr>
          <w:t>Rishis</w:t>
        </w:r>
      </w:hyperlink>
      <w:r w:rsidR="004D2505" w:rsidRPr="006009B4">
        <w:rPr>
          <w:rFonts w:asciiTheme="majorHAnsi" w:hAnsiTheme="majorHAnsi" w:cstheme="majorHAnsi"/>
        </w:rPr>
        <w:t xml:space="preserve"> (</w:t>
      </w:r>
      <w:hyperlink r:id="rId25" w:history="1">
        <w:r w:rsidR="004D2505" w:rsidRPr="006009B4">
          <w:rPr>
            <w:rStyle w:val="Hyperlink"/>
            <w:rFonts w:asciiTheme="majorHAnsi" w:hAnsiTheme="majorHAnsi" w:cstheme="majorHAnsi"/>
            <w:color w:val="4472C4"/>
          </w:rPr>
          <w:t>Veda</w:t>
        </w:r>
      </w:hyperlink>
      <w:r w:rsidR="004D2505" w:rsidRPr="006009B4">
        <w:rPr>
          <w:rFonts w:asciiTheme="majorHAnsi" w:hAnsiTheme="majorHAnsi" w:cstheme="majorHAnsi"/>
        </w:rPr>
        <w:t>)</w:t>
      </w:r>
      <w:r w:rsidR="007971C8" w:rsidRPr="006009B4">
        <w:rPr>
          <w:rFonts w:asciiTheme="majorHAnsi" w:hAnsiTheme="majorHAnsi" w:cstheme="majorHAnsi"/>
        </w:rPr>
        <w:t xml:space="preserve"> is a mythic ascription of authorship according to the Vedas</w:t>
      </w:r>
    </w:p>
    <w:p w14:paraId="07AE229C" w14:textId="77777777" w:rsidR="007971C8" w:rsidRPr="006009B4" w:rsidRDefault="007971C8" w:rsidP="00F22B9A">
      <w:pPr>
        <w:rPr>
          <w:rFonts w:asciiTheme="majorHAnsi" w:hAnsiTheme="majorHAnsi" w:cstheme="majorHAnsi"/>
        </w:rPr>
      </w:pPr>
      <w:r w:rsidRPr="006009B4">
        <w:rPr>
          <w:rFonts w:asciiTheme="majorHAnsi" w:hAnsiTheme="majorHAnsi" w:cstheme="majorHAnsi"/>
        </w:rPr>
        <w:t>Rough dates:</w:t>
      </w:r>
    </w:p>
    <w:p w14:paraId="3E72648F" w14:textId="77777777" w:rsidR="007971C8" w:rsidRPr="006009B4" w:rsidRDefault="007971C8" w:rsidP="007971C8">
      <w:pPr>
        <w:jc w:val="left"/>
        <w:rPr>
          <w:rFonts w:asciiTheme="majorHAnsi" w:hAnsiTheme="majorHAnsi" w:cstheme="majorHAnsi"/>
        </w:rPr>
      </w:pPr>
      <w:r w:rsidRPr="006009B4">
        <w:rPr>
          <w:rFonts w:asciiTheme="majorHAnsi" w:hAnsiTheme="majorHAnsi" w:cstheme="majorHAnsi"/>
        </w:rPr>
        <w:t>1700 BCE – 900 CE</w:t>
      </w:r>
    </w:p>
    <w:p w14:paraId="45888A08" w14:textId="77777777" w:rsidR="007A35BE" w:rsidRPr="006009B4" w:rsidRDefault="007A35BE" w:rsidP="00E31FE3">
      <w:pPr>
        <w:pStyle w:val="Heading4"/>
        <w:rPr>
          <w:rFonts w:asciiTheme="majorHAnsi" w:hAnsiTheme="majorHAnsi" w:cstheme="majorHAnsi"/>
        </w:rPr>
      </w:pPr>
      <w:bookmarkStart w:id="104" w:name="_Toc78545929"/>
      <w:r w:rsidRPr="006009B4">
        <w:rPr>
          <w:rFonts w:asciiTheme="majorHAnsi" w:hAnsiTheme="majorHAnsi" w:cstheme="majorHAnsi"/>
        </w:rPr>
        <w:t>Mythic Sages of the Upanishads</w:t>
      </w:r>
      <w:bookmarkEnd w:id="104"/>
    </w:p>
    <w:p w14:paraId="222424B5" w14:textId="798BDE4A" w:rsidR="004D2505" w:rsidRPr="006009B4" w:rsidRDefault="00A019CF" w:rsidP="00F22B9A">
      <w:pPr>
        <w:rPr>
          <w:rFonts w:asciiTheme="majorHAnsi" w:hAnsiTheme="majorHAnsi" w:cstheme="majorHAnsi"/>
        </w:rPr>
      </w:pPr>
      <w:hyperlink r:id="rId26" w:anchor="Authorship" w:history="1">
        <w:r w:rsidR="004D2505" w:rsidRPr="006009B4">
          <w:rPr>
            <w:rStyle w:val="Hyperlink"/>
            <w:rFonts w:asciiTheme="majorHAnsi" w:hAnsiTheme="majorHAnsi" w:cstheme="majorHAnsi"/>
            <w:color w:val="4472C4"/>
          </w:rPr>
          <w:t>Mythic Sages</w:t>
        </w:r>
      </w:hyperlink>
      <w:r w:rsidR="004D2505" w:rsidRPr="006009B4">
        <w:rPr>
          <w:rFonts w:asciiTheme="majorHAnsi" w:hAnsiTheme="majorHAnsi" w:cstheme="majorHAnsi"/>
        </w:rPr>
        <w:t xml:space="preserve"> (</w:t>
      </w:r>
      <w:hyperlink r:id="rId27" w:history="1">
        <w:r w:rsidR="004D2505" w:rsidRPr="006009B4">
          <w:rPr>
            <w:rStyle w:val="Hyperlink"/>
            <w:rFonts w:asciiTheme="majorHAnsi" w:hAnsiTheme="majorHAnsi" w:cstheme="majorHAnsi"/>
            <w:color w:val="4472C4"/>
          </w:rPr>
          <w:t>Upanishad</w:t>
        </w:r>
      </w:hyperlink>
      <w:r w:rsidR="004D2505" w:rsidRPr="006009B4">
        <w:rPr>
          <w:rFonts w:asciiTheme="majorHAnsi" w:hAnsiTheme="majorHAnsi" w:cstheme="majorHAnsi"/>
        </w:rPr>
        <w:t>)</w:t>
      </w:r>
    </w:p>
    <w:p w14:paraId="5FA0F863" w14:textId="77777777" w:rsidR="007971C8" w:rsidRPr="006009B4" w:rsidRDefault="007971C8" w:rsidP="00F22B9A">
      <w:pPr>
        <w:rPr>
          <w:rFonts w:asciiTheme="majorHAnsi" w:hAnsiTheme="majorHAnsi" w:cstheme="majorHAnsi"/>
        </w:rPr>
      </w:pPr>
      <w:r w:rsidRPr="006009B4">
        <w:rPr>
          <w:rFonts w:asciiTheme="majorHAnsi" w:hAnsiTheme="majorHAnsi" w:cstheme="majorHAnsi"/>
        </w:rPr>
        <w:t xml:space="preserve">The </w:t>
      </w:r>
      <w:r w:rsidR="00543FDB" w:rsidRPr="006009B4">
        <w:rPr>
          <w:rFonts w:asciiTheme="majorHAnsi" w:hAnsiTheme="majorHAnsi" w:cstheme="majorHAnsi"/>
        </w:rPr>
        <w:t>Upanishads</w:t>
      </w:r>
      <w:r w:rsidRPr="006009B4">
        <w:rPr>
          <w:rFonts w:asciiTheme="majorHAnsi" w:hAnsiTheme="majorHAnsi" w:cstheme="majorHAnsi"/>
        </w:rPr>
        <w:t>, like the Vedas, are of uncertain authorship and have been ascribed to mythic sates.</w:t>
      </w:r>
    </w:p>
    <w:p w14:paraId="3D65D67E" w14:textId="77777777" w:rsidR="007971C8" w:rsidRPr="006009B4" w:rsidRDefault="007971C8" w:rsidP="00F22B9A">
      <w:pPr>
        <w:rPr>
          <w:rFonts w:asciiTheme="majorHAnsi" w:hAnsiTheme="majorHAnsi" w:cstheme="majorHAnsi"/>
        </w:rPr>
      </w:pPr>
      <w:r w:rsidRPr="006009B4">
        <w:rPr>
          <w:rFonts w:asciiTheme="majorHAnsi" w:hAnsiTheme="majorHAnsi" w:cstheme="majorHAnsi"/>
        </w:rPr>
        <w:t>Rough dates</w:t>
      </w:r>
    </w:p>
    <w:p w14:paraId="06E2622A" w14:textId="77777777" w:rsidR="00204AEE" w:rsidRPr="006009B4" w:rsidRDefault="00204AEE" w:rsidP="00F22B9A">
      <w:pPr>
        <w:rPr>
          <w:rFonts w:asciiTheme="majorHAnsi" w:hAnsiTheme="majorHAnsi" w:cstheme="majorHAnsi"/>
        </w:rPr>
      </w:pPr>
      <w:r w:rsidRPr="006009B4">
        <w:rPr>
          <w:rFonts w:asciiTheme="majorHAnsi" w:hAnsiTheme="majorHAnsi" w:cstheme="majorHAnsi"/>
        </w:rPr>
        <w:t>800 BCE – 300 CE</w:t>
      </w:r>
    </w:p>
    <w:p w14:paraId="35DC9630" w14:textId="77777777" w:rsidR="007A35BE" w:rsidRPr="006009B4" w:rsidRDefault="007A35BE" w:rsidP="00E31FE3">
      <w:pPr>
        <w:pStyle w:val="Heading4"/>
        <w:rPr>
          <w:rFonts w:asciiTheme="majorHAnsi" w:hAnsiTheme="majorHAnsi" w:cstheme="majorHAnsi"/>
        </w:rPr>
      </w:pPr>
      <w:bookmarkStart w:id="105" w:name="_Toc78545930"/>
      <w:r w:rsidRPr="006009B4">
        <w:rPr>
          <w:rFonts w:asciiTheme="majorHAnsi" w:hAnsiTheme="majorHAnsi" w:cstheme="majorHAnsi"/>
        </w:rPr>
        <w:t>Valmiki</w:t>
      </w:r>
      <w:bookmarkEnd w:id="105"/>
    </w:p>
    <w:p w14:paraId="6A7A7A5D" w14:textId="56BBABBA" w:rsidR="004D2505" w:rsidRPr="006009B4" w:rsidRDefault="00A019CF" w:rsidP="00F22B9A">
      <w:pPr>
        <w:rPr>
          <w:rFonts w:asciiTheme="majorHAnsi" w:hAnsiTheme="majorHAnsi" w:cstheme="majorHAnsi"/>
        </w:rPr>
      </w:pPr>
      <w:hyperlink r:id="rId28" w:history="1">
        <w:r w:rsidR="004D2505" w:rsidRPr="006009B4">
          <w:rPr>
            <w:rStyle w:val="Hyperlink"/>
            <w:rFonts w:asciiTheme="majorHAnsi" w:hAnsiTheme="majorHAnsi" w:cstheme="majorHAnsi"/>
            <w:color w:val="4472C4"/>
          </w:rPr>
          <w:t>Valmiki</w:t>
        </w:r>
      </w:hyperlink>
      <w:r w:rsidR="004D2505" w:rsidRPr="006009B4">
        <w:rPr>
          <w:rFonts w:asciiTheme="majorHAnsi" w:hAnsiTheme="majorHAnsi" w:cstheme="majorHAnsi"/>
        </w:rPr>
        <w:t xml:space="preserve"> (</w:t>
      </w:r>
      <w:hyperlink r:id="rId29" w:history="1">
        <w:r w:rsidR="004D2505" w:rsidRPr="006009B4">
          <w:rPr>
            <w:rStyle w:val="Hyperlink"/>
            <w:rFonts w:asciiTheme="majorHAnsi" w:hAnsiTheme="majorHAnsi" w:cstheme="majorHAnsi"/>
            <w:color w:val="4472C4"/>
          </w:rPr>
          <w:t>Ramayana</w:t>
        </w:r>
      </w:hyperlink>
      <w:r w:rsidR="004D2505" w:rsidRPr="006009B4">
        <w:rPr>
          <w:rFonts w:asciiTheme="majorHAnsi" w:hAnsiTheme="majorHAnsi" w:cstheme="majorHAnsi"/>
        </w:rPr>
        <w:t>)</w:t>
      </w:r>
    </w:p>
    <w:p w14:paraId="77B53433" w14:textId="77777777" w:rsidR="00C761A7" w:rsidRPr="006009B4" w:rsidRDefault="00C761A7" w:rsidP="00F22B9A">
      <w:pPr>
        <w:rPr>
          <w:rFonts w:asciiTheme="majorHAnsi" w:hAnsiTheme="majorHAnsi" w:cstheme="majorHAnsi"/>
        </w:rPr>
      </w:pPr>
      <w:r w:rsidRPr="006009B4">
        <w:rPr>
          <w:rFonts w:asciiTheme="majorHAnsi" w:hAnsiTheme="majorHAnsi" w:cstheme="majorHAnsi"/>
        </w:rPr>
        <w:t>The Ramayana is attributed to Valmiki. Rough dates of writing</w:t>
      </w:r>
    </w:p>
    <w:p w14:paraId="7DA07060" w14:textId="77777777" w:rsidR="00C761A7" w:rsidRPr="006009B4" w:rsidRDefault="00C761A7" w:rsidP="00F22B9A">
      <w:pPr>
        <w:rPr>
          <w:rFonts w:asciiTheme="majorHAnsi" w:hAnsiTheme="majorHAnsi" w:cstheme="majorHAnsi"/>
        </w:rPr>
      </w:pPr>
      <w:r w:rsidRPr="006009B4">
        <w:rPr>
          <w:rFonts w:asciiTheme="majorHAnsi" w:hAnsiTheme="majorHAnsi" w:cstheme="majorHAnsi"/>
        </w:rPr>
        <w:t>450 BCE – 50 BCE</w:t>
      </w:r>
    </w:p>
    <w:p w14:paraId="0F0409CA" w14:textId="77777777" w:rsidR="00E31FE3" w:rsidRPr="006009B4" w:rsidRDefault="00E31FE3" w:rsidP="00E31FE3">
      <w:pPr>
        <w:pStyle w:val="Heading4"/>
        <w:rPr>
          <w:rFonts w:asciiTheme="majorHAnsi" w:hAnsiTheme="majorHAnsi" w:cstheme="majorHAnsi"/>
        </w:rPr>
      </w:pPr>
      <w:bookmarkStart w:id="106" w:name="_Toc78545931"/>
      <w:r w:rsidRPr="006009B4">
        <w:rPr>
          <w:rFonts w:asciiTheme="majorHAnsi" w:hAnsiTheme="majorHAnsi" w:cstheme="majorHAnsi"/>
        </w:rPr>
        <w:t>Gautama Buddha</w:t>
      </w:r>
      <w:bookmarkEnd w:id="106"/>
    </w:p>
    <w:p w14:paraId="57F0E101" w14:textId="77777777" w:rsidR="005146F1" w:rsidRPr="006009B4" w:rsidRDefault="005146F1" w:rsidP="005146F1">
      <w:pPr>
        <w:rPr>
          <w:rFonts w:asciiTheme="majorHAnsi" w:hAnsiTheme="majorHAnsi" w:cstheme="majorHAnsi"/>
        </w:rPr>
      </w:pPr>
      <w:r w:rsidRPr="006009B4">
        <w:rPr>
          <w:rFonts w:asciiTheme="majorHAnsi" w:hAnsiTheme="majorHAnsi" w:cstheme="majorHAnsi"/>
        </w:rPr>
        <w:t xml:space="preserve">c. 563 </w:t>
      </w:r>
      <w:r w:rsidR="00B71720" w:rsidRPr="006009B4">
        <w:rPr>
          <w:rFonts w:asciiTheme="majorHAnsi" w:hAnsiTheme="majorHAnsi" w:cstheme="majorHAnsi"/>
        </w:rPr>
        <w:t xml:space="preserve">BCE </w:t>
      </w:r>
      <w:r w:rsidRPr="006009B4">
        <w:rPr>
          <w:rFonts w:asciiTheme="majorHAnsi" w:hAnsiTheme="majorHAnsi" w:cstheme="majorHAnsi"/>
        </w:rPr>
        <w:t>– c. 483 BCE</w:t>
      </w:r>
    </w:p>
    <w:p w14:paraId="4EF4CBBD" w14:textId="77777777" w:rsidR="00E31FE3" w:rsidRPr="006009B4" w:rsidRDefault="00E31FE3" w:rsidP="00E31FE3">
      <w:pPr>
        <w:pStyle w:val="Heading4"/>
        <w:rPr>
          <w:rFonts w:asciiTheme="majorHAnsi" w:hAnsiTheme="majorHAnsi" w:cstheme="majorHAnsi"/>
        </w:rPr>
      </w:pPr>
      <w:bookmarkStart w:id="107" w:name="_Toc78545932"/>
      <w:r w:rsidRPr="006009B4">
        <w:rPr>
          <w:rFonts w:asciiTheme="majorHAnsi" w:hAnsiTheme="majorHAnsi" w:cstheme="majorHAnsi"/>
        </w:rPr>
        <w:t>Jesus</w:t>
      </w:r>
      <w:bookmarkEnd w:id="107"/>
    </w:p>
    <w:p w14:paraId="42D4BD7E" w14:textId="77777777" w:rsidR="00B71720" w:rsidRPr="006009B4" w:rsidRDefault="00B71720" w:rsidP="00B71720">
      <w:pPr>
        <w:rPr>
          <w:rFonts w:asciiTheme="majorHAnsi" w:hAnsiTheme="majorHAnsi" w:cstheme="majorHAnsi"/>
        </w:rPr>
      </w:pPr>
      <w:r w:rsidRPr="006009B4">
        <w:rPr>
          <w:rFonts w:asciiTheme="majorHAnsi" w:hAnsiTheme="majorHAnsi" w:cstheme="majorHAnsi"/>
        </w:rPr>
        <w:t>c. 4 BCE – c. 30 CE</w:t>
      </w:r>
    </w:p>
    <w:p w14:paraId="767654F3" w14:textId="77777777" w:rsidR="007A35BE" w:rsidRPr="006009B4" w:rsidRDefault="007A35BE" w:rsidP="00E31FE3">
      <w:pPr>
        <w:pStyle w:val="Heading4"/>
        <w:rPr>
          <w:rFonts w:asciiTheme="majorHAnsi" w:hAnsiTheme="majorHAnsi" w:cstheme="majorHAnsi"/>
        </w:rPr>
      </w:pPr>
      <w:bookmarkStart w:id="108" w:name="_Toc78545933"/>
      <w:r w:rsidRPr="006009B4">
        <w:rPr>
          <w:rFonts w:asciiTheme="majorHAnsi" w:hAnsiTheme="majorHAnsi" w:cstheme="majorHAnsi"/>
        </w:rPr>
        <w:t>Vyasa, Veda</w:t>
      </w:r>
      <w:bookmarkEnd w:id="108"/>
    </w:p>
    <w:p w14:paraId="34A5E7BD" w14:textId="2B293C68" w:rsidR="00BE2A41" w:rsidRPr="006009B4" w:rsidRDefault="00A019CF" w:rsidP="00F22B9A">
      <w:pPr>
        <w:rPr>
          <w:rFonts w:asciiTheme="majorHAnsi" w:hAnsiTheme="majorHAnsi" w:cstheme="majorHAnsi"/>
        </w:rPr>
      </w:pPr>
      <w:hyperlink r:id="rId30" w:history="1">
        <w:r w:rsidR="00BE2A41" w:rsidRPr="006009B4">
          <w:rPr>
            <w:rStyle w:val="Hyperlink"/>
            <w:rFonts w:asciiTheme="majorHAnsi" w:hAnsiTheme="majorHAnsi" w:cstheme="majorHAnsi"/>
            <w:color w:val="4472C4"/>
          </w:rPr>
          <w:t>Vyasa, Veda</w:t>
        </w:r>
      </w:hyperlink>
      <w:r w:rsidR="00BE2A41" w:rsidRPr="006009B4">
        <w:rPr>
          <w:rFonts w:asciiTheme="majorHAnsi" w:hAnsiTheme="majorHAnsi" w:cstheme="majorHAnsi"/>
        </w:rPr>
        <w:t xml:space="preserve"> (traditional: </w:t>
      </w:r>
      <w:hyperlink r:id="rId31" w:history="1">
        <w:r w:rsidR="00BE2A41" w:rsidRPr="006009B4">
          <w:rPr>
            <w:rStyle w:val="Hyperlink"/>
            <w:rFonts w:asciiTheme="majorHAnsi" w:hAnsiTheme="majorHAnsi" w:cstheme="majorHAnsi"/>
            <w:color w:val="4472C4"/>
          </w:rPr>
          <w:t>Mahabharata</w:t>
        </w:r>
      </w:hyperlink>
      <w:r w:rsidR="00BE2A41" w:rsidRPr="006009B4">
        <w:rPr>
          <w:rFonts w:asciiTheme="majorHAnsi" w:hAnsiTheme="majorHAnsi" w:cstheme="majorHAnsi"/>
        </w:rPr>
        <w:t xml:space="preserve">, </w:t>
      </w:r>
      <w:hyperlink r:id="rId32" w:history="1">
        <w:r w:rsidR="00BE2A41" w:rsidRPr="006009B4">
          <w:rPr>
            <w:rStyle w:val="Hyperlink"/>
            <w:rFonts w:asciiTheme="majorHAnsi" w:hAnsiTheme="majorHAnsi" w:cstheme="majorHAnsi"/>
            <w:color w:val="4472C4"/>
          </w:rPr>
          <w:t>Bhagavad Gita</w:t>
        </w:r>
      </w:hyperlink>
      <w:r w:rsidR="00BE2A41" w:rsidRPr="006009B4">
        <w:rPr>
          <w:rFonts w:asciiTheme="majorHAnsi" w:hAnsiTheme="majorHAnsi" w:cstheme="majorHAnsi"/>
        </w:rPr>
        <w:t>)</w:t>
      </w:r>
    </w:p>
    <w:p w14:paraId="5BB80211" w14:textId="67FF225E" w:rsidR="00D2398D" w:rsidRPr="006009B4" w:rsidRDefault="00A019CF" w:rsidP="00D2398D">
      <w:pPr>
        <w:rPr>
          <w:rFonts w:asciiTheme="majorHAnsi" w:hAnsiTheme="majorHAnsi" w:cstheme="majorHAnsi"/>
        </w:rPr>
      </w:pPr>
      <w:hyperlink r:id="rId33" w:history="1">
        <w:r w:rsidR="00D2398D" w:rsidRPr="006009B4">
          <w:rPr>
            <w:rStyle w:val="Hyperlink"/>
            <w:rFonts w:asciiTheme="majorHAnsi" w:hAnsiTheme="majorHAnsi" w:cstheme="majorHAnsi"/>
            <w:color w:val="4472C4"/>
          </w:rPr>
          <w:t>Bhagavad Gita</w:t>
        </w:r>
      </w:hyperlink>
    </w:p>
    <w:p w14:paraId="3D344029" w14:textId="77777777" w:rsidR="00DA0FED" w:rsidRPr="006009B4" w:rsidRDefault="00DA0FED" w:rsidP="00D2398D">
      <w:pPr>
        <w:rPr>
          <w:rFonts w:asciiTheme="majorHAnsi" w:hAnsiTheme="majorHAnsi" w:cstheme="majorHAnsi"/>
        </w:rPr>
      </w:pPr>
      <w:r w:rsidRPr="006009B4">
        <w:rPr>
          <w:rFonts w:asciiTheme="majorHAnsi" w:hAnsiTheme="majorHAnsi" w:cstheme="majorHAnsi"/>
        </w:rPr>
        <w:t>Veda Vyasa is mythic with a very rough date:</w:t>
      </w:r>
    </w:p>
    <w:p w14:paraId="188E33A6" w14:textId="77777777" w:rsidR="00DA0FED" w:rsidRPr="006009B4" w:rsidRDefault="00DA0FED" w:rsidP="00D2398D">
      <w:pPr>
        <w:rPr>
          <w:rFonts w:asciiTheme="majorHAnsi" w:hAnsiTheme="majorHAnsi" w:cstheme="majorHAnsi"/>
        </w:rPr>
      </w:pPr>
      <w:r w:rsidRPr="006009B4">
        <w:rPr>
          <w:rFonts w:asciiTheme="majorHAnsi" w:hAnsiTheme="majorHAnsi" w:cstheme="majorHAnsi"/>
        </w:rPr>
        <w:t>3000 BCE</w:t>
      </w:r>
    </w:p>
    <w:p w14:paraId="2260171C" w14:textId="77777777" w:rsidR="007A35BE" w:rsidRPr="006009B4" w:rsidRDefault="007A35BE" w:rsidP="00E31FE3">
      <w:pPr>
        <w:pStyle w:val="Heading4"/>
        <w:rPr>
          <w:rFonts w:asciiTheme="majorHAnsi" w:hAnsiTheme="majorHAnsi" w:cstheme="majorHAnsi"/>
        </w:rPr>
      </w:pPr>
      <w:bookmarkStart w:id="109" w:name="_Toc78545934"/>
      <w:r w:rsidRPr="006009B4">
        <w:rPr>
          <w:rFonts w:asciiTheme="majorHAnsi" w:hAnsiTheme="majorHAnsi" w:cstheme="majorHAnsi"/>
        </w:rPr>
        <w:t>Samkara, Adi</w:t>
      </w:r>
      <w:r w:rsidRPr="006009B4">
        <w:rPr>
          <w:rFonts w:asciiTheme="majorHAnsi" w:hAnsiTheme="majorHAnsi" w:cstheme="majorHAnsi"/>
          <w:i w:val="0"/>
        </w:rPr>
        <w:t>*</w:t>
      </w:r>
      <w:bookmarkEnd w:id="109"/>
    </w:p>
    <w:p w14:paraId="5B6362AA" w14:textId="582E5A8F" w:rsidR="00BE2A41" w:rsidRPr="006009B4" w:rsidRDefault="00A019CF" w:rsidP="00F22B9A">
      <w:pPr>
        <w:rPr>
          <w:rFonts w:asciiTheme="majorHAnsi" w:hAnsiTheme="majorHAnsi" w:cstheme="majorHAnsi"/>
        </w:rPr>
      </w:pPr>
      <w:hyperlink r:id="rId34" w:history="1">
        <w:r w:rsidR="00BE2A41" w:rsidRPr="006009B4">
          <w:rPr>
            <w:rStyle w:val="Hyperlink"/>
            <w:rFonts w:asciiTheme="majorHAnsi" w:hAnsiTheme="majorHAnsi" w:cstheme="majorHAnsi"/>
            <w:color w:val="4472C4"/>
          </w:rPr>
          <w:t>Samkara, Adi</w:t>
        </w:r>
      </w:hyperlink>
      <w:r w:rsidR="00BE2A41" w:rsidRPr="006009B4">
        <w:rPr>
          <w:rFonts w:asciiTheme="majorHAnsi" w:hAnsiTheme="majorHAnsi" w:cstheme="majorHAnsi"/>
        </w:rPr>
        <w:t xml:space="preserve"> (</w:t>
      </w:r>
      <w:hyperlink r:id="rId35" w:history="1">
        <w:r w:rsidR="00BE2A41" w:rsidRPr="006009B4">
          <w:rPr>
            <w:rStyle w:val="Hyperlink"/>
            <w:rFonts w:asciiTheme="majorHAnsi" w:hAnsiTheme="majorHAnsi" w:cstheme="majorHAnsi"/>
            <w:color w:val="4472C4"/>
          </w:rPr>
          <w:t>Advaita Vedanta</w:t>
        </w:r>
      </w:hyperlink>
      <w:r w:rsidR="00BE2A41" w:rsidRPr="006009B4">
        <w:rPr>
          <w:rFonts w:asciiTheme="majorHAnsi" w:hAnsiTheme="majorHAnsi" w:cstheme="majorHAnsi"/>
        </w:rPr>
        <w:t>)</w:t>
      </w:r>
    </w:p>
    <w:p w14:paraId="0ECCF744" w14:textId="77777777" w:rsidR="005F79C6" w:rsidRPr="006009B4" w:rsidRDefault="005F79C6" w:rsidP="005F79C6">
      <w:pPr>
        <w:jc w:val="left"/>
        <w:rPr>
          <w:rFonts w:asciiTheme="majorHAnsi" w:hAnsiTheme="majorHAnsi" w:cstheme="majorHAnsi"/>
        </w:rPr>
      </w:pPr>
      <w:r w:rsidRPr="006009B4">
        <w:rPr>
          <w:rFonts w:asciiTheme="majorHAnsi" w:hAnsiTheme="majorHAnsi" w:cstheme="majorHAnsi"/>
        </w:rPr>
        <w:t>c. 700 CE – c. 750 CE, speculatively</w:t>
      </w:r>
    </w:p>
    <w:p w14:paraId="6836A792" w14:textId="77777777" w:rsidR="007A35BE" w:rsidRPr="006009B4" w:rsidRDefault="007A35BE" w:rsidP="00E31FE3">
      <w:pPr>
        <w:pStyle w:val="Heading4"/>
        <w:rPr>
          <w:rFonts w:asciiTheme="majorHAnsi" w:hAnsiTheme="majorHAnsi" w:cstheme="majorHAnsi"/>
        </w:rPr>
      </w:pPr>
      <w:bookmarkStart w:id="110" w:name="_Toc78545935"/>
      <w:r w:rsidRPr="006009B4">
        <w:rPr>
          <w:rFonts w:asciiTheme="majorHAnsi" w:hAnsiTheme="majorHAnsi" w:cstheme="majorHAnsi"/>
        </w:rPr>
        <w:t>Baker, Ian</w:t>
      </w:r>
      <w:bookmarkEnd w:id="110"/>
    </w:p>
    <w:p w14:paraId="13C76AE7" w14:textId="77777777" w:rsidR="00A949E8" w:rsidRPr="006009B4" w:rsidRDefault="007A35BE" w:rsidP="00071A38">
      <w:pPr>
        <w:rPr>
          <w:rFonts w:asciiTheme="majorHAnsi" w:hAnsiTheme="majorHAnsi" w:cstheme="majorHAnsi"/>
        </w:rPr>
      </w:pPr>
      <w:r w:rsidRPr="006009B4">
        <w:rPr>
          <w:rFonts w:asciiTheme="majorHAnsi" w:hAnsiTheme="majorHAnsi" w:cstheme="majorHAnsi"/>
          <w:i/>
          <w:iCs/>
        </w:rPr>
        <w:t>T</w:t>
      </w:r>
      <w:r w:rsidR="00E346FC" w:rsidRPr="006009B4">
        <w:rPr>
          <w:rFonts w:asciiTheme="majorHAnsi" w:hAnsiTheme="majorHAnsi" w:cstheme="majorHAnsi"/>
          <w:i/>
          <w:iCs/>
        </w:rPr>
        <w:t>he Heart of the World</w:t>
      </w:r>
      <w:r w:rsidR="00E346FC" w:rsidRPr="006009B4">
        <w:rPr>
          <w:rFonts w:asciiTheme="majorHAnsi" w:hAnsiTheme="majorHAnsi" w:cstheme="majorHAnsi"/>
        </w:rPr>
        <w:t>: A Journey to Tibet’s Lost Paradise, 2004</w:t>
      </w:r>
    </w:p>
    <w:p w14:paraId="645CD1BE" w14:textId="77777777" w:rsidR="003D2F99" w:rsidRPr="006009B4" w:rsidRDefault="003D2F99" w:rsidP="003D2F99">
      <w:pPr>
        <w:jc w:val="left"/>
        <w:rPr>
          <w:rFonts w:asciiTheme="majorHAnsi" w:hAnsiTheme="majorHAnsi" w:cstheme="majorHAnsi"/>
        </w:rPr>
      </w:pPr>
      <w:r w:rsidRPr="006009B4">
        <w:rPr>
          <w:rFonts w:asciiTheme="majorHAnsi" w:hAnsiTheme="majorHAnsi" w:cstheme="majorHAnsi"/>
        </w:rPr>
        <w:t>1957 CE –</w:t>
      </w:r>
    </w:p>
    <w:p w14:paraId="57E75E35" w14:textId="77777777" w:rsidR="002D11DC" w:rsidRPr="006009B4" w:rsidRDefault="00702524" w:rsidP="002D11DC">
      <w:pPr>
        <w:pStyle w:val="Heading1"/>
        <w:rPr>
          <w:rFonts w:asciiTheme="majorHAnsi" w:hAnsiTheme="majorHAnsi" w:cstheme="majorHAnsi"/>
        </w:rPr>
      </w:pPr>
      <w:bookmarkStart w:id="111" w:name="_Toc78545936"/>
      <w:r w:rsidRPr="006009B4">
        <w:rPr>
          <w:rFonts w:asciiTheme="majorHAnsi" w:hAnsiTheme="majorHAnsi" w:cstheme="majorHAnsi"/>
        </w:rPr>
        <w:t>SCHOOLS OF THOUGHT</w:t>
      </w:r>
      <w:bookmarkEnd w:id="111"/>
    </w:p>
    <w:p w14:paraId="6215FE94" w14:textId="77777777" w:rsidR="002D11DC" w:rsidRPr="006009B4" w:rsidRDefault="002D11DC" w:rsidP="002D11DC">
      <w:pPr>
        <w:rPr>
          <w:rFonts w:asciiTheme="majorHAnsi" w:hAnsiTheme="majorHAnsi" w:cstheme="majorHAnsi"/>
        </w:rPr>
      </w:pPr>
      <w:r w:rsidRPr="006009B4">
        <w:rPr>
          <w:rFonts w:asciiTheme="majorHAnsi" w:hAnsiTheme="majorHAnsi" w:cstheme="majorHAnsi"/>
        </w:rPr>
        <w:t>This division is in broad strokes. It is also selective and focuses on the main influences on my thought.</w:t>
      </w:r>
    </w:p>
    <w:p w14:paraId="00D4601E" w14:textId="77777777" w:rsidR="002D11DC" w:rsidRPr="006009B4" w:rsidRDefault="009E4AD4" w:rsidP="002D11DC">
      <w:pPr>
        <w:pStyle w:val="Heading2"/>
        <w:rPr>
          <w:rFonts w:asciiTheme="majorHAnsi" w:hAnsiTheme="majorHAnsi" w:cstheme="majorHAnsi"/>
        </w:rPr>
      </w:pPr>
      <w:bookmarkStart w:id="112" w:name="_Toc78545937"/>
      <w:r w:rsidRPr="006009B4">
        <w:rPr>
          <w:rFonts w:asciiTheme="majorHAnsi" w:hAnsiTheme="majorHAnsi" w:cstheme="majorHAnsi"/>
        </w:rPr>
        <w:t>Indian philosophy</w:t>
      </w:r>
      <w:bookmarkEnd w:id="112"/>
    </w:p>
    <w:p w14:paraId="6E780509" w14:textId="77777777" w:rsidR="00C809D4" w:rsidRPr="006009B4" w:rsidRDefault="00C809D4" w:rsidP="00C809D4">
      <w:pPr>
        <w:pStyle w:val="Heading3"/>
        <w:rPr>
          <w:rFonts w:asciiTheme="majorHAnsi" w:hAnsiTheme="majorHAnsi" w:cstheme="majorHAnsi"/>
        </w:rPr>
      </w:pPr>
      <w:bookmarkStart w:id="113" w:name="_Toc78545938"/>
      <w:r w:rsidRPr="006009B4">
        <w:rPr>
          <w:rFonts w:asciiTheme="majorHAnsi" w:hAnsiTheme="majorHAnsi" w:cstheme="majorHAnsi"/>
        </w:rPr>
        <w:t xml:space="preserve">Original </w:t>
      </w:r>
      <w:r w:rsidR="006B13E6" w:rsidRPr="006009B4">
        <w:rPr>
          <w:rFonts w:asciiTheme="majorHAnsi" w:hAnsiTheme="majorHAnsi" w:cstheme="majorHAnsi"/>
        </w:rPr>
        <w:t>Hindu</w:t>
      </w:r>
      <w:bookmarkEnd w:id="113"/>
    </w:p>
    <w:p w14:paraId="0D661592" w14:textId="77777777" w:rsidR="00C809D4" w:rsidRPr="006009B4" w:rsidRDefault="00C809D4" w:rsidP="00267D0F">
      <w:pPr>
        <w:pStyle w:val="Heading4"/>
        <w:rPr>
          <w:rFonts w:asciiTheme="majorHAnsi" w:hAnsiTheme="majorHAnsi" w:cstheme="majorHAnsi"/>
        </w:rPr>
      </w:pPr>
      <w:bookmarkStart w:id="114" w:name="_Toc78545939"/>
      <w:r w:rsidRPr="006009B4">
        <w:rPr>
          <w:rFonts w:asciiTheme="majorHAnsi" w:hAnsiTheme="majorHAnsi" w:cstheme="majorHAnsi"/>
        </w:rPr>
        <w:t>Veda</w:t>
      </w:r>
      <w:bookmarkEnd w:id="114"/>
    </w:p>
    <w:p w14:paraId="20564541" w14:textId="77777777" w:rsidR="00C809D4" w:rsidRPr="006009B4" w:rsidRDefault="00C809D4" w:rsidP="00267D0F">
      <w:pPr>
        <w:pStyle w:val="Heading4"/>
        <w:rPr>
          <w:rFonts w:asciiTheme="majorHAnsi" w:hAnsiTheme="majorHAnsi" w:cstheme="majorHAnsi"/>
        </w:rPr>
      </w:pPr>
      <w:bookmarkStart w:id="115" w:name="_Toc78545940"/>
      <w:r w:rsidRPr="006009B4">
        <w:rPr>
          <w:rFonts w:asciiTheme="majorHAnsi" w:hAnsiTheme="majorHAnsi" w:cstheme="majorHAnsi"/>
        </w:rPr>
        <w:t>Upanishad</w:t>
      </w:r>
      <w:bookmarkEnd w:id="115"/>
    </w:p>
    <w:p w14:paraId="28AB7F78" w14:textId="77777777" w:rsidR="00C809D4" w:rsidRPr="006009B4" w:rsidRDefault="00C809D4" w:rsidP="00267D0F">
      <w:pPr>
        <w:pStyle w:val="Heading4"/>
        <w:rPr>
          <w:rFonts w:asciiTheme="majorHAnsi" w:hAnsiTheme="majorHAnsi" w:cstheme="majorHAnsi"/>
        </w:rPr>
      </w:pPr>
      <w:bookmarkStart w:id="116" w:name="_Toc78545941"/>
      <w:r w:rsidRPr="006009B4">
        <w:rPr>
          <w:rFonts w:asciiTheme="majorHAnsi" w:hAnsiTheme="majorHAnsi" w:cstheme="majorHAnsi"/>
        </w:rPr>
        <w:t>Bhagavad Gita</w:t>
      </w:r>
      <w:bookmarkEnd w:id="116"/>
    </w:p>
    <w:p w14:paraId="5645E28D" w14:textId="77777777" w:rsidR="00C809D4" w:rsidRPr="006009B4" w:rsidRDefault="00AC5F62" w:rsidP="00C809D4">
      <w:pPr>
        <w:pStyle w:val="Heading3"/>
        <w:rPr>
          <w:rFonts w:asciiTheme="majorHAnsi" w:hAnsiTheme="majorHAnsi" w:cstheme="majorHAnsi"/>
        </w:rPr>
      </w:pPr>
      <w:bookmarkStart w:id="117" w:name="_Toc78545942"/>
      <w:proofErr w:type="spellStart"/>
      <w:r w:rsidRPr="006009B4">
        <w:rPr>
          <w:rFonts w:asciiTheme="majorHAnsi" w:hAnsiTheme="majorHAnsi" w:cstheme="majorHAnsi"/>
        </w:rPr>
        <w:t>Āstika</w:t>
      </w:r>
      <w:bookmarkEnd w:id="117"/>
      <w:proofErr w:type="spellEnd"/>
    </w:p>
    <w:p w14:paraId="521131C2" w14:textId="77777777" w:rsidR="00AC5F62" w:rsidRPr="006009B4" w:rsidRDefault="00AC5F62" w:rsidP="002D11DC">
      <w:pPr>
        <w:rPr>
          <w:rFonts w:asciiTheme="majorHAnsi" w:hAnsiTheme="majorHAnsi" w:cstheme="majorHAnsi"/>
        </w:rPr>
      </w:pPr>
      <w:r w:rsidRPr="006009B4">
        <w:rPr>
          <w:rFonts w:asciiTheme="majorHAnsi" w:hAnsiTheme="majorHAnsi" w:cstheme="majorHAnsi"/>
        </w:rPr>
        <w:t xml:space="preserve">The </w:t>
      </w:r>
      <w:proofErr w:type="spellStart"/>
      <w:r w:rsidRPr="006009B4">
        <w:rPr>
          <w:rFonts w:asciiTheme="majorHAnsi" w:hAnsiTheme="majorHAnsi" w:cstheme="majorHAnsi"/>
        </w:rPr>
        <w:t>Āstika</w:t>
      </w:r>
      <w:proofErr w:type="spellEnd"/>
      <w:r w:rsidR="00E779F3" w:rsidRPr="006009B4">
        <w:rPr>
          <w:rFonts w:asciiTheme="majorHAnsi" w:hAnsiTheme="majorHAnsi" w:cstheme="majorHAnsi"/>
        </w:rPr>
        <w:t xml:space="preserve"> or Orthodox</w:t>
      </w:r>
      <w:r w:rsidRPr="006009B4">
        <w:rPr>
          <w:rFonts w:asciiTheme="majorHAnsi" w:hAnsiTheme="majorHAnsi" w:cstheme="majorHAnsi"/>
        </w:rPr>
        <w:t xml:space="preserve"> schools accept the authority of the Vedas.</w:t>
      </w:r>
    </w:p>
    <w:p w14:paraId="78AEC6F3" w14:textId="77777777" w:rsidR="00C809D4" w:rsidRPr="006009B4" w:rsidRDefault="006521F9" w:rsidP="002D11DC">
      <w:pPr>
        <w:rPr>
          <w:rFonts w:asciiTheme="majorHAnsi" w:hAnsiTheme="majorHAnsi" w:cstheme="majorHAnsi"/>
        </w:rPr>
      </w:pPr>
      <w:r w:rsidRPr="006009B4">
        <w:rPr>
          <w:rFonts w:asciiTheme="majorHAnsi" w:hAnsiTheme="majorHAnsi" w:cstheme="majorHAnsi"/>
        </w:rPr>
        <w:t>T</w:t>
      </w:r>
      <w:r w:rsidR="00C809D4" w:rsidRPr="006009B4">
        <w:rPr>
          <w:rFonts w:asciiTheme="majorHAnsi" w:hAnsiTheme="majorHAnsi" w:cstheme="majorHAnsi"/>
        </w:rPr>
        <w:t xml:space="preserve">here are six main </w:t>
      </w:r>
      <w:proofErr w:type="gramStart"/>
      <w:r w:rsidR="00C809D4" w:rsidRPr="006009B4">
        <w:rPr>
          <w:rFonts w:asciiTheme="majorHAnsi" w:hAnsiTheme="majorHAnsi" w:cstheme="majorHAnsi"/>
        </w:rPr>
        <w:t>schools</w:t>
      </w:r>
      <w:proofErr w:type="gramEnd"/>
      <w:r w:rsidR="00C809D4" w:rsidRPr="006009B4">
        <w:rPr>
          <w:rFonts w:asciiTheme="majorHAnsi" w:hAnsiTheme="majorHAnsi" w:cstheme="majorHAnsi"/>
        </w:rPr>
        <w:t xml:space="preserve"> but I list only the main influences.</w:t>
      </w:r>
    </w:p>
    <w:p w14:paraId="6413528F" w14:textId="77777777" w:rsidR="006521F9" w:rsidRPr="006009B4" w:rsidRDefault="006521F9" w:rsidP="00267D0F">
      <w:pPr>
        <w:pStyle w:val="Heading4"/>
        <w:rPr>
          <w:rFonts w:asciiTheme="majorHAnsi" w:hAnsiTheme="majorHAnsi" w:cstheme="majorHAnsi"/>
        </w:rPr>
      </w:pPr>
      <w:bookmarkStart w:id="118" w:name="_Toc78545943"/>
      <w:r w:rsidRPr="006009B4">
        <w:rPr>
          <w:rFonts w:asciiTheme="majorHAnsi" w:hAnsiTheme="majorHAnsi" w:cstheme="majorHAnsi"/>
        </w:rPr>
        <w:t>Samkhya</w:t>
      </w:r>
      <w:bookmarkEnd w:id="118"/>
    </w:p>
    <w:p w14:paraId="54532292" w14:textId="77777777" w:rsidR="006521F9" w:rsidRPr="006009B4" w:rsidRDefault="00C809D4" w:rsidP="00267D0F">
      <w:pPr>
        <w:pStyle w:val="Heading4"/>
        <w:rPr>
          <w:rFonts w:asciiTheme="majorHAnsi" w:hAnsiTheme="majorHAnsi" w:cstheme="majorHAnsi"/>
        </w:rPr>
      </w:pPr>
      <w:bookmarkStart w:id="119" w:name="_Toc78545944"/>
      <w:r w:rsidRPr="006009B4">
        <w:rPr>
          <w:rFonts w:asciiTheme="majorHAnsi" w:hAnsiTheme="majorHAnsi" w:cstheme="majorHAnsi"/>
        </w:rPr>
        <w:t>Yoga</w:t>
      </w:r>
      <w:bookmarkEnd w:id="119"/>
    </w:p>
    <w:p w14:paraId="14622717" w14:textId="77777777" w:rsidR="00C809D4" w:rsidRPr="006009B4" w:rsidRDefault="00C809D4" w:rsidP="00267D0F">
      <w:pPr>
        <w:pStyle w:val="Heading4"/>
        <w:rPr>
          <w:rFonts w:asciiTheme="majorHAnsi" w:hAnsiTheme="majorHAnsi" w:cstheme="majorHAnsi"/>
        </w:rPr>
      </w:pPr>
      <w:bookmarkStart w:id="120" w:name="_Toc78545945"/>
      <w:r w:rsidRPr="006009B4">
        <w:rPr>
          <w:rFonts w:asciiTheme="majorHAnsi" w:hAnsiTheme="majorHAnsi" w:cstheme="majorHAnsi"/>
        </w:rPr>
        <w:t>Advaita Vedanta</w:t>
      </w:r>
      <w:bookmarkEnd w:id="120"/>
    </w:p>
    <w:p w14:paraId="14824DFD" w14:textId="77777777" w:rsidR="002A38C4" w:rsidRPr="006009B4" w:rsidRDefault="00AC5F62" w:rsidP="00B4593B">
      <w:pPr>
        <w:pStyle w:val="Heading3"/>
        <w:rPr>
          <w:rFonts w:asciiTheme="majorHAnsi" w:hAnsiTheme="majorHAnsi" w:cstheme="majorHAnsi"/>
        </w:rPr>
      </w:pPr>
      <w:bookmarkStart w:id="121" w:name="_Toc78545946"/>
      <w:proofErr w:type="spellStart"/>
      <w:r w:rsidRPr="006009B4">
        <w:rPr>
          <w:rFonts w:asciiTheme="majorHAnsi" w:hAnsiTheme="majorHAnsi" w:cstheme="majorHAnsi"/>
        </w:rPr>
        <w:t>Nāstika</w:t>
      </w:r>
      <w:bookmarkEnd w:id="121"/>
      <w:proofErr w:type="spellEnd"/>
    </w:p>
    <w:p w14:paraId="65F691F7" w14:textId="77777777" w:rsidR="009B3C72" w:rsidRPr="006009B4" w:rsidRDefault="00AC5F62" w:rsidP="009B3C72">
      <w:pPr>
        <w:rPr>
          <w:rFonts w:asciiTheme="majorHAnsi" w:hAnsiTheme="majorHAnsi" w:cstheme="majorHAnsi"/>
        </w:rPr>
      </w:pPr>
      <w:r w:rsidRPr="006009B4">
        <w:rPr>
          <w:rFonts w:asciiTheme="majorHAnsi" w:hAnsiTheme="majorHAnsi" w:cstheme="majorHAnsi"/>
        </w:rPr>
        <w:t xml:space="preserve">The </w:t>
      </w:r>
      <w:proofErr w:type="spellStart"/>
      <w:r w:rsidRPr="006009B4">
        <w:rPr>
          <w:rFonts w:asciiTheme="majorHAnsi" w:hAnsiTheme="majorHAnsi" w:cstheme="majorHAnsi"/>
        </w:rPr>
        <w:t>Nāstika</w:t>
      </w:r>
      <w:proofErr w:type="spellEnd"/>
      <w:r w:rsidRPr="006009B4">
        <w:rPr>
          <w:rFonts w:asciiTheme="majorHAnsi" w:hAnsiTheme="majorHAnsi" w:cstheme="majorHAnsi"/>
        </w:rPr>
        <w:t xml:space="preserve"> </w:t>
      </w:r>
      <w:r w:rsidR="00E779F3" w:rsidRPr="006009B4">
        <w:rPr>
          <w:rFonts w:asciiTheme="majorHAnsi" w:hAnsiTheme="majorHAnsi" w:cstheme="majorHAnsi"/>
        </w:rPr>
        <w:t xml:space="preserve">or Heterodox </w:t>
      </w:r>
      <w:r w:rsidRPr="006009B4">
        <w:rPr>
          <w:rFonts w:asciiTheme="majorHAnsi" w:hAnsiTheme="majorHAnsi" w:cstheme="majorHAnsi"/>
        </w:rPr>
        <w:t xml:space="preserve">schools </w:t>
      </w:r>
      <w:r w:rsidR="002A406C" w:rsidRPr="006009B4">
        <w:rPr>
          <w:rFonts w:asciiTheme="majorHAnsi" w:hAnsiTheme="majorHAnsi" w:cstheme="majorHAnsi"/>
        </w:rPr>
        <w:t xml:space="preserve">do not </w:t>
      </w:r>
      <w:r w:rsidRPr="006009B4">
        <w:rPr>
          <w:rFonts w:asciiTheme="majorHAnsi" w:hAnsiTheme="majorHAnsi" w:cstheme="majorHAnsi"/>
        </w:rPr>
        <w:t>accept the authority of the Vedas.</w:t>
      </w:r>
      <w:r w:rsidR="009B3C72" w:rsidRPr="006009B4">
        <w:rPr>
          <w:rFonts w:asciiTheme="majorHAnsi" w:hAnsiTheme="majorHAnsi" w:cstheme="majorHAnsi"/>
        </w:rPr>
        <w:t xml:space="preserve"> The four main </w:t>
      </w:r>
      <w:proofErr w:type="spellStart"/>
      <w:r w:rsidR="009B3C72" w:rsidRPr="006009B4">
        <w:rPr>
          <w:rFonts w:asciiTheme="majorHAnsi" w:hAnsiTheme="majorHAnsi" w:cstheme="majorHAnsi"/>
        </w:rPr>
        <w:t>Nastika</w:t>
      </w:r>
      <w:proofErr w:type="spellEnd"/>
      <w:r w:rsidR="009B3C72" w:rsidRPr="006009B4">
        <w:rPr>
          <w:rFonts w:asciiTheme="majorHAnsi" w:hAnsiTheme="majorHAnsi" w:cstheme="majorHAnsi"/>
        </w:rPr>
        <w:t xml:space="preserve"> schools are </w:t>
      </w:r>
      <w:proofErr w:type="spellStart"/>
      <w:r w:rsidR="009B3C72" w:rsidRPr="006009B4">
        <w:rPr>
          <w:rFonts w:asciiTheme="majorHAnsi" w:hAnsiTheme="majorHAnsi" w:cstheme="majorHAnsi"/>
        </w:rPr>
        <w:t>Cārvāka</w:t>
      </w:r>
      <w:proofErr w:type="spellEnd"/>
      <w:r w:rsidR="009B3C72" w:rsidRPr="006009B4">
        <w:rPr>
          <w:rFonts w:asciiTheme="majorHAnsi" w:hAnsiTheme="majorHAnsi" w:cstheme="majorHAnsi"/>
        </w:rPr>
        <w:t xml:space="preserve">, </w:t>
      </w:r>
      <w:proofErr w:type="spellStart"/>
      <w:r w:rsidR="009B3C72" w:rsidRPr="006009B4">
        <w:rPr>
          <w:rFonts w:asciiTheme="majorHAnsi" w:hAnsiTheme="majorHAnsi" w:cstheme="majorHAnsi"/>
        </w:rPr>
        <w:t>Ājīvika</w:t>
      </w:r>
      <w:proofErr w:type="spellEnd"/>
      <w:r w:rsidR="009B3C72" w:rsidRPr="006009B4">
        <w:rPr>
          <w:rFonts w:asciiTheme="majorHAnsi" w:hAnsiTheme="majorHAnsi" w:cstheme="majorHAnsi"/>
        </w:rPr>
        <w:t>, Buddhism, and Jainism.</w:t>
      </w:r>
      <w:r w:rsidR="00F41920" w:rsidRPr="006009B4">
        <w:rPr>
          <w:rFonts w:asciiTheme="majorHAnsi" w:hAnsiTheme="majorHAnsi" w:cstheme="majorHAnsi"/>
        </w:rPr>
        <w:t xml:space="preserve"> The one with significant influence is</w:t>
      </w:r>
    </w:p>
    <w:p w14:paraId="3F4A8D44" w14:textId="77777777" w:rsidR="002A38C4" w:rsidRPr="006009B4" w:rsidRDefault="00EC0BB0" w:rsidP="00267D0F">
      <w:pPr>
        <w:pStyle w:val="Heading4"/>
        <w:rPr>
          <w:rFonts w:asciiTheme="majorHAnsi" w:hAnsiTheme="majorHAnsi" w:cstheme="majorHAnsi"/>
        </w:rPr>
      </w:pPr>
      <w:bookmarkStart w:id="122" w:name="_Toc78545947"/>
      <w:r w:rsidRPr="006009B4">
        <w:rPr>
          <w:rFonts w:asciiTheme="majorHAnsi" w:hAnsiTheme="majorHAnsi" w:cstheme="majorHAnsi"/>
        </w:rPr>
        <w:t>Buddhism</w:t>
      </w:r>
      <w:bookmarkEnd w:id="122"/>
    </w:p>
    <w:p w14:paraId="2A1A500F" w14:textId="77777777" w:rsidR="002D11DC" w:rsidRPr="006009B4" w:rsidRDefault="002D11DC" w:rsidP="002D11DC">
      <w:pPr>
        <w:pStyle w:val="Heading2"/>
        <w:rPr>
          <w:rFonts w:asciiTheme="majorHAnsi" w:hAnsiTheme="majorHAnsi" w:cstheme="majorHAnsi"/>
        </w:rPr>
      </w:pPr>
      <w:bookmarkStart w:id="123" w:name="_Toc78545948"/>
      <w:r w:rsidRPr="006009B4">
        <w:rPr>
          <w:rFonts w:asciiTheme="majorHAnsi" w:hAnsiTheme="majorHAnsi" w:cstheme="majorHAnsi"/>
        </w:rPr>
        <w:t>Western</w:t>
      </w:r>
      <w:r w:rsidR="00952854" w:rsidRPr="006009B4">
        <w:rPr>
          <w:rFonts w:asciiTheme="majorHAnsi" w:hAnsiTheme="majorHAnsi" w:cstheme="majorHAnsi"/>
        </w:rPr>
        <w:t xml:space="preserve"> philosophy</w:t>
      </w:r>
      <w:bookmarkEnd w:id="123"/>
    </w:p>
    <w:p w14:paraId="4E7E0792" w14:textId="2A557128" w:rsidR="005C7C47" w:rsidRPr="006009B4" w:rsidRDefault="007E1870" w:rsidP="005C7C47">
      <w:pPr>
        <w:rPr>
          <w:rFonts w:asciiTheme="majorHAnsi" w:hAnsiTheme="majorHAnsi" w:cstheme="majorHAnsi"/>
        </w:rPr>
      </w:pPr>
      <w:r w:rsidRPr="006009B4">
        <w:rPr>
          <w:rFonts w:asciiTheme="majorHAnsi" w:hAnsiTheme="majorHAnsi" w:cstheme="majorHAnsi"/>
        </w:rPr>
        <w:t xml:space="preserve">See </w:t>
      </w:r>
      <w:hyperlink r:id="rId36" w:history="1">
        <w:r w:rsidR="00C838CC" w:rsidRPr="006009B4">
          <w:rPr>
            <w:rStyle w:val="Hyperlink"/>
            <w:rFonts w:asciiTheme="majorHAnsi" w:hAnsiTheme="majorHAnsi" w:cstheme="majorHAnsi"/>
            <w:color w:val="4472C4"/>
          </w:rPr>
          <w:t>system of human knowledge, practice, and action</w:t>
        </w:r>
      </w:hyperlink>
      <w:r w:rsidR="004714D7" w:rsidRPr="006009B4">
        <w:rPr>
          <w:rFonts w:asciiTheme="majorHAnsi" w:hAnsiTheme="majorHAnsi" w:cstheme="majorHAnsi"/>
        </w:rPr>
        <w:t xml:space="preserve"> </w:t>
      </w:r>
      <w:r w:rsidR="00010157" w:rsidRPr="006009B4">
        <w:rPr>
          <w:rFonts w:asciiTheme="majorHAnsi" w:hAnsiTheme="majorHAnsi" w:cstheme="majorHAnsi"/>
        </w:rPr>
        <w:t xml:space="preserve">and </w:t>
      </w:r>
      <w:hyperlink r:id="rId37" w:history="1">
        <w:r w:rsidR="00B2771F" w:rsidRPr="006009B4">
          <w:rPr>
            <w:rStyle w:val="Hyperlink"/>
            <w:rFonts w:asciiTheme="majorHAnsi" w:hAnsiTheme="majorHAnsi" w:cstheme="majorHAnsi"/>
            <w:color w:val="4472C4"/>
          </w:rPr>
          <w:t>history of western philosophy</w:t>
        </w:r>
      </w:hyperlink>
      <w:r w:rsidR="00A90F88" w:rsidRPr="006009B4">
        <w:rPr>
          <w:rFonts w:asciiTheme="majorHAnsi" w:hAnsiTheme="majorHAnsi" w:cstheme="majorHAnsi"/>
        </w:rPr>
        <w:t>.</w:t>
      </w:r>
    </w:p>
    <w:p w14:paraId="53F547C0" w14:textId="77777777" w:rsidR="00083175" w:rsidRPr="006009B4" w:rsidRDefault="00083175" w:rsidP="00083175">
      <w:pPr>
        <w:pStyle w:val="Heading3"/>
        <w:rPr>
          <w:rFonts w:asciiTheme="majorHAnsi" w:hAnsiTheme="majorHAnsi" w:cstheme="majorHAnsi"/>
        </w:rPr>
      </w:pPr>
      <w:bookmarkStart w:id="124" w:name="_Toc78545949"/>
      <w:r w:rsidRPr="006009B4">
        <w:rPr>
          <w:rFonts w:asciiTheme="majorHAnsi" w:hAnsiTheme="majorHAnsi" w:cstheme="majorHAnsi"/>
        </w:rPr>
        <w:t>Ancient</w:t>
      </w:r>
      <w:bookmarkEnd w:id="124"/>
    </w:p>
    <w:p w14:paraId="03CE772E" w14:textId="77777777" w:rsidR="00952854" w:rsidRPr="006009B4" w:rsidRDefault="00952854" w:rsidP="0048383A">
      <w:pPr>
        <w:pStyle w:val="Heading4"/>
        <w:rPr>
          <w:rFonts w:asciiTheme="majorHAnsi" w:hAnsiTheme="majorHAnsi" w:cstheme="majorHAnsi"/>
        </w:rPr>
      </w:pPr>
      <w:bookmarkStart w:id="125" w:name="_Toc78545950"/>
      <w:r w:rsidRPr="006009B4">
        <w:rPr>
          <w:rFonts w:asciiTheme="majorHAnsi" w:hAnsiTheme="majorHAnsi" w:cstheme="majorHAnsi"/>
        </w:rPr>
        <w:t>Atomism</w:t>
      </w:r>
      <w:bookmarkEnd w:id="125"/>
    </w:p>
    <w:p w14:paraId="22BEDECD" w14:textId="77777777" w:rsidR="008605B0" w:rsidRPr="006009B4" w:rsidRDefault="008605B0" w:rsidP="0048383A">
      <w:pPr>
        <w:pStyle w:val="Heading4"/>
        <w:rPr>
          <w:rFonts w:asciiTheme="majorHAnsi" w:hAnsiTheme="majorHAnsi" w:cstheme="majorHAnsi"/>
        </w:rPr>
      </w:pPr>
      <w:bookmarkStart w:id="126" w:name="_Toc78545951"/>
      <w:r w:rsidRPr="006009B4">
        <w:rPr>
          <w:rFonts w:asciiTheme="majorHAnsi" w:hAnsiTheme="majorHAnsi" w:cstheme="majorHAnsi"/>
        </w:rPr>
        <w:t>Skepticism</w:t>
      </w:r>
      <w:bookmarkEnd w:id="126"/>
    </w:p>
    <w:p w14:paraId="0F763611" w14:textId="77777777" w:rsidR="00952854" w:rsidRPr="006009B4" w:rsidRDefault="004633EF" w:rsidP="00952854">
      <w:pPr>
        <w:pStyle w:val="Heading3"/>
        <w:rPr>
          <w:rFonts w:asciiTheme="majorHAnsi" w:hAnsiTheme="majorHAnsi" w:cstheme="majorHAnsi"/>
        </w:rPr>
      </w:pPr>
      <w:bookmarkStart w:id="127" w:name="_Toc78545952"/>
      <w:r w:rsidRPr="006009B4">
        <w:rPr>
          <w:rFonts w:asciiTheme="majorHAnsi" w:hAnsiTheme="majorHAnsi" w:cstheme="majorHAnsi"/>
        </w:rPr>
        <w:t>Medieval</w:t>
      </w:r>
      <w:bookmarkEnd w:id="127"/>
    </w:p>
    <w:p w14:paraId="4504EA9D" w14:textId="77777777" w:rsidR="003569D6" w:rsidRPr="006009B4" w:rsidRDefault="003569D6" w:rsidP="003569D6">
      <w:pPr>
        <w:pStyle w:val="Heading4"/>
        <w:rPr>
          <w:rFonts w:asciiTheme="majorHAnsi" w:hAnsiTheme="majorHAnsi" w:cstheme="majorHAnsi"/>
        </w:rPr>
      </w:pPr>
      <w:bookmarkStart w:id="128" w:name="_Toc78545953"/>
      <w:proofErr w:type="spellStart"/>
      <w:r w:rsidRPr="006009B4">
        <w:rPr>
          <w:rFonts w:asciiTheme="majorHAnsi" w:hAnsiTheme="majorHAnsi" w:cstheme="majorHAnsi"/>
        </w:rPr>
        <w:t>P</w:t>
      </w:r>
      <w:r w:rsidR="00F56DF2" w:rsidRPr="006009B4">
        <w:rPr>
          <w:rFonts w:asciiTheme="majorHAnsi" w:hAnsiTheme="majorHAnsi" w:cstheme="majorHAnsi"/>
        </w:rPr>
        <w:t>atrism</w:t>
      </w:r>
      <w:bookmarkEnd w:id="128"/>
      <w:proofErr w:type="spellEnd"/>
    </w:p>
    <w:p w14:paraId="68A96AF7" w14:textId="77777777" w:rsidR="00083175" w:rsidRPr="006009B4" w:rsidRDefault="003569D6" w:rsidP="003569D6">
      <w:pPr>
        <w:pStyle w:val="Heading4"/>
        <w:rPr>
          <w:rFonts w:asciiTheme="majorHAnsi" w:hAnsiTheme="majorHAnsi" w:cstheme="majorHAnsi"/>
        </w:rPr>
      </w:pPr>
      <w:bookmarkStart w:id="129" w:name="_Toc78545954"/>
      <w:r w:rsidRPr="006009B4">
        <w:rPr>
          <w:rFonts w:asciiTheme="majorHAnsi" w:hAnsiTheme="majorHAnsi" w:cstheme="majorHAnsi"/>
        </w:rPr>
        <w:t>S</w:t>
      </w:r>
      <w:r w:rsidR="004633EF" w:rsidRPr="006009B4">
        <w:rPr>
          <w:rFonts w:asciiTheme="majorHAnsi" w:hAnsiTheme="majorHAnsi" w:cstheme="majorHAnsi"/>
        </w:rPr>
        <w:t>cholastic</w:t>
      </w:r>
      <w:r w:rsidR="00F56DF2" w:rsidRPr="006009B4">
        <w:rPr>
          <w:rFonts w:asciiTheme="majorHAnsi" w:hAnsiTheme="majorHAnsi" w:cstheme="majorHAnsi"/>
        </w:rPr>
        <w:t>ism</w:t>
      </w:r>
      <w:bookmarkEnd w:id="129"/>
    </w:p>
    <w:p w14:paraId="46796F14" w14:textId="77777777" w:rsidR="007C22DC" w:rsidRPr="006009B4" w:rsidRDefault="00083175" w:rsidP="00083175">
      <w:pPr>
        <w:pStyle w:val="Heading3"/>
        <w:rPr>
          <w:rFonts w:asciiTheme="majorHAnsi" w:hAnsiTheme="majorHAnsi" w:cstheme="majorHAnsi"/>
        </w:rPr>
      </w:pPr>
      <w:bookmarkStart w:id="130" w:name="_Toc78545955"/>
      <w:r w:rsidRPr="006009B4">
        <w:rPr>
          <w:rFonts w:asciiTheme="majorHAnsi" w:hAnsiTheme="majorHAnsi" w:cstheme="majorHAnsi"/>
        </w:rPr>
        <w:t>Enlightenment</w:t>
      </w:r>
      <w:bookmarkEnd w:id="130"/>
    </w:p>
    <w:p w14:paraId="3BA73AF1" w14:textId="77777777" w:rsidR="00083175" w:rsidRPr="006009B4" w:rsidRDefault="007C22DC" w:rsidP="007C22DC">
      <w:pPr>
        <w:rPr>
          <w:rFonts w:asciiTheme="majorHAnsi" w:hAnsiTheme="majorHAnsi" w:cstheme="majorHAnsi"/>
        </w:rPr>
      </w:pPr>
      <w:r w:rsidRPr="006009B4">
        <w:rPr>
          <w:rFonts w:asciiTheme="majorHAnsi" w:hAnsiTheme="majorHAnsi" w:cstheme="majorHAnsi"/>
        </w:rPr>
        <w:t>…</w:t>
      </w:r>
      <w:r w:rsidR="00083175" w:rsidRPr="006009B4">
        <w:rPr>
          <w:rFonts w:asciiTheme="majorHAnsi" w:hAnsiTheme="majorHAnsi" w:cstheme="majorHAnsi"/>
        </w:rPr>
        <w:t xml:space="preserve"> and after</w:t>
      </w:r>
    </w:p>
    <w:p w14:paraId="198CFFE0" w14:textId="77777777" w:rsidR="00083175" w:rsidRPr="006009B4" w:rsidRDefault="00083175" w:rsidP="0048383A">
      <w:pPr>
        <w:pStyle w:val="Heading4"/>
        <w:rPr>
          <w:rFonts w:asciiTheme="majorHAnsi" w:hAnsiTheme="majorHAnsi" w:cstheme="majorHAnsi"/>
        </w:rPr>
      </w:pPr>
      <w:bookmarkStart w:id="131" w:name="_Toc78545956"/>
      <w:r w:rsidRPr="006009B4">
        <w:rPr>
          <w:rFonts w:asciiTheme="majorHAnsi" w:hAnsiTheme="majorHAnsi" w:cstheme="majorHAnsi"/>
        </w:rPr>
        <w:t>Rationalism</w:t>
      </w:r>
      <w:bookmarkEnd w:id="131"/>
    </w:p>
    <w:p w14:paraId="5141036C" w14:textId="77777777" w:rsidR="00134A0C" w:rsidRPr="006009B4" w:rsidRDefault="00134A0C" w:rsidP="0048383A">
      <w:pPr>
        <w:pStyle w:val="Heading4"/>
        <w:rPr>
          <w:rFonts w:asciiTheme="majorHAnsi" w:hAnsiTheme="majorHAnsi" w:cstheme="majorHAnsi"/>
        </w:rPr>
      </w:pPr>
      <w:bookmarkStart w:id="132" w:name="_Toc78545957"/>
      <w:r w:rsidRPr="006009B4">
        <w:rPr>
          <w:rFonts w:asciiTheme="majorHAnsi" w:hAnsiTheme="majorHAnsi" w:cstheme="majorHAnsi"/>
        </w:rPr>
        <w:t>Positivism</w:t>
      </w:r>
      <w:bookmarkEnd w:id="132"/>
    </w:p>
    <w:p w14:paraId="462D3846" w14:textId="77777777" w:rsidR="003569D6" w:rsidRPr="006009B4" w:rsidRDefault="003569D6" w:rsidP="0048383A">
      <w:pPr>
        <w:pStyle w:val="Heading4"/>
        <w:rPr>
          <w:rFonts w:asciiTheme="majorHAnsi" w:hAnsiTheme="majorHAnsi" w:cstheme="majorHAnsi"/>
        </w:rPr>
      </w:pPr>
      <w:bookmarkStart w:id="133" w:name="_Toc78545958"/>
      <w:r w:rsidRPr="006009B4">
        <w:rPr>
          <w:rFonts w:asciiTheme="majorHAnsi" w:hAnsiTheme="majorHAnsi" w:cstheme="majorHAnsi"/>
        </w:rPr>
        <w:t>Idealism</w:t>
      </w:r>
      <w:bookmarkEnd w:id="133"/>
    </w:p>
    <w:p w14:paraId="4FD4C0CD" w14:textId="77777777" w:rsidR="003569D6" w:rsidRPr="006009B4" w:rsidRDefault="003569D6" w:rsidP="0048383A">
      <w:pPr>
        <w:pStyle w:val="Heading4"/>
        <w:rPr>
          <w:rFonts w:asciiTheme="majorHAnsi" w:hAnsiTheme="majorHAnsi" w:cstheme="majorHAnsi"/>
        </w:rPr>
      </w:pPr>
      <w:bookmarkStart w:id="134" w:name="_Toc78545959"/>
      <w:r w:rsidRPr="006009B4">
        <w:rPr>
          <w:rFonts w:asciiTheme="majorHAnsi" w:hAnsiTheme="majorHAnsi" w:cstheme="majorHAnsi"/>
        </w:rPr>
        <w:t>British Idealism</w:t>
      </w:r>
      <w:bookmarkEnd w:id="134"/>
    </w:p>
    <w:p w14:paraId="2FF55D7A" w14:textId="77777777" w:rsidR="00083175" w:rsidRPr="006009B4" w:rsidRDefault="00083175" w:rsidP="0048383A">
      <w:pPr>
        <w:pStyle w:val="Heading4"/>
        <w:rPr>
          <w:rFonts w:asciiTheme="majorHAnsi" w:hAnsiTheme="majorHAnsi" w:cstheme="majorHAnsi"/>
        </w:rPr>
      </w:pPr>
      <w:bookmarkStart w:id="135" w:name="_Toc78545960"/>
      <w:r w:rsidRPr="006009B4">
        <w:rPr>
          <w:rFonts w:asciiTheme="majorHAnsi" w:hAnsiTheme="majorHAnsi" w:cstheme="majorHAnsi"/>
        </w:rPr>
        <w:t>Empiricism</w:t>
      </w:r>
      <w:bookmarkEnd w:id="135"/>
    </w:p>
    <w:p w14:paraId="730FE576" w14:textId="77777777" w:rsidR="00083175" w:rsidRPr="006009B4" w:rsidRDefault="00083175" w:rsidP="0048383A">
      <w:pPr>
        <w:pStyle w:val="Heading3"/>
        <w:rPr>
          <w:rFonts w:asciiTheme="majorHAnsi" w:hAnsiTheme="majorHAnsi" w:cstheme="majorHAnsi"/>
        </w:rPr>
      </w:pPr>
      <w:bookmarkStart w:id="136" w:name="_Toc78545961"/>
      <w:r w:rsidRPr="006009B4">
        <w:rPr>
          <w:rFonts w:asciiTheme="majorHAnsi" w:hAnsiTheme="majorHAnsi" w:cstheme="majorHAnsi"/>
        </w:rPr>
        <w:t>Modern</w:t>
      </w:r>
      <w:bookmarkEnd w:id="136"/>
    </w:p>
    <w:p w14:paraId="43E2DF65" w14:textId="77777777" w:rsidR="00952854" w:rsidRPr="006009B4" w:rsidRDefault="00952854" w:rsidP="0048383A">
      <w:pPr>
        <w:pStyle w:val="Heading4"/>
        <w:rPr>
          <w:rFonts w:asciiTheme="majorHAnsi" w:hAnsiTheme="majorHAnsi" w:cstheme="majorHAnsi"/>
        </w:rPr>
      </w:pPr>
      <w:bookmarkStart w:id="137" w:name="_Toc78545962"/>
      <w:r w:rsidRPr="006009B4">
        <w:rPr>
          <w:rFonts w:asciiTheme="majorHAnsi" w:hAnsiTheme="majorHAnsi" w:cstheme="majorHAnsi"/>
        </w:rPr>
        <w:t>Analytic philosophy</w:t>
      </w:r>
      <w:bookmarkEnd w:id="137"/>
    </w:p>
    <w:p w14:paraId="71A10586" w14:textId="77777777" w:rsidR="00083175" w:rsidRPr="006009B4" w:rsidRDefault="00083175" w:rsidP="0048383A">
      <w:pPr>
        <w:pStyle w:val="Heading4"/>
        <w:rPr>
          <w:rFonts w:asciiTheme="majorHAnsi" w:hAnsiTheme="majorHAnsi" w:cstheme="majorHAnsi"/>
        </w:rPr>
      </w:pPr>
      <w:bookmarkStart w:id="138" w:name="_Toc78545963"/>
      <w:r w:rsidRPr="006009B4">
        <w:rPr>
          <w:rFonts w:asciiTheme="majorHAnsi" w:hAnsiTheme="majorHAnsi" w:cstheme="majorHAnsi"/>
        </w:rPr>
        <w:t>Continental philosophy</w:t>
      </w:r>
      <w:bookmarkEnd w:id="138"/>
    </w:p>
    <w:p w14:paraId="495DCBBB" w14:textId="77777777" w:rsidR="00952854" w:rsidRPr="006009B4" w:rsidRDefault="00952854" w:rsidP="0048383A">
      <w:pPr>
        <w:pStyle w:val="Heading4"/>
        <w:rPr>
          <w:rFonts w:asciiTheme="majorHAnsi" w:hAnsiTheme="majorHAnsi" w:cstheme="majorHAnsi"/>
        </w:rPr>
      </w:pPr>
      <w:bookmarkStart w:id="139" w:name="_Toc78545964"/>
      <w:r w:rsidRPr="006009B4">
        <w:rPr>
          <w:rFonts w:asciiTheme="majorHAnsi" w:hAnsiTheme="majorHAnsi" w:cstheme="majorHAnsi"/>
        </w:rPr>
        <w:t>Existentialism</w:t>
      </w:r>
      <w:bookmarkEnd w:id="139"/>
    </w:p>
    <w:p w14:paraId="2E5DAE0F" w14:textId="77777777" w:rsidR="00952854" w:rsidRPr="006009B4" w:rsidRDefault="00952854" w:rsidP="0048383A">
      <w:pPr>
        <w:pStyle w:val="Heading4"/>
        <w:rPr>
          <w:rFonts w:asciiTheme="majorHAnsi" w:hAnsiTheme="majorHAnsi" w:cstheme="majorHAnsi"/>
        </w:rPr>
      </w:pPr>
      <w:bookmarkStart w:id="140" w:name="_Toc78545965"/>
      <w:proofErr w:type="spellStart"/>
      <w:r w:rsidRPr="006009B4">
        <w:rPr>
          <w:rFonts w:asciiTheme="majorHAnsi" w:hAnsiTheme="majorHAnsi" w:cstheme="majorHAnsi"/>
        </w:rPr>
        <w:t>Emergentism</w:t>
      </w:r>
      <w:bookmarkEnd w:id="140"/>
      <w:proofErr w:type="spellEnd"/>
    </w:p>
    <w:p w14:paraId="5AEB4938" w14:textId="77777777" w:rsidR="00952854" w:rsidRPr="006009B4" w:rsidRDefault="00952854" w:rsidP="0048383A">
      <w:pPr>
        <w:pStyle w:val="Heading4"/>
        <w:rPr>
          <w:rFonts w:asciiTheme="majorHAnsi" w:hAnsiTheme="majorHAnsi" w:cstheme="majorHAnsi"/>
        </w:rPr>
      </w:pPr>
      <w:bookmarkStart w:id="141" w:name="_Toc78545966"/>
      <w:r w:rsidRPr="006009B4">
        <w:rPr>
          <w:rFonts w:asciiTheme="majorHAnsi" w:hAnsiTheme="majorHAnsi" w:cstheme="majorHAnsi"/>
        </w:rPr>
        <w:t>Holism</w:t>
      </w:r>
      <w:bookmarkEnd w:id="141"/>
      <w:r w:rsidRPr="006009B4">
        <w:rPr>
          <w:rFonts w:asciiTheme="majorHAnsi" w:hAnsiTheme="majorHAnsi" w:cstheme="majorHAnsi"/>
        </w:rPr>
        <w:t xml:space="preserve"> </w:t>
      </w:r>
    </w:p>
    <w:p w14:paraId="0F64C609" w14:textId="77777777" w:rsidR="00952854" w:rsidRPr="006009B4" w:rsidRDefault="00952854" w:rsidP="0048383A">
      <w:pPr>
        <w:pStyle w:val="Heading4"/>
        <w:rPr>
          <w:rFonts w:asciiTheme="majorHAnsi" w:hAnsiTheme="majorHAnsi" w:cstheme="majorHAnsi"/>
        </w:rPr>
      </w:pPr>
      <w:bookmarkStart w:id="142" w:name="_Toc78545967"/>
      <w:r w:rsidRPr="006009B4">
        <w:rPr>
          <w:rFonts w:asciiTheme="majorHAnsi" w:hAnsiTheme="majorHAnsi" w:cstheme="majorHAnsi"/>
        </w:rPr>
        <w:t>Intuitionism</w:t>
      </w:r>
      <w:bookmarkEnd w:id="142"/>
    </w:p>
    <w:p w14:paraId="280DEED5" w14:textId="77777777" w:rsidR="00952854" w:rsidRPr="006009B4" w:rsidRDefault="00952854" w:rsidP="0048383A">
      <w:pPr>
        <w:pStyle w:val="Heading4"/>
        <w:rPr>
          <w:rFonts w:asciiTheme="majorHAnsi" w:hAnsiTheme="majorHAnsi" w:cstheme="majorHAnsi"/>
        </w:rPr>
      </w:pPr>
      <w:bookmarkStart w:id="143" w:name="_Toc78545968"/>
      <w:r w:rsidRPr="006009B4">
        <w:rPr>
          <w:rFonts w:asciiTheme="majorHAnsi" w:hAnsiTheme="majorHAnsi" w:cstheme="majorHAnsi"/>
        </w:rPr>
        <w:t>Language philosophy</w:t>
      </w:r>
      <w:bookmarkEnd w:id="143"/>
    </w:p>
    <w:p w14:paraId="3990379F" w14:textId="77777777" w:rsidR="00F56DF2" w:rsidRPr="006009B4" w:rsidRDefault="00F56DF2" w:rsidP="00F56DF2">
      <w:pPr>
        <w:pStyle w:val="Heading4"/>
        <w:rPr>
          <w:rFonts w:asciiTheme="majorHAnsi" w:hAnsiTheme="majorHAnsi" w:cstheme="majorHAnsi"/>
        </w:rPr>
      </w:pPr>
      <w:bookmarkStart w:id="144" w:name="_Toc78545969"/>
      <w:r w:rsidRPr="006009B4">
        <w:rPr>
          <w:rFonts w:asciiTheme="majorHAnsi" w:hAnsiTheme="majorHAnsi" w:cstheme="majorHAnsi"/>
        </w:rPr>
        <w:t>Logical positivism</w:t>
      </w:r>
      <w:bookmarkEnd w:id="144"/>
    </w:p>
    <w:p w14:paraId="6CB2AB39" w14:textId="77777777" w:rsidR="00F56DF2" w:rsidRPr="006009B4" w:rsidRDefault="00F56DF2" w:rsidP="00F56DF2">
      <w:pPr>
        <w:pStyle w:val="Heading4"/>
        <w:rPr>
          <w:rFonts w:asciiTheme="majorHAnsi" w:hAnsiTheme="majorHAnsi" w:cstheme="majorHAnsi"/>
        </w:rPr>
      </w:pPr>
      <w:bookmarkStart w:id="145" w:name="_Toc78545970"/>
      <w:r w:rsidRPr="006009B4">
        <w:rPr>
          <w:rFonts w:asciiTheme="majorHAnsi" w:hAnsiTheme="majorHAnsi" w:cstheme="majorHAnsi"/>
        </w:rPr>
        <w:t>Logical empiricism</w:t>
      </w:r>
      <w:bookmarkEnd w:id="145"/>
    </w:p>
    <w:p w14:paraId="1D5F8918" w14:textId="77777777" w:rsidR="00952854" w:rsidRPr="006009B4" w:rsidRDefault="00952854" w:rsidP="0048383A">
      <w:pPr>
        <w:pStyle w:val="Heading4"/>
        <w:rPr>
          <w:rFonts w:asciiTheme="majorHAnsi" w:hAnsiTheme="majorHAnsi" w:cstheme="majorHAnsi"/>
        </w:rPr>
      </w:pPr>
      <w:bookmarkStart w:id="146" w:name="_Toc78545971"/>
      <w:r w:rsidRPr="006009B4">
        <w:rPr>
          <w:rFonts w:asciiTheme="majorHAnsi" w:hAnsiTheme="majorHAnsi" w:cstheme="majorHAnsi"/>
        </w:rPr>
        <w:t>Materialism</w:t>
      </w:r>
      <w:bookmarkEnd w:id="146"/>
    </w:p>
    <w:p w14:paraId="751B1A08" w14:textId="77777777" w:rsidR="00952854" w:rsidRPr="006009B4" w:rsidRDefault="00952854" w:rsidP="0048383A">
      <w:pPr>
        <w:pStyle w:val="Heading4"/>
        <w:rPr>
          <w:rFonts w:asciiTheme="majorHAnsi" w:hAnsiTheme="majorHAnsi" w:cstheme="majorHAnsi"/>
        </w:rPr>
      </w:pPr>
      <w:bookmarkStart w:id="147" w:name="_Toc78545972"/>
      <w:r w:rsidRPr="006009B4">
        <w:rPr>
          <w:rFonts w:asciiTheme="majorHAnsi" w:hAnsiTheme="majorHAnsi" w:cstheme="majorHAnsi"/>
        </w:rPr>
        <w:t>Physicalism</w:t>
      </w:r>
      <w:bookmarkEnd w:id="147"/>
    </w:p>
    <w:p w14:paraId="2BC2AD94" w14:textId="77777777" w:rsidR="00952854" w:rsidRPr="006009B4" w:rsidRDefault="00952854" w:rsidP="0048383A">
      <w:pPr>
        <w:pStyle w:val="Heading4"/>
        <w:rPr>
          <w:rFonts w:asciiTheme="majorHAnsi" w:hAnsiTheme="majorHAnsi" w:cstheme="majorHAnsi"/>
        </w:rPr>
      </w:pPr>
      <w:bookmarkStart w:id="148" w:name="_Toc78545973"/>
      <w:r w:rsidRPr="006009B4">
        <w:rPr>
          <w:rFonts w:asciiTheme="majorHAnsi" w:hAnsiTheme="majorHAnsi" w:cstheme="majorHAnsi"/>
        </w:rPr>
        <w:t>Pragmatism</w:t>
      </w:r>
      <w:bookmarkEnd w:id="148"/>
    </w:p>
    <w:p w14:paraId="6689C63A" w14:textId="77777777" w:rsidR="00952854" w:rsidRPr="006009B4" w:rsidRDefault="00952854" w:rsidP="0048383A">
      <w:pPr>
        <w:pStyle w:val="Heading4"/>
        <w:rPr>
          <w:rFonts w:asciiTheme="majorHAnsi" w:hAnsiTheme="majorHAnsi" w:cstheme="majorHAnsi"/>
        </w:rPr>
      </w:pPr>
      <w:bookmarkStart w:id="149" w:name="_Toc78545974"/>
      <w:r w:rsidRPr="006009B4">
        <w:rPr>
          <w:rFonts w:asciiTheme="majorHAnsi" w:hAnsiTheme="majorHAnsi" w:cstheme="majorHAnsi"/>
        </w:rPr>
        <w:t>Process philosophy</w:t>
      </w:r>
      <w:bookmarkEnd w:id="149"/>
    </w:p>
    <w:p w14:paraId="4E869981" w14:textId="77777777" w:rsidR="00952854" w:rsidRPr="006009B4" w:rsidRDefault="00952854" w:rsidP="0048383A">
      <w:pPr>
        <w:pStyle w:val="Heading4"/>
        <w:rPr>
          <w:rFonts w:asciiTheme="majorHAnsi" w:hAnsiTheme="majorHAnsi" w:cstheme="majorHAnsi"/>
        </w:rPr>
      </w:pPr>
      <w:bookmarkStart w:id="150" w:name="_Toc78545975"/>
      <w:r w:rsidRPr="006009B4">
        <w:rPr>
          <w:rFonts w:asciiTheme="majorHAnsi" w:hAnsiTheme="majorHAnsi" w:cstheme="majorHAnsi"/>
        </w:rPr>
        <w:t>Realism</w:t>
      </w:r>
      <w:bookmarkEnd w:id="150"/>
    </w:p>
    <w:p w14:paraId="1CBBBC10" w14:textId="77777777" w:rsidR="00BA096B" w:rsidRPr="006009B4" w:rsidRDefault="00BA096B" w:rsidP="009E57ED">
      <w:pPr>
        <w:pStyle w:val="Heading1"/>
        <w:rPr>
          <w:rFonts w:asciiTheme="majorHAnsi" w:hAnsiTheme="majorHAnsi" w:cstheme="majorHAnsi"/>
        </w:rPr>
      </w:pPr>
      <w:bookmarkStart w:id="151" w:name="_Toc78545976"/>
      <w:r w:rsidRPr="006009B4">
        <w:rPr>
          <w:rFonts w:asciiTheme="majorHAnsi" w:hAnsiTheme="majorHAnsi" w:cstheme="majorHAnsi"/>
        </w:rPr>
        <w:t>MAIN INFLUENCES BY CONCEPT</w:t>
      </w:r>
      <w:bookmarkEnd w:id="151"/>
    </w:p>
    <w:p w14:paraId="692A6F40" w14:textId="2AE2D7BC" w:rsidR="00C3496A" w:rsidRPr="006009B4" w:rsidRDefault="00C3496A" w:rsidP="00C3496A">
      <w:pPr>
        <w:rPr>
          <w:rFonts w:asciiTheme="majorHAnsi" w:hAnsiTheme="majorHAnsi" w:cstheme="majorHAnsi"/>
        </w:rPr>
      </w:pPr>
      <w:r w:rsidRPr="006009B4">
        <w:rPr>
          <w:rFonts w:asciiTheme="majorHAnsi" w:hAnsiTheme="majorHAnsi" w:cstheme="majorHAnsi"/>
        </w:rPr>
        <w:t xml:space="preserve">This is for use </w:t>
      </w:r>
      <w:r w:rsidR="002D11DC" w:rsidRPr="006009B4">
        <w:rPr>
          <w:rFonts w:asciiTheme="majorHAnsi" w:hAnsiTheme="majorHAnsi" w:cstheme="majorHAnsi"/>
        </w:rPr>
        <w:t xml:space="preserve">in the main division, </w:t>
      </w:r>
      <w:hyperlink w:anchor="_MAIN_INFLUENCES_BY" w:history="1">
        <w:r w:rsidR="00241426" w:rsidRPr="006009B4">
          <w:rPr>
            <w:rStyle w:val="Hyperlink"/>
            <w:rFonts w:asciiTheme="majorHAnsi" w:hAnsiTheme="majorHAnsi" w:cstheme="majorHAnsi"/>
            <w:color w:val="4472C4"/>
          </w:rPr>
          <w:t>main influences by discipline and person</w:t>
        </w:r>
      </w:hyperlink>
      <w:r w:rsidR="00241426" w:rsidRPr="006009B4">
        <w:rPr>
          <w:rFonts w:asciiTheme="majorHAnsi" w:hAnsiTheme="majorHAnsi" w:cstheme="majorHAnsi"/>
        </w:rPr>
        <w:t>.</w:t>
      </w:r>
    </w:p>
    <w:p w14:paraId="1BFAE85B" w14:textId="77777777" w:rsidR="00F35B8F" w:rsidRPr="006009B4" w:rsidRDefault="00F35B8F" w:rsidP="00F35B8F">
      <w:pPr>
        <w:pStyle w:val="Heading2"/>
        <w:rPr>
          <w:rFonts w:asciiTheme="majorHAnsi" w:hAnsiTheme="majorHAnsi" w:cstheme="majorHAnsi"/>
        </w:rPr>
      </w:pPr>
      <w:bookmarkStart w:id="152" w:name="_Toc78545977"/>
      <w:r w:rsidRPr="006009B4">
        <w:rPr>
          <w:rFonts w:asciiTheme="majorHAnsi" w:hAnsiTheme="majorHAnsi" w:cstheme="majorHAnsi"/>
        </w:rPr>
        <w:t>Being</w:t>
      </w:r>
      <w:bookmarkEnd w:id="152"/>
    </w:p>
    <w:p w14:paraId="03B0B970" w14:textId="77777777" w:rsidR="00F35B8F" w:rsidRPr="006009B4" w:rsidRDefault="00F35B8F" w:rsidP="00F35B8F">
      <w:pPr>
        <w:pStyle w:val="Heading3"/>
        <w:rPr>
          <w:rFonts w:asciiTheme="majorHAnsi" w:hAnsiTheme="majorHAnsi" w:cstheme="majorHAnsi"/>
        </w:rPr>
      </w:pPr>
      <w:bookmarkStart w:id="153" w:name="_Toc78545978"/>
      <w:r w:rsidRPr="006009B4">
        <w:rPr>
          <w:rFonts w:asciiTheme="majorHAnsi" w:hAnsiTheme="majorHAnsi" w:cstheme="majorHAnsi"/>
        </w:rPr>
        <w:t>Becoming</w:t>
      </w:r>
      <w:bookmarkEnd w:id="153"/>
    </w:p>
    <w:p w14:paraId="2DC6B104" w14:textId="77777777" w:rsidR="00F35B8F" w:rsidRPr="006009B4" w:rsidRDefault="00F35B8F" w:rsidP="00DC0D55">
      <w:pPr>
        <w:rPr>
          <w:rFonts w:asciiTheme="majorHAnsi" w:hAnsiTheme="majorHAnsi" w:cstheme="majorHAnsi"/>
        </w:rPr>
      </w:pPr>
      <w:r w:rsidRPr="006009B4">
        <w:rPr>
          <w:rStyle w:val="EssentialIdea"/>
          <w:rFonts w:asciiTheme="majorHAnsi" w:hAnsiTheme="majorHAnsi" w:cstheme="majorHAnsi"/>
        </w:rPr>
        <w:t>Becoming</w:t>
      </w:r>
      <w:r w:rsidRPr="006009B4">
        <w:rPr>
          <w:rFonts w:asciiTheme="majorHAnsi" w:hAnsiTheme="majorHAnsi" w:cstheme="majorHAnsi"/>
        </w:rPr>
        <w:t>, destiny, death, yoga, civilization, understanding, paradigm, truth</w:t>
      </w:r>
    </w:p>
    <w:p w14:paraId="3A81AA30" w14:textId="77777777" w:rsidR="008E6861" w:rsidRPr="006009B4" w:rsidRDefault="008E6861" w:rsidP="008E6861">
      <w:pPr>
        <w:pStyle w:val="Heading4"/>
        <w:rPr>
          <w:rFonts w:asciiTheme="majorHAnsi" w:hAnsiTheme="majorHAnsi" w:cstheme="majorHAnsi"/>
        </w:rPr>
      </w:pPr>
      <w:bookmarkStart w:id="154" w:name="_Toc78545979"/>
      <w:r w:rsidRPr="006009B4">
        <w:rPr>
          <w:rFonts w:asciiTheme="majorHAnsi" w:hAnsiTheme="majorHAnsi" w:cstheme="majorHAnsi"/>
        </w:rPr>
        <w:t>Writers</w:t>
      </w:r>
      <w:r w:rsidR="007E524E" w:rsidRPr="006009B4">
        <w:rPr>
          <w:rFonts w:asciiTheme="majorHAnsi" w:hAnsiTheme="majorHAnsi" w:cstheme="majorHAnsi"/>
        </w:rPr>
        <w:t xml:space="preserve"> on becoming</w:t>
      </w:r>
      <w:bookmarkEnd w:id="154"/>
    </w:p>
    <w:p w14:paraId="1B6AD512" w14:textId="77777777" w:rsidR="008E6861" w:rsidRPr="006009B4" w:rsidRDefault="008E6861" w:rsidP="00DC0D55">
      <w:pPr>
        <w:rPr>
          <w:rFonts w:asciiTheme="majorHAnsi" w:hAnsiTheme="majorHAnsi" w:cstheme="majorHAnsi"/>
        </w:rPr>
      </w:pPr>
      <w:r w:rsidRPr="006009B4">
        <w:rPr>
          <w:rFonts w:asciiTheme="majorHAnsi" w:hAnsiTheme="majorHAnsi" w:cstheme="majorHAnsi"/>
        </w:rPr>
        <w:t>Heraclitus, Nietzsche</w:t>
      </w:r>
      <w:r w:rsidR="00F244F0" w:rsidRPr="006009B4">
        <w:rPr>
          <w:rFonts w:asciiTheme="majorHAnsi" w:hAnsiTheme="majorHAnsi" w:cstheme="majorHAnsi"/>
        </w:rPr>
        <w:t>, Whitehead</w:t>
      </w:r>
    </w:p>
    <w:p w14:paraId="6C7CE103" w14:textId="77777777" w:rsidR="00F35B8F" w:rsidRPr="006009B4" w:rsidRDefault="00F35B8F" w:rsidP="00F35B8F">
      <w:pPr>
        <w:pStyle w:val="Heading3"/>
        <w:rPr>
          <w:rFonts w:asciiTheme="majorHAnsi" w:hAnsiTheme="majorHAnsi" w:cstheme="majorHAnsi"/>
        </w:rPr>
      </w:pPr>
      <w:bookmarkStart w:id="155" w:name="_Toc78545980"/>
      <w:r w:rsidRPr="006009B4">
        <w:rPr>
          <w:rFonts w:asciiTheme="majorHAnsi" w:hAnsiTheme="majorHAnsi" w:cstheme="majorHAnsi"/>
        </w:rPr>
        <w:t>Being</w:t>
      </w:r>
      <w:bookmarkEnd w:id="155"/>
    </w:p>
    <w:p w14:paraId="0DD12941" w14:textId="77777777" w:rsidR="00F35B8F" w:rsidRPr="006009B4" w:rsidRDefault="00F35B8F" w:rsidP="00DC0D55">
      <w:pPr>
        <w:rPr>
          <w:rFonts w:asciiTheme="majorHAnsi" w:hAnsiTheme="majorHAnsi" w:cstheme="majorHAnsi"/>
        </w:rPr>
      </w:pPr>
      <w:r w:rsidRPr="006009B4">
        <w:rPr>
          <w:rStyle w:val="EssentialIdea"/>
          <w:rFonts w:asciiTheme="majorHAnsi" w:hAnsiTheme="majorHAnsi" w:cstheme="majorHAnsi"/>
        </w:rPr>
        <w:t>Being</w:t>
      </w:r>
      <w:r w:rsidRPr="006009B4">
        <w:rPr>
          <w:rFonts w:asciiTheme="majorHAnsi" w:hAnsiTheme="majorHAnsi" w:cstheme="majorHAnsi"/>
        </w:rPr>
        <w:t xml:space="preserve">, </w:t>
      </w:r>
      <w:r w:rsidR="009E48F6" w:rsidRPr="006009B4">
        <w:rPr>
          <w:rFonts w:asciiTheme="majorHAnsi" w:hAnsiTheme="majorHAnsi" w:cstheme="majorHAnsi"/>
        </w:rPr>
        <w:t xml:space="preserve">sameness, difference, </w:t>
      </w:r>
      <w:r w:rsidRPr="006009B4">
        <w:rPr>
          <w:rFonts w:asciiTheme="majorHAnsi" w:hAnsiTheme="majorHAnsi" w:cstheme="majorHAnsi"/>
        </w:rPr>
        <w:t>existence</w:t>
      </w:r>
      <w:r w:rsidR="00304956" w:rsidRPr="006009B4">
        <w:rPr>
          <w:rFonts w:asciiTheme="majorHAnsi" w:hAnsiTheme="majorHAnsi" w:cstheme="majorHAnsi"/>
        </w:rPr>
        <w:t>, verb to be</w:t>
      </w:r>
      <w:r w:rsidRPr="006009B4">
        <w:rPr>
          <w:rFonts w:asciiTheme="majorHAnsi" w:hAnsiTheme="majorHAnsi" w:cstheme="majorHAnsi"/>
        </w:rPr>
        <w:t>, abstraction</w:t>
      </w:r>
      <w:r w:rsidR="00DC0D55" w:rsidRPr="006009B4">
        <w:rPr>
          <w:rFonts w:asciiTheme="majorHAnsi" w:hAnsiTheme="majorHAnsi" w:cstheme="majorHAnsi"/>
        </w:rPr>
        <w:t>-</w:t>
      </w:r>
      <w:r w:rsidRPr="006009B4">
        <w:rPr>
          <w:rFonts w:asciiTheme="majorHAnsi" w:hAnsiTheme="majorHAnsi" w:cstheme="majorHAnsi"/>
        </w:rPr>
        <w:t xml:space="preserve">concretion, </w:t>
      </w:r>
      <w:r w:rsidR="00AB1459" w:rsidRPr="006009B4">
        <w:rPr>
          <w:rFonts w:asciiTheme="majorHAnsi" w:hAnsiTheme="majorHAnsi" w:cstheme="majorHAnsi"/>
        </w:rPr>
        <w:t>¿</w:t>
      </w:r>
      <w:r w:rsidRPr="006009B4">
        <w:rPr>
          <w:rFonts w:asciiTheme="majorHAnsi" w:hAnsiTheme="majorHAnsi" w:cstheme="majorHAnsi"/>
        </w:rPr>
        <w:t>why Being</w:t>
      </w:r>
      <w:r w:rsidR="00AB1459" w:rsidRPr="006009B4">
        <w:rPr>
          <w:rFonts w:asciiTheme="majorHAnsi" w:hAnsiTheme="majorHAnsi" w:cstheme="majorHAnsi"/>
        </w:rPr>
        <w:t>?</w:t>
      </w:r>
    </w:p>
    <w:p w14:paraId="2C284B27" w14:textId="77777777" w:rsidR="00556E37" w:rsidRPr="006009B4" w:rsidRDefault="00556E37" w:rsidP="00556E37">
      <w:pPr>
        <w:pStyle w:val="Heading4"/>
        <w:rPr>
          <w:rFonts w:asciiTheme="majorHAnsi" w:hAnsiTheme="majorHAnsi" w:cstheme="majorHAnsi"/>
        </w:rPr>
      </w:pPr>
      <w:bookmarkStart w:id="156" w:name="_Toc78545981"/>
      <w:r w:rsidRPr="006009B4">
        <w:rPr>
          <w:rFonts w:asciiTheme="majorHAnsi" w:hAnsiTheme="majorHAnsi" w:cstheme="majorHAnsi"/>
        </w:rPr>
        <w:t>Writers</w:t>
      </w:r>
      <w:r w:rsidR="007E524E" w:rsidRPr="006009B4">
        <w:rPr>
          <w:rFonts w:asciiTheme="majorHAnsi" w:hAnsiTheme="majorHAnsi" w:cstheme="majorHAnsi"/>
        </w:rPr>
        <w:t xml:space="preserve"> on Being</w:t>
      </w:r>
      <w:r w:rsidR="00093D78" w:rsidRPr="006009B4">
        <w:rPr>
          <w:rFonts w:asciiTheme="majorHAnsi" w:hAnsiTheme="majorHAnsi" w:cstheme="majorHAnsi"/>
        </w:rPr>
        <w:t xml:space="preserve"> and the real</w:t>
      </w:r>
      <w:bookmarkEnd w:id="156"/>
    </w:p>
    <w:p w14:paraId="20D7D4E9" w14:textId="77777777" w:rsidR="00556E37" w:rsidRPr="006009B4" w:rsidRDefault="00093D78" w:rsidP="00556E37">
      <w:pPr>
        <w:rPr>
          <w:rFonts w:asciiTheme="majorHAnsi" w:hAnsiTheme="majorHAnsi" w:cstheme="majorHAnsi"/>
        </w:rPr>
      </w:pPr>
      <w:r w:rsidRPr="006009B4">
        <w:rPr>
          <w:rFonts w:asciiTheme="majorHAnsi" w:hAnsiTheme="majorHAnsi" w:cstheme="majorHAnsi"/>
        </w:rPr>
        <w:t xml:space="preserve">Being: </w:t>
      </w:r>
      <w:r w:rsidR="00556E37" w:rsidRPr="006009B4">
        <w:rPr>
          <w:rFonts w:asciiTheme="majorHAnsi" w:hAnsiTheme="majorHAnsi" w:cstheme="majorHAnsi"/>
        </w:rPr>
        <w:t xml:space="preserve">Parmenides, </w:t>
      </w:r>
      <w:r w:rsidR="001200AB" w:rsidRPr="006009B4">
        <w:rPr>
          <w:rFonts w:asciiTheme="majorHAnsi" w:hAnsiTheme="majorHAnsi" w:cstheme="majorHAnsi"/>
        </w:rPr>
        <w:t xml:space="preserve">Plato, Aristotle, </w:t>
      </w:r>
      <w:r w:rsidR="001D324B" w:rsidRPr="006009B4">
        <w:rPr>
          <w:rFonts w:asciiTheme="majorHAnsi" w:hAnsiTheme="majorHAnsi" w:cstheme="majorHAnsi"/>
        </w:rPr>
        <w:t xml:space="preserve">Kant, Hegel, </w:t>
      </w:r>
      <w:r w:rsidR="00521E59" w:rsidRPr="006009B4">
        <w:rPr>
          <w:rFonts w:asciiTheme="majorHAnsi" w:hAnsiTheme="majorHAnsi" w:cstheme="majorHAnsi"/>
        </w:rPr>
        <w:t>Heidegger</w:t>
      </w:r>
    </w:p>
    <w:p w14:paraId="130FBBE6" w14:textId="77777777" w:rsidR="00093D78" w:rsidRPr="006009B4" w:rsidRDefault="00093D78" w:rsidP="00556E37">
      <w:pPr>
        <w:rPr>
          <w:rFonts w:asciiTheme="majorHAnsi" w:hAnsiTheme="majorHAnsi" w:cstheme="majorHAnsi"/>
        </w:rPr>
      </w:pPr>
      <w:r w:rsidRPr="006009B4">
        <w:rPr>
          <w:rFonts w:asciiTheme="majorHAnsi" w:hAnsiTheme="majorHAnsi" w:cstheme="majorHAnsi"/>
        </w:rPr>
        <w:t xml:space="preserve">The real: </w:t>
      </w:r>
      <w:r w:rsidR="00F7633F" w:rsidRPr="006009B4">
        <w:rPr>
          <w:rFonts w:asciiTheme="majorHAnsi" w:hAnsiTheme="majorHAnsi" w:cstheme="majorHAnsi"/>
        </w:rPr>
        <w:t xml:space="preserve">writers on Being and </w:t>
      </w:r>
      <w:r w:rsidRPr="006009B4">
        <w:rPr>
          <w:rFonts w:asciiTheme="majorHAnsi" w:hAnsiTheme="majorHAnsi" w:cstheme="majorHAnsi"/>
        </w:rPr>
        <w:t>Samkara, Buddha, John Hick</w:t>
      </w:r>
      <w:r w:rsidR="00F7633F" w:rsidRPr="006009B4">
        <w:rPr>
          <w:rFonts w:asciiTheme="majorHAnsi" w:hAnsiTheme="majorHAnsi" w:cstheme="majorHAnsi"/>
        </w:rPr>
        <w:t>, Kant</w:t>
      </w:r>
    </w:p>
    <w:p w14:paraId="5DA82472" w14:textId="77777777" w:rsidR="00F35B8F" w:rsidRPr="006009B4" w:rsidRDefault="008A33E2" w:rsidP="00F35B8F">
      <w:pPr>
        <w:pStyle w:val="Heading3"/>
        <w:rPr>
          <w:rFonts w:asciiTheme="majorHAnsi" w:hAnsiTheme="majorHAnsi" w:cstheme="majorHAnsi"/>
        </w:rPr>
      </w:pPr>
      <w:bookmarkStart w:id="157" w:name="_Toc78545982"/>
      <w:r w:rsidRPr="006009B4">
        <w:rPr>
          <w:rFonts w:asciiTheme="majorHAnsi" w:hAnsiTheme="majorHAnsi" w:cstheme="majorHAnsi"/>
        </w:rPr>
        <w:t>Experience</w:t>
      </w:r>
      <w:bookmarkEnd w:id="157"/>
    </w:p>
    <w:p w14:paraId="168B049B" w14:textId="77777777" w:rsidR="00F35B8F" w:rsidRPr="006009B4" w:rsidRDefault="00F35B8F" w:rsidP="00F35B8F">
      <w:pPr>
        <w:pStyle w:val="Ideas"/>
        <w:rPr>
          <w:rFonts w:asciiTheme="majorHAnsi" w:hAnsiTheme="majorHAnsi" w:cstheme="majorHAnsi"/>
        </w:rPr>
      </w:pPr>
      <w:r w:rsidRPr="006009B4">
        <w:rPr>
          <w:rFonts w:asciiTheme="majorHAnsi" w:hAnsiTheme="majorHAnsi" w:cstheme="majorHAnsi"/>
        </w:rPr>
        <w:t xml:space="preserve">experience, consciousness, </w:t>
      </w:r>
      <w:r w:rsidR="00725C42" w:rsidRPr="006009B4">
        <w:rPr>
          <w:rFonts w:asciiTheme="majorHAnsi" w:hAnsiTheme="majorHAnsi" w:cstheme="majorHAnsi"/>
        </w:rPr>
        <w:t xml:space="preserve">the </w:t>
      </w:r>
      <w:r w:rsidRPr="006009B4">
        <w:rPr>
          <w:rFonts w:asciiTheme="majorHAnsi" w:hAnsiTheme="majorHAnsi" w:cstheme="majorHAnsi"/>
        </w:rPr>
        <w:t>given</w:t>
      </w:r>
    </w:p>
    <w:p w14:paraId="6E3C63F4" w14:textId="77777777" w:rsidR="00F35B8F" w:rsidRPr="006009B4" w:rsidRDefault="00D172F5" w:rsidP="008A33E2">
      <w:pPr>
        <w:rPr>
          <w:rFonts w:asciiTheme="majorHAnsi" w:hAnsiTheme="majorHAnsi" w:cstheme="majorHAnsi"/>
        </w:rPr>
      </w:pPr>
      <w:r w:rsidRPr="006009B4">
        <w:rPr>
          <w:rFonts w:asciiTheme="majorHAnsi" w:hAnsiTheme="majorHAnsi" w:cstheme="majorHAnsi"/>
        </w:rPr>
        <w:t xml:space="preserve">experience and </w:t>
      </w:r>
      <w:r w:rsidRPr="006009B4">
        <w:rPr>
          <w:rStyle w:val="EssentialIdea"/>
          <w:rFonts w:asciiTheme="majorHAnsi" w:hAnsiTheme="majorHAnsi" w:cstheme="majorHAnsi"/>
        </w:rPr>
        <w:t>the world</w:t>
      </w:r>
      <w:r w:rsidRPr="006009B4">
        <w:rPr>
          <w:rFonts w:asciiTheme="majorHAnsi" w:hAnsiTheme="majorHAnsi" w:cstheme="majorHAnsi"/>
        </w:rPr>
        <w:t xml:space="preserve">, </w:t>
      </w:r>
      <w:r w:rsidR="008A33E2" w:rsidRPr="006009B4">
        <w:rPr>
          <w:rFonts w:asciiTheme="majorHAnsi" w:hAnsiTheme="majorHAnsi" w:cstheme="majorHAnsi"/>
        </w:rPr>
        <w:t xml:space="preserve">canonical </w:t>
      </w:r>
      <w:r w:rsidR="00F35B8F" w:rsidRPr="006009B4">
        <w:rPr>
          <w:rFonts w:asciiTheme="majorHAnsi" w:hAnsiTheme="majorHAnsi" w:cstheme="majorHAnsi"/>
        </w:rPr>
        <w:t>dilemmas (of experience), concept, intentionality, object</w:t>
      </w:r>
      <w:r w:rsidR="00B2560E" w:rsidRPr="006009B4">
        <w:rPr>
          <w:rFonts w:asciiTheme="majorHAnsi" w:hAnsiTheme="majorHAnsi" w:cstheme="majorHAnsi"/>
        </w:rPr>
        <w:t>, null object</w:t>
      </w:r>
      <w:r w:rsidR="00F35B8F" w:rsidRPr="006009B4">
        <w:rPr>
          <w:rFonts w:asciiTheme="majorHAnsi" w:hAnsiTheme="majorHAnsi" w:cstheme="majorHAnsi"/>
        </w:rPr>
        <w:t>, concept meaning, linguistic referential meaning</w:t>
      </w:r>
    </w:p>
    <w:p w14:paraId="1DD389F1" w14:textId="77777777" w:rsidR="00962C50" w:rsidRPr="006009B4" w:rsidRDefault="00962C50" w:rsidP="009351F8">
      <w:pPr>
        <w:pStyle w:val="Heading4"/>
        <w:rPr>
          <w:rFonts w:asciiTheme="majorHAnsi" w:hAnsiTheme="majorHAnsi" w:cstheme="majorHAnsi"/>
        </w:rPr>
      </w:pPr>
      <w:bookmarkStart w:id="158" w:name="_Toc78545983"/>
      <w:r w:rsidRPr="006009B4">
        <w:rPr>
          <w:rFonts w:asciiTheme="majorHAnsi" w:hAnsiTheme="majorHAnsi" w:cstheme="majorHAnsi"/>
        </w:rPr>
        <w:t>Writers</w:t>
      </w:r>
      <w:r w:rsidR="005E0C9A" w:rsidRPr="006009B4">
        <w:rPr>
          <w:rFonts w:asciiTheme="majorHAnsi" w:hAnsiTheme="majorHAnsi" w:cstheme="majorHAnsi"/>
        </w:rPr>
        <w:t xml:space="preserve"> on experience</w:t>
      </w:r>
      <w:bookmarkEnd w:id="158"/>
    </w:p>
    <w:p w14:paraId="575FB798" w14:textId="77777777" w:rsidR="00962C50" w:rsidRPr="006009B4" w:rsidRDefault="00962C50" w:rsidP="008A33E2">
      <w:pPr>
        <w:rPr>
          <w:rFonts w:asciiTheme="majorHAnsi" w:hAnsiTheme="majorHAnsi" w:cstheme="majorHAnsi"/>
        </w:rPr>
      </w:pPr>
      <w:r w:rsidRPr="006009B4">
        <w:rPr>
          <w:rFonts w:asciiTheme="majorHAnsi" w:hAnsiTheme="majorHAnsi" w:cstheme="majorHAnsi"/>
        </w:rPr>
        <w:t>The phenomenologists:</w:t>
      </w:r>
      <w:r w:rsidR="000F294C" w:rsidRPr="006009B4">
        <w:rPr>
          <w:rFonts w:asciiTheme="majorHAnsi" w:hAnsiTheme="majorHAnsi" w:cstheme="majorHAnsi"/>
        </w:rPr>
        <w:t xml:space="preserve"> Franz Brentano, </w:t>
      </w:r>
      <w:r w:rsidR="0088352D" w:rsidRPr="006009B4">
        <w:rPr>
          <w:rFonts w:asciiTheme="majorHAnsi" w:hAnsiTheme="majorHAnsi" w:cstheme="majorHAnsi"/>
        </w:rPr>
        <w:t xml:space="preserve">Heidegger, </w:t>
      </w:r>
      <w:r w:rsidR="008A5115" w:rsidRPr="006009B4">
        <w:rPr>
          <w:rFonts w:asciiTheme="majorHAnsi" w:hAnsiTheme="majorHAnsi" w:cstheme="majorHAnsi"/>
        </w:rPr>
        <w:t xml:space="preserve">Edmund Husserl, </w:t>
      </w:r>
      <w:r w:rsidR="004B1E4C" w:rsidRPr="006009B4">
        <w:rPr>
          <w:rFonts w:asciiTheme="majorHAnsi" w:hAnsiTheme="majorHAnsi" w:cstheme="majorHAnsi"/>
        </w:rPr>
        <w:t xml:space="preserve">Maurice </w:t>
      </w:r>
      <w:proofErr w:type="spellStart"/>
      <w:r w:rsidR="004B1E4C" w:rsidRPr="006009B4">
        <w:rPr>
          <w:rFonts w:asciiTheme="majorHAnsi" w:hAnsiTheme="majorHAnsi" w:cstheme="majorHAnsi"/>
        </w:rPr>
        <w:t>Merlau-Ponty</w:t>
      </w:r>
      <w:proofErr w:type="spellEnd"/>
    </w:p>
    <w:p w14:paraId="0E132248" w14:textId="77777777" w:rsidR="0028447A" w:rsidRPr="006009B4" w:rsidRDefault="0028447A" w:rsidP="008A33E2">
      <w:pPr>
        <w:rPr>
          <w:rFonts w:asciiTheme="majorHAnsi" w:hAnsiTheme="majorHAnsi" w:cstheme="majorHAnsi"/>
        </w:rPr>
      </w:pPr>
      <w:r w:rsidRPr="006009B4">
        <w:rPr>
          <w:rFonts w:asciiTheme="majorHAnsi" w:hAnsiTheme="majorHAnsi" w:cstheme="majorHAnsi"/>
        </w:rPr>
        <w:t xml:space="preserve">On consciousness, recent: </w:t>
      </w:r>
      <w:r w:rsidR="00394176" w:rsidRPr="006009B4">
        <w:rPr>
          <w:rFonts w:asciiTheme="majorHAnsi" w:hAnsiTheme="majorHAnsi" w:cstheme="majorHAnsi"/>
        </w:rPr>
        <w:t xml:space="preserve">Searle, Chalmers, </w:t>
      </w:r>
      <w:r w:rsidR="00873328" w:rsidRPr="006009B4">
        <w:rPr>
          <w:rFonts w:asciiTheme="majorHAnsi" w:hAnsiTheme="majorHAnsi" w:cstheme="majorHAnsi"/>
        </w:rPr>
        <w:t>Nagel</w:t>
      </w:r>
    </w:p>
    <w:p w14:paraId="0F16D264" w14:textId="77777777" w:rsidR="00E50492" w:rsidRPr="006009B4" w:rsidRDefault="00E50492" w:rsidP="008A33E2">
      <w:pPr>
        <w:rPr>
          <w:rFonts w:asciiTheme="majorHAnsi" w:hAnsiTheme="majorHAnsi" w:cstheme="majorHAnsi"/>
        </w:rPr>
      </w:pPr>
      <w:r w:rsidRPr="006009B4">
        <w:rPr>
          <w:rFonts w:asciiTheme="majorHAnsi" w:hAnsiTheme="majorHAnsi" w:cstheme="majorHAnsi"/>
        </w:rPr>
        <w:t>On the world: see writers on Being, i.e. on the real</w:t>
      </w:r>
    </w:p>
    <w:p w14:paraId="7991FC93" w14:textId="77777777" w:rsidR="00F35B8F" w:rsidRPr="006009B4" w:rsidRDefault="00D172F5" w:rsidP="00F35B8F">
      <w:pPr>
        <w:pStyle w:val="Heading3"/>
        <w:rPr>
          <w:rFonts w:asciiTheme="majorHAnsi" w:hAnsiTheme="majorHAnsi" w:cstheme="majorHAnsi"/>
        </w:rPr>
      </w:pPr>
      <w:bookmarkStart w:id="159" w:name="_Toc78545984"/>
      <w:r w:rsidRPr="006009B4">
        <w:rPr>
          <w:rFonts w:asciiTheme="majorHAnsi" w:hAnsiTheme="majorHAnsi" w:cstheme="majorHAnsi"/>
        </w:rPr>
        <w:t>Perfect categories</w:t>
      </w:r>
      <w:bookmarkEnd w:id="159"/>
    </w:p>
    <w:p w14:paraId="709380B8" w14:textId="77777777" w:rsidR="00F35B8F" w:rsidRPr="006009B4" w:rsidRDefault="00D172F5" w:rsidP="00D172F5">
      <w:pPr>
        <w:rPr>
          <w:rFonts w:asciiTheme="majorHAnsi" w:hAnsiTheme="majorHAnsi" w:cstheme="majorHAnsi"/>
        </w:rPr>
      </w:pPr>
      <w:r w:rsidRPr="006009B4">
        <w:rPr>
          <w:rFonts w:asciiTheme="majorHAnsi" w:hAnsiTheme="majorHAnsi" w:cstheme="majorHAnsi"/>
        </w:rPr>
        <w:t>the real</w:t>
      </w:r>
      <w:r w:rsidR="00733382" w:rsidRPr="006009B4">
        <w:rPr>
          <w:rFonts w:asciiTheme="majorHAnsi" w:hAnsiTheme="majorHAnsi" w:cstheme="majorHAnsi"/>
        </w:rPr>
        <w:t xml:space="preserve"> via abstraction</w:t>
      </w:r>
      <w:r w:rsidRPr="006009B4">
        <w:rPr>
          <w:rFonts w:asciiTheme="majorHAnsi" w:hAnsiTheme="majorHAnsi" w:cstheme="majorHAnsi"/>
        </w:rPr>
        <w:t xml:space="preserve">, </w:t>
      </w:r>
      <w:r w:rsidR="00F35B8F" w:rsidRPr="006009B4">
        <w:rPr>
          <w:rFonts w:asciiTheme="majorHAnsi" w:hAnsiTheme="majorHAnsi" w:cstheme="majorHAnsi"/>
        </w:rPr>
        <w:t xml:space="preserve">ideal </w:t>
      </w:r>
      <w:r w:rsidR="00F35B8F" w:rsidRPr="006009B4">
        <w:rPr>
          <w:rStyle w:val="EssentialIdea"/>
          <w:rFonts w:asciiTheme="majorHAnsi" w:hAnsiTheme="majorHAnsi" w:cstheme="majorHAnsi"/>
        </w:rPr>
        <w:t>categories</w:t>
      </w:r>
      <w:r w:rsidR="00F35B8F" w:rsidRPr="006009B4">
        <w:rPr>
          <w:rFonts w:asciiTheme="majorHAnsi" w:hAnsiTheme="majorHAnsi" w:cstheme="majorHAnsi"/>
        </w:rPr>
        <w:t xml:space="preserve"> (elements), all (universe), parts (beings), null (the void), power, reason, possibility, potential</w:t>
      </w:r>
    </w:p>
    <w:p w14:paraId="65BE13A5" w14:textId="77777777" w:rsidR="007E524E" w:rsidRPr="006009B4" w:rsidRDefault="007E524E" w:rsidP="00BA4680">
      <w:pPr>
        <w:pStyle w:val="Heading4"/>
        <w:rPr>
          <w:rFonts w:asciiTheme="majorHAnsi" w:hAnsiTheme="majorHAnsi" w:cstheme="majorHAnsi"/>
        </w:rPr>
      </w:pPr>
      <w:bookmarkStart w:id="160" w:name="_Toc78545985"/>
      <w:r w:rsidRPr="006009B4">
        <w:rPr>
          <w:rFonts w:asciiTheme="majorHAnsi" w:hAnsiTheme="majorHAnsi" w:cstheme="majorHAnsi"/>
        </w:rPr>
        <w:t>Writers</w:t>
      </w:r>
      <w:bookmarkEnd w:id="160"/>
    </w:p>
    <w:p w14:paraId="48048412" w14:textId="77777777" w:rsidR="00BA4680" w:rsidRPr="006009B4" w:rsidRDefault="00BA4680" w:rsidP="00D172F5">
      <w:pPr>
        <w:rPr>
          <w:rFonts w:asciiTheme="majorHAnsi" w:hAnsiTheme="majorHAnsi" w:cstheme="majorHAnsi"/>
        </w:rPr>
      </w:pPr>
      <w:r w:rsidRPr="006009B4">
        <w:rPr>
          <w:rFonts w:asciiTheme="majorHAnsi" w:hAnsiTheme="majorHAnsi" w:cstheme="majorHAnsi"/>
        </w:rPr>
        <w:t>Aristotle, Kant, Schopenhauer</w:t>
      </w:r>
      <w:r w:rsidR="00305C2A" w:rsidRPr="006009B4">
        <w:rPr>
          <w:rFonts w:asciiTheme="majorHAnsi" w:hAnsiTheme="majorHAnsi" w:cstheme="majorHAnsi"/>
        </w:rPr>
        <w:t>, Hegel</w:t>
      </w:r>
      <w:r w:rsidR="0032299F" w:rsidRPr="006009B4">
        <w:rPr>
          <w:rFonts w:asciiTheme="majorHAnsi" w:hAnsiTheme="majorHAnsi" w:cstheme="majorHAnsi"/>
        </w:rPr>
        <w:t>, Husserl</w:t>
      </w:r>
      <w:r w:rsidR="00D907CD" w:rsidRPr="006009B4">
        <w:rPr>
          <w:rFonts w:asciiTheme="majorHAnsi" w:hAnsiTheme="majorHAnsi" w:cstheme="majorHAnsi"/>
        </w:rPr>
        <w:t>. Samuel Alexander</w:t>
      </w:r>
    </w:p>
    <w:p w14:paraId="704B8C4A" w14:textId="77777777" w:rsidR="00F35B8F" w:rsidRPr="006009B4" w:rsidRDefault="00F35B8F" w:rsidP="00F35B8F">
      <w:pPr>
        <w:pStyle w:val="Heading3"/>
        <w:rPr>
          <w:rFonts w:asciiTheme="majorHAnsi" w:hAnsiTheme="majorHAnsi" w:cstheme="majorHAnsi"/>
        </w:rPr>
      </w:pPr>
      <w:bookmarkStart w:id="161" w:name="_Toc78545986"/>
      <w:r w:rsidRPr="006009B4">
        <w:rPr>
          <w:rFonts w:asciiTheme="majorHAnsi" w:hAnsiTheme="majorHAnsi" w:cstheme="majorHAnsi"/>
        </w:rPr>
        <w:t>Kinds of being</w:t>
      </w:r>
      <w:bookmarkEnd w:id="161"/>
    </w:p>
    <w:p w14:paraId="1D51E65A" w14:textId="77777777" w:rsidR="00F35B8F" w:rsidRPr="006009B4" w:rsidRDefault="00F35B8F" w:rsidP="00CA71C9">
      <w:pPr>
        <w:rPr>
          <w:rFonts w:asciiTheme="majorHAnsi" w:hAnsiTheme="majorHAnsi" w:cstheme="majorHAnsi"/>
        </w:rPr>
      </w:pPr>
      <w:r w:rsidRPr="006009B4">
        <w:rPr>
          <w:rStyle w:val="EssentialIdea"/>
          <w:rFonts w:asciiTheme="majorHAnsi" w:hAnsiTheme="majorHAnsi" w:cstheme="majorHAnsi"/>
        </w:rPr>
        <w:t>kind</w:t>
      </w:r>
      <w:r w:rsidRPr="006009B4">
        <w:rPr>
          <w:rFonts w:asciiTheme="majorHAnsi" w:hAnsiTheme="majorHAnsi" w:cstheme="majorHAnsi"/>
        </w:rPr>
        <w:t xml:space="preserve"> (of Being), mode (or level of Being), model (dynamic), conceptual model (linguistic)</w:t>
      </w:r>
    </w:p>
    <w:p w14:paraId="69FEBAB9" w14:textId="77777777" w:rsidR="00CE49EC" w:rsidRPr="006009B4" w:rsidRDefault="00CE49EC" w:rsidP="00CE49EC">
      <w:pPr>
        <w:pStyle w:val="Heading4"/>
        <w:rPr>
          <w:rFonts w:asciiTheme="majorHAnsi" w:hAnsiTheme="majorHAnsi" w:cstheme="majorHAnsi"/>
        </w:rPr>
      </w:pPr>
      <w:bookmarkStart w:id="162" w:name="_Toc78545987"/>
      <w:r w:rsidRPr="006009B4">
        <w:rPr>
          <w:rFonts w:asciiTheme="majorHAnsi" w:hAnsiTheme="majorHAnsi" w:cstheme="majorHAnsi"/>
        </w:rPr>
        <w:t>Writers</w:t>
      </w:r>
      <w:bookmarkEnd w:id="162"/>
    </w:p>
    <w:p w14:paraId="6C4E359A" w14:textId="77777777" w:rsidR="00CE49EC" w:rsidRPr="006009B4" w:rsidRDefault="00CE49EC" w:rsidP="00CA71C9">
      <w:pPr>
        <w:rPr>
          <w:rFonts w:asciiTheme="majorHAnsi" w:hAnsiTheme="majorHAnsi" w:cstheme="majorHAnsi"/>
        </w:rPr>
      </w:pPr>
      <w:r w:rsidRPr="006009B4">
        <w:rPr>
          <w:rFonts w:asciiTheme="majorHAnsi" w:hAnsiTheme="majorHAnsi" w:cstheme="majorHAnsi"/>
        </w:rPr>
        <w:t>See writers on Being and the categories</w:t>
      </w:r>
    </w:p>
    <w:p w14:paraId="0F6B5274" w14:textId="77777777" w:rsidR="00DA3FDA" w:rsidRPr="006009B4" w:rsidRDefault="00DA3FDA" w:rsidP="00CA71C9">
      <w:pPr>
        <w:rPr>
          <w:rFonts w:asciiTheme="majorHAnsi" w:hAnsiTheme="majorHAnsi" w:cstheme="majorHAnsi"/>
        </w:rPr>
      </w:pPr>
      <w:r w:rsidRPr="006009B4">
        <w:rPr>
          <w:rFonts w:asciiTheme="majorHAnsi" w:hAnsiTheme="majorHAnsi" w:cstheme="majorHAnsi"/>
        </w:rPr>
        <w:t>E. J. Lowe (</w:t>
      </w:r>
      <w:r w:rsidRPr="006009B4">
        <w:rPr>
          <w:rFonts w:asciiTheme="majorHAnsi" w:hAnsiTheme="majorHAnsi" w:cstheme="majorHAnsi"/>
          <w:i/>
          <w:iCs/>
        </w:rPr>
        <w:t>Kinds of Being</w:t>
      </w:r>
      <w:r w:rsidRPr="006009B4">
        <w:rPr>
          <w:rFonts w:asciiTheme="majorHAnsi" w:hAnsiTheme="majorHAnsi" w:cstheme="majorHAnsi"/>
        </w:rPr>
        <w:t xml:space="preserve">, 1989 and </w:t>
      </w:r>
      <w:r w:rsidRPr="006009B4">
        <w:rPr>
          <w:rFonts w:asciiTheme="majorHAnsi" w:hAnsiTheme="majorHAnsi" w:cstheme="majorHAnsi"/>
          <w:i/>
          <w:iCs/>
        </w:rPr>
        <w:t>More Kinds of Being</w:t>
      </w:r>
      <w:r w:rsidRPr="006009B4">
        <w:rPr>
          <w:rFonts w:asciiTheme="majorHAnsi" w:hAnsiTheme="majorHAnsi" w:cstheme="majorHAnsi"/>
        </w:rPr>
        <w:t>, 2009)</w:t>
      </w:r>
    </w:p>
    <w:p w14:paraId="2346E936" w14:textId="77777777" w:rsidR="00F35B8F" w:rsidRPr="006009B4" w:rsidRDefault="00F35B8F" w:rsidP="00F35B8F">
      <w:pPr>
        <w:pStyle w:val="Heading2"/>
        <w:rPr>
          <w:rFonts w:asciiTheme="majorHAnsi" w:hAnsiTheme="majorHAnsi" w:cstheme="majorHAnsi"/>
        </w:rPr>
      </w:pPr>
      <w:bookmarkStart w:id="163" w:name="_Toc78545988"/>
      <w:r w:rsidRPr="006009B4">
        <w:rPr>
          <w:rFonts w:asciiTheme="majorHAnsi" w:hAnsiTheme="majorHAnsi" w:cstheme="majorHAnsi"/>
        </w:rPr>
        <w:t>Reason</w:t>
      </w:r>
      <w:bookmarkEnd w:id="163"/>
    </w:p>
    <w:p w14:paraId="726D7184" w14:textId="77777777" w:rsidR="00F35B8F" w:rsidRPr="006009B4" w:rsidRDefault="00F35B8F" w:rsidP="00CA71C9">
      <w:pPr>
        <w:rPr>
          <w:rFonts w:asciiTheme="majorHAnsi" w:hAnsiTheme="majorHAnsi" w:cstheme="majorHAnsi"/>
        </w:rPr>
      </w:pPr>
      <w:r w:rsidRPr="006009B4">
        <w:rPr>
          <w:rStyle w:val="EssentialIdea"/>
          <w:rFonts w:asciiTheme="majorHAnsi" w:hAnsiTheme="majorHAnsi" w:cstheme="majorHAnsi"/>
        </w:rPr>
        <w:t>reason</w:t>
      </w:r>
      <w:r w:rsidRPr="006009B4">
        <w:rPr>
          <w:rFonts w:asciiTheme="majorHAnsi" w:hAnsiTheme="majorHAnsi" w:cstheme="majorHAnsi"/>
        </w:rPr>
        <w:t xml:space="preserve">, </w:t>
      </w:r>
      <w:r w:rsidR="00722A92" w:rsidRPr="006009B4">
        <w:rPr>
          <w:rFonts w:asciiTheme="majorHAnsi" w:hAnsiTheme="majorHAnsi" w:cstheme="majorHAnsi"/>
        </w:rPr>
        <w:t xml:space="preserve">rationalism, </w:t>
      </w:r>
      <w:r w:rsidRPr="006009B4">
        <w:rPr>
          <w:rFonts w:asciiTheme="majorHAnsi" w:hAnsiTheme="majorHAnsi" w:cstheme="majorHAnsi"/>
        </w:rPr>
        <w:t>possibility (kinds), limitlessness, necessity, argument (Logic), science, religion, value, art</w:t>
      </w:r>
    </w:p>
    <w:p w14:paraId="6BA8B7EE" w14:textId="77777777" w:rsidR="00A66537" w:rsidRPr="006009B4" w:rsidRDefault="00A66537" w:rsidP="00A66537">
      <w:pPr>
        <w:pStyle w:val="Heading4"/>
        <w:rPr>
          <w:rFonts w:asciiTheme="majorHAnsi" w:hAnsiTheme="majorHAnsi" w:cstheme="majorHAnsi"/>
        </w:rPr>
      </w:pPr>
      <w:bookmarkStart w:id="164" w:name="_Toc78545989"/>
      <w:r w:rsidRPr="006009B4">
        <w:rPr>
          <w:rFonts w:asciiTheme="majorHAnsi" w:hAnsiTheme="majorHAnsi" w:cstheme="majorHAnsi"/>
        </w:rPr>
        <w:t>Writers on reason</w:t>
      </w:r>
      <w:bookmarkEnd w:id="164"/>
    </w:p>
    <w:p w14:paraId="42A523B7" w14:textId="77777777" w:rsidR="00A66537" w:rsidRPr="006009B4" w:rsidRDefault="008B4F80" w:rsidP="00A66537">
      <w:pPr>
        <w:rPr>
          <w:rFonts w:asciiTheme="majorHAnsi" w:hAnsiTheme="majorHAnsi" w:cstheme="majorHAnsi"/>
        </w:rPr>
      </w:pPr>
      <w:r w:rsidRPr="006009B4">
        <w:rPr>
          <w:rFonts w:asciiTheme="majorHAnsi" w:hAnsiTheme="majorHAnsi" w:cstheme="majorHAnsi"/>
        </w:rPr>
        <w:t>Socrates, Plato, Aristotle, Descartes, Leibniz, Kant, Russell</w:t>
      </w:r>
      <w:r w:rsidR="00557289" w:rsidRPr="006009B4">
        <w:rPr>
          <w:rFonts w:asciiTheme="majorHAnsi" w:hAnsiTheme="majorHAnsi" w:cstheme="majorHAnsi"/>
        </w:rPr>
        <w:t>, Quine</w:t>
      </w:r>
    </w:p>
    <w:p w14:paraId="5457FFDE" w14:textId="77777777" w:rsidR="00F35B8F" w:rsidRPr="006009B4" w:rsidRDefault="00F35B8F" w:rsidP="00F35B8F">
      <w:pPr>
        <w:pStyle w:val="Heading2"/>
        <w:rPr>
          <w:rFonts w:asciiTheme="majorHAnsi" w:hAnsiTheme="majorHAnsi" w:cstheme="majorHAnsi"/>
        </w:rPr>
      </w:pPr>
      <w:bookmarkStart w:id="165" w:name="_Toc78545990"/>
      <w:r w:rsidRPr="006009B4">
        <w:rPr>
          <w:rFonts w:asciiTheme="majorHAnsi" w:hAnsiTheme="majorHAnsi" w:cstheme="majorHAnsi"/>
        </w:rPr>
        <w:t>Metaphysics</w:t>
      </w:r>
      <w:bookmarkEnd w:id="165"/>
    </w:p>
    <w:p w14:paraId="4EFFC010" w14:textId="77777777" w:rsidR="00F35B8F" w:rsidRPr="006009B4" w:rsidRDefault="00F35B8F" w:rsidP="00D83751">
      <w:pPr>
        <w:rPr>
          <w:rFonts w:asciiTheme="majorHAnsi" w:hAnsiTheme="majorHAnsi" w:cstheme="majorHAnsi"/>
        </w:rPr>
      </w:pPr>
      <w:r w:rsidRPr="006009B4">
        <w:rPr>
          <w:rStyle w:val="EssentialIdea"/>
          <w:rFonts w:asciiTheme="majorHAnsi" w:hAnsiTheme="majorHAnsi" w:cstheme="majorHAnsi"/>
        </w:rPr>
        <w:t>metaphysics</w:t>
      </w:r>
      <w:r w:rsidR="00D83751" w:rsidRPr="006009B4">
        <w:rPr>
          <w:rFonts w:asciiTheme="majorHAnsi" w:hAnsiTheme="majorHAnsi" w:cstheme="majorHAnsi"/>
        </w:rPr>
        <w:t xml:space="preserve">, </w:t>
      </w:r>
      <w:r w:rsidRPr="006009B4">
        <w:rPr>
          <w:rFonts w:asciiTheme="majorHAnsi" w:hAnsiTheme="majorHAnsi" w:cstheme="majorHAnsi"/>
        </w:rPr>
        <w:t>possibility of</w:t>
      </w:r>
      <w:r w:rsidR="00D83751" w:rsidRPr="006009B4">
        <w:rPr>
          <w:rFonts w:asciiTheme="majorHAnsi" w:hAnsiTheme="majorHAnsi" w:cstheme="majorHAnsi"/>
        </w:rPr>
        <w:t xml:space="preserve"> metaphysics (by demonstrative example</w:t>
      </w:r>
      <w:r w:rsidRPr="006009B4">
        <w:rPr>
          <w:rFonts w:asciiTheme="majorHAnsi" w:hAnsiTheme="majorHAnsi" w:cstheme="majorHAnsi"/>
        </w:rPr>
        <w:t>), existence of the void, fundamental principle, perfect metaphysics (dual abstract-concrete, with dual epistemology), consequences: identity, cosmology of identity and Being, Atman, Brahman</w:t>
      </w:r>
    </w:p>
    <w:p w14:paraId="44780C8A" w14:textId="77777777" w:rsidR="00F35B8F" w:rsidRPr="006009B4" w:rsidRDefault="00F35B8F" w:rsidP="005871E6">
      <w:pPr>
        <w:rPr>
          <w:rFonts w:asciiTheme="majorHAnsi" w:hAnsiTheme="majorHAnsi" w:cstheme="majorHAnsi"/>
        </w:rPr>
      </w:pPr>
      <w:r w:rsidRPr="006009B4">
        <w:rPr>
          <w:rStyle w:val="EssentialIdea"/>
          <w:rFonts w:asciiTheme="majorHAnsi" w:hAnsiTheme="majorHAnsi" w:cstheme="majorHAnsi"/>
        </w:rPr>
        <w:t>essential problem</w:t>
      </w:r>
      <w:r w:rsidRPr="006009B4">
        <w:rPr>
          <w:rFonts w:asciiTheme="majorHAnsi" w:hAnsiTheme="majorHAnsi" w:cstheme="majorHAnsi"/>
        </w:rPr>
        <w:t xml:space="preserve"> of metaphysics, </w:t>
      </w:r>
      <w:r w:rsidRPr="006009B4">
        <w:rPr>
          <w:rStyle w:val="EssentialIdea"/>
          <w:rFonts w:asciiTheme="majorHAnsi" w:hAnsiTheme="majorHAnsi" w:cstheme="majorHAnsi"/>
        </w:rPr>
        <w:t xml:space="preserve">¿what has </w:t>
      </w:r>
      <w:proofErr w:type="gramStart"/>
      <w:r w:rsidRPr="006009B4">
        <w:rPr>
          <w:rStyle w:val="EssentialIdea"/>
          <w:rFonts w:asciiTheme="majorHAnsi" w:hAnsiTheme="majorHAnsi" w:cstheme="majorHAnsi"/>
        </w:rPr>
        <w:t>Being?</w:t>
      </w:r>
      <w:r w:rsidRPr="006009B4">
        <w:rPr>
          <w:rFonts w:asciiTheme="majorHAnsi" w:hAnsiTheme="majorHAnsi" w:cstheme="majorHAnsi"/>
        </w:rPr>
        <w:t>,</w:t>
      </w:r>
      <w:proofErr w:type="gramEnd"/>
      <w:r w:rsidRPr="006009B4">
        <w:rPr>
          <w:rFonts w:asciiTheme="majorHAnsi" w:hAnsiTheme="majorHAnsi" w:cstheme="majorHAnsi"/>
        </w:rPr>
        <w:t xml:space="preserve"> problems of metaphysics</w:t>
      </w:r>
    </w:p>
    <w:p w14:paraId="4C85E518" w14:textId="77777777" w:rsidR="00467ABD" w:rsidRPr="006009B4" w:rsidRDefault="00467ABD" w:rsidP="00467ABD">
      <w:pPr>
        <w:pStyle w:val="Heading4"/>
        <w:rPr>
          <w:rFonts w:asciiTheme="majorHAnsi" w:hAnsiTheme="majorHAnsi" w:cstheme="majorHAnsi"/>
        </w:rPr>
      </w:pPr>
      <w:bookmarkStart w:id="166" w:name="_Toc78545991"/>
      <w:r w:rsidRPr="006009B4">
        <w:rPr>
          <w:rFonts w:asciiTheme="majorHAnsi" w:hAnsiTheme="majorHAnsi" w:cstheme="majorHAnsi"/>
        </w:rPr>
        <w:t>Writers on metaphysics</w:t>
      </w:r>
      <w:bookmarkEnd w:id="166"/>
    </w:p>
    <w:p w14:paraId="47B2B730" w14:textId="310386FF" w:rsidR="00467ABD" w:rsidRPr="006009B4" w:rsidRDefault="00467ABD" w:rsidP="00467ABD">
      <w:pPr>
        <w:rPr>
          <w:rFonts w:asciiTheme="majorHAnsi" w:hAnsiTheme="majorHAnsi" w:cstheme="majorHAnsi"/>
        </w:rPr>
      </w:pPr>
      <w:r w:rsidRPr="006009B4">
        <w:rPr>
          <w:rFonts w:asciiTheme="majorHAnsi" w:hAnsiTheme="majorHAnsi" w:cstheme="majorHAnsi"/>
        </w:rPr>
        <w:t xml:space="preserve">Thales, Parmenides, Heraclitus, Plato, Aristotle, </w:t>
      </w:r>
      <w:r w:rsidR="00C7780F" w:rsidRPr="006009B4">
        <w:rPr>
          <w:rFonts w:asciiTheme="majorHAnsi" w:hAnsiTheme="majorHAnsi" w:cstheme="majorHAnsi"/>
        </w:rPr>
        <w:t>Kant, Hegel, Heidegger, Wittgenstein</w:t>
      </w:r>
      <w:r w:rsidR="00E05110" w:rsidRPr="006009B4">
        <w:rPr>
          <w:rFonts w:asciiTheme="majorHAnsi" w:hAnsiTheme="majorHAnsi" w:cstheme="majorHAnsi"/>
        </w:rPr>
        <w:t>, David Lewis</w:t>
      </w:r>
    </w:p>
    <w:p w14:paraId="2E2A94BD" w14:textId="77777777" w:rsidR="00F35B8F" w:rsidRPr="006009B4" w:rsidRDefault="00F35B8F" w:rsidP="00F35B8F">
      <w:pPr>
        <w:pStyle w:val="Heading3"/>
        <w:rPr>
          <w:rFonts w:asciiTheme="majorHAnsi" w:hAnsiTheme="majorHAnsi" w:cstheme="majorHAnsi"/>
        </w:rPr>
      </w:pPr>
      <w:bookmarkStart w:id="167" w:name="_Toc78545992"/>
      <w:r w:rsidRPr="006009B4">
        <w:rPr>
          <w:rFonts w:asciiTheme="majorHAnsi" w:hAnsiTheme="majorHAnsi" w:cstheme="majorHAnsi"/>
        </w:rPr>
        <w:t>Real elements of Being</w:t>
      </w:r>
      <w:bookmarkEnd w:id="167"/>
    </w:p>
    <w:p w14:paraId="3298EA82" w14:textId="77777777" w:rsidR="00F35B8F" w:rsidRPr="006009B4" w:rsidRDefault="00F31E1D" w:rsidP="00F31E1D">
      <w:pPr>
        <w:rPr>
          <w:rFonts w:asciiTheme="majorHAnsi" w:hAnsiTheme="majorHAnsi" w:cstheme="majorHAnsi"/>
        </w:rPr>
      </w:pPr>
      <w:r w:rsidRPr="006009B4">
        <w:rPr>
          <w:rStyle w:val="EssentialIdea"/>
          <w:rFonts w:asciiTheme="majorHAnsi" w:hAnsiTheme="majorHAnsi" w:cstheme="majorHAnsi"/>
        </w:rPr>
        <w:t>the real</w:t>
      </w:r>
      <w:r w:rsidRPr="006009B4">
        <w:rPr>
          <w:rFonts w:asciiTheme="majorHAnsi" w:hAnsiTheme="majorHAnsi" w:cstheme="majorHAnsi"/>
        </w:rPr>
        <w:t xml:space="preserve"> (via appropriate dual epistemology), </w:t>
      </w:r>
      <w:r w:rsidR="00F35B8F" w:rsidRPr="006009B4">
        <w:rPr>
          <w:rFonts w:asciiTheme="majorHAnsi" w:hAnsiTheme="majorHAnsi" w:cstheme="majorHAnsi"/>
        </w:rPr>
        <w:t xml:space="preserve">real category, abstract-concrete, </w:t>
      </w:r>
      <w:r w:rsidR="00F35B8F" w:rsidRPr="006009B4">
        <w:rPr>
          <w:rStyle w:val="EssentialIdea"/>
          <w:rFonts w:asciiTheme="majorHAnsi" w:hAnsiTheme="majorHAnsi" w:cstheme="majorHAnsi"/>
        </w:rPr>
        <w:t>peak realization</w:t>
      </w:r>
      <w:r w:rsidR="00F35B8F" w:rsidRPr="006009B4">
        <w:rPr>
          <w:rFonts w:asciiTheme="majorHAnsi" w:hAnsiTheme="majorHAnsi" w:cstheme="majorHAnsi"/>
        </w:rPr>
        <w:t xml:space="preserve">, perfect instrument, </w:t>
      </w:r>
      <w:r w:rsidR="00F35B8F" w:rsidRPr="006009B4">
        <w:rPr>
          <w:rStyle w:val="EssentialIdea"/>
          <w:rFonts w:asciiTheme="majorHAnsi" w:hAnsiTheme="majorHAnsi" w:cstheme="majorHAnsi"/>
        </w:rPr>
        <w:t>system of real categories</w:t>
      </w:r>
      <w:r w:rsidR="00F35B8F" w:rsidRPr="006009B4">
        <w:rPr>
          <w:rFonts w:asciiTheme="majorHAnsi" w:hAnsiTheme="majorHAnsi" w:cstheme="majorHAnsi"/>
        </w:rPr>
        <w:t>: identity, dynamics, experiential modes</w:t>
      </w:r>
    </w:p>
    <w:p w14:paraId="2F693A85" w14:textId="77777777" w:rsidR="007633CB" w:rsidRPr="006009B4" w:rsidRDefault="007633CB" w:rsidP="007633CB">
      <w:pPr>
        <w:pStyle w:val="Heading4"/>
        <w:rPr>
          <w:rFonts w:asciiTheme="majorHAnsi" w:hAnsiTheme="majorHAnsi" w:cstheme="majorHAnsi"/>
        </w:rPr>
      </w:pPr>
      <w:bookmarkStart w:id="168" w:name="_Toc78545993"/>
      <w:r w:rsidRPr="006009B4">
        <w:rPr>
          <w:rFonts w:asciiTheme="majorHAnsi" w:hAnsiTheme="majorHAnsi" w:cstheme="majorHAnsi"/>
        </w:rPr>
        <w:t>Writers on the real</w:t>
      </w:r>
      <w:bookmarkEnd w:id="168"/>
    </w:p>
    <w:p w14:paraId="72F6CA1E" w14:textId="77777777" w:rsidR="007633CB" w:rsidRPr="006009B4" w:rsidRDefault="007633CB" w:rsidP="007633CB">
      <w:pPr>
        <w:rPr>
          <w:rFonts w:asciiTheme="majorHAnsi" w:hAnsiTheme="majorHAnsi" w:cstheme="majorHAnsi"/>
        </w:rPr>
      </w:pPr>
      <w:r w:rsidRPr="006009B4">
        <w:rPr>
          <w:rFonts w:asciiTheme="majorHAnsi" w:hAnsiTheme="majorHAnsi" w:cstheme="majorHAnsi"/>
        </w:rPr>
        <w:t xml:space="preserve">See writers on </w:t>
      </w:r>
      <w:r w:rsidR="003C01A3" w:rsidRPr="006009B4">
        <w:rPr>
          <w:rFonts w:asciiTheme="majorHAnsi" w:hAnsiTheme="majorHAnsi" w:cstheme="majorHAnsi"/>
        </w:rPr>
        <w:t xml:space="preserve">Being, and on </w:t>
      </w:r>
      <w:r w:rsidRPr="006009B4">
        <w:rPr>
          <w:rFonts w:asciiTheme="majorHAnsi" w:hAnsiTheme="majorHAnsi" w:cstheme="majorHAnsi"/>
        </w:rPr>
        <w:t>the categories</w:t>
      </w:r>
    </w:p>
    <w:p w14:paraId="00B4DDE2" w14:textId="77777777" w:rsidR="00F35B8F" w:rsidRPr="006009B4" w:rsidRDefault="00F35B8F" w:rsidP="00F35B8F">
      <w:pPr>
        <w:pStyle w:val="Heading2"/>
        <w:rPr>
          <w:rFonts w:asciiTheme="majorHAnsi" w:hAnsiTheme="majorHAnsi" w:cstheme="majorHAnsi"/>
        </w:rPr>
      </w:pPr>
      <w:bookmarkStart w:id="169" w:name="_Toc78545994"/>
      <w:r w:rsidRPr="006009B4">
        <w:rPr>
          <w:rFonts w:asciiTheme="majorHAnsi" w:hAnsiTheme="majorHAnsi" w:cstheme="majorHAnsi"/>
        </w:rPr>
        <w:t>Cosmology</w:t>
      </w:r>
      <w:bookmarkEnd w:id="169"/>
    </w:p>
    <w:p w14:paraId="35B0D9AE" w14:textId="77777777" w:rsidR="003A2E99" w:rsidRPr="006009B4" w:rsidRDefault="002A1E14" w:rsidP="002A1E14">
      <w:pPr>
        <w:rPr>
          <w:rFonts w:asciiTheme="majorHAnsi" w:hAnsiTheme="majorHAnsi" w:cstheme="majorHAnsi"/>
        </w:rPr>
      </w:pPr>
      <w:r w:rsidRPr="006009B4">
        <w:rPr>
          <w:rStyle w:val="EssentialIdea"/>
          <w:rFonts w:asciiTheme="majorHAnsi" w:hAnsiTheme="majorHAnsi" w:cstheme="majorHAnsi"/>
        </w:rPr>
        <w:t>cosmology</w:t>
      </w:r>
      <w:r w:rsidRPr="006009B4">
        <w:rPr>
          <w:rFonts w:asciiTheme="majorHAnsi" w:hAnsiTheme="majorHAnsi" w:cstheme="majorHAnsi"/>
        </w:rPr>
        <w:t xml:space="preserve">, </w:t>
      </w:r>
      <w:r w:rsidRPr="006009B4">
        <w:rPr>
          <w:rStyle w:val="EssentialIdea"/>
          <w:rFonts w:asciiTheme="majorHAnsi" w:hAnsiTheme="majorHAnsi" w:cstheme="majorHAnsi"/>
        </w:rPr>
        <w:t>method</w:t>
      </w:r>
      <w:r w:rsidRPr="006009B4">
        <w:rPr>
          <w:rFonts w:asciiTheme="majorHAnsi" w:hAnsiTheme="majorHAnsi" w:cstheme="majorHAnsi"/>
        </w:rPr>
        <w:t xml:space="preserve">, </w:t>
      </w:r>
      <w:r w:rsidRPr="006009B4">
        <w:rPr>
          <w:rStyle w:val="EssentialIdea"/>
          <w:rFonts w:asciiTheme="majorHAnsi" w:hAnsiTheme="majorHAnsi" w:cstheme="majorHAnsi"/>
        </w:rPr>
        <w:t>general cosmology</w:t>
      </w:r>
      <w:r w:rsidRPr="006009B4">
        <w:rPr>
          <w:rFonts w:asciiTheme="majorHAnsi" w:hAnsiTheme="majorHAnsi" w:cstheme="majorHAnsi"/>
        </w:rPr>
        <w:t xml:space="preserve"> (descriptive, paradigms, models of universe—of Being and identity)</w:t>
      </w:r>
    </w:p>
    <w:p w14:paraId="5C9BB2FD" w14:textId="16ACEB5E" w:rsidR="003A2E99" w:rsidRPr="006009B4" w:rsidRDefault="002A1E14" w:rsidP="0084434D">
      <w:pPr>
        <w:rPr>
          <w:rFonts w:asciiTheme="majorHAnsi" w:hAnsiTheme="majorHAnsi" w:cstheme="majorHAnsi"/>
        </w:rPr>
      </w:pPr>
      <w:r w:rsidRPr="006009B4">
        <w:rPr>
          <w:rStyle w:val="EssentialIdea"/>
          <w:rFonts w:asciiTheme="majorHAnsi" w:hAnsiTheme="majorHAnsi" w:cstheme="majorHAnsi"/>
        </w:rPr>
        <w:t>cosmology of form</w:t>
      </w:r>
      <w:r w:rsidR="00824974" w:rsidRPr="006009B4">
        <w:rPr>
          <w:rStyle w:val="EssentialIdea"/>
          <w:rFonts w:asciiTheme="majorHAnsi" w:hAnsiTheme="majorHAnsi" w:cstheme="majorHAnsi"/>
        </w:rPr>
        <w:t xml:space="preserve"> and formation</w:t>
      </w:r>
      <w:r w:rsidRPr="006009B4">
        <w:rPr>
          <w:rFonts w:asciiTheme="majorHAnsi" w:hAnsiTheme="majorHAnsi" w:cstheme="majorHAnsi"/>
        </w:rPr>
        <w:t xml:space="preserve">, transient, </w:t>
      </w:r>
      <w:r w:rsidR="003A2E99" w:rsidRPr="006009B4">
        <w:rPr>
          <w:rFonts w:asciiTheme="majorHAnsi" w:hAnsiTheme="majorHAnsi" w:cstheme="majorHAnsi"/>
        </w:rPr>
        <w:t xml:space="preserve">multi-step </w:t>
      </w:r>
      <w:r w:rsidRPr="006009B4">
        <w:rPr>
          <w:rFonts w:asciiTheme="majorHAnsi" w:hAnsiTheme="majorHAnsi" w:cstheme="majorHAnsi"/>
        </w:rPr>
        <w:t>symmetry capture</w:t>
      </w:r>
      <w:r w:rsidR="003A2E99" w:rsidRPr="006009B4">
        <w:rPr>
          <w:rFonts w:asciiTheme="majorHAnsi" w:hAnsiTheme="majorHAnsi" w:cstheme="majorHAnsi"/>
        </w:rPr>
        <w:t xml:space="preserve"> (greater probability of)</w:t>
      </w:r>
      <w:r w:rsidRPr="006009B4">
        <w:rPr>
          <w:rFonts w:asciiTheme="majorHAnsi" w:hAnsiTheme="majorHAnsi" w:cstheme="majorHAnsi"/>
        </w:rPr>
        <w:t>, form</w:t>
      </w:r>
    </w:p>
    <w:p w14:paraId="5C2E83DA" w14:textId="77777777" w:rsidR="002A1E14" w:rsidRPr="006009B4" w:rsidRDefault="002A1E14" w:rsidP="0084434D">
      <w:pPr>
        <w:rPr>
          <w:rFonts w:asciiTheme="majorHAnsi" w:hAnsiTheme="majorHAnsi" w:cstheme="majorHAnsi"/>
        </w:rPr>
      </w:pPr>
      <w:r w:rsidRPr="006009B4">
        <w:rPr>
          <w:rStyle w:val="EssentialIdea"/>
          <w:rFonts w:asciiTheme="majorHAnsi" w:hAnsiTheme="majorHAnsi" w:cstheme="majorHAnsi"/>
        </w:rPr>
        <w:t>physical cosmology</w:t>
      </w:r>
      <w:r w:rsidRPr="006009B4">
        <w:rPr>
          <w:rFonts w:asciiTheme="majorHAnsi" w:hAnsiTheme="majorHAnsi" w:cstheme="majorHAnsi"/>
          <w:b/>
          <w:bCs/>
        </w:rPr>
        <w:t xml:space="preserve"> </w:t>
      </w:r>
      <w:r w:rsidRPr="006009B4">
        <w:rPr>
          <w:rFonts w:asciiTheme="majorHAnsi" w:hAnsiTheme="majorHAnsi" w:cstheme="majorHAnsi"/>
        </w:rPr>
        <w:t>(symmetry, dynamics, superposed residual indeterminism—e.g. quantum, models of cosmos), process, determinism (and indeterminism), causation, acausal process, mechanism (vs teleology); matter (Being), mind (Being-in-relation), modes of mind and matter</w:t>
      </w:r>
    </w:p>
    <w:p w14:paraId="7F852A44" w14:textId="77777777" w:rsidR="0084434D" w:rsidRPr="006009B4" w:rsidRDefault="00E90485" w:rsidP="00E90485">
      <w:pPr>
        <w:rPr>
          <w:rFonts w:asciiTheme="majorHAnsi" w:hAnsiTheme="majorHAnsi" w:cstheme="majorHAnsi"/>
        </w:rPr>
      </w:pPr>
      <w:r w:rsidRPr="006009B4">
        <w:rPr>
          <w:rStyle w:val="EssentialIdea"/>
          <w:rFonts w:asciiTheme="majorHAnsi" w:hAnsiTheme="majorHAnsi" w:cstheme="majorHAnsi"/>
        </w:rPr>
        <w:t>life</w:t>
      </w:r>
      <w:r w:rsidRPr="006009B4">
        <w:rPr>
          <w:rFonts w:asciiTheme="majorHAnsi" w:hAnsiTheme="majorHAnsi" w:cstheme="majorHAnsi"/>
        </w:rPr>
        <w:t>, evolution</w:t>
      </w:r>
    </w:p>
    <w:p w14:paraId="32B37E5F" w14:textId="77777777" w:rsidR="00824132" w:rsidRPr="006009B4" w:rsidRDefault="00E90485" w:rsidP="00E90485">
      <w:pPr>
        <w:rPr>
          <w:rFonts w:asciiTheme="majorHAnsi" w:hAnsiTheme="majorHAnsi" w:cstheme="majorHAnsi"/>
        </w:rPr>
      </w:pPr>
      <w:r w:rsidRPr="006009B4">
        <w:rPr>
          <w:rStyle w:val="EssentialIdea"/>
          <w:rFonts w:asciiTheme="majorHAnsi" w:hAnsiTheme="majorHAnsi" w:cstheme="majorHAnsi"/>
        </w:rPr>
        <w:t>psychology</w:t>
      </w:r>
      <w:r w:rsidRPr="006009B4">
        <w:rPr>
          <w:rFonts w:asciiTheme="majorHAnsi" w:hAnsiTheme="majorHAnsi" w:cstheme="majorHAnsi"/>
        </w:rPr>
        <w:t>, objectivity of experience, dimensions of experience, function, personality</w:t>
      </w:r>
    </w:p>
    <w:p w14:paraId="2B03CC2B" w14:textId="77777777" w:rsidR="00824132" w:rsidRPr="006009B4" w:rsidRDefault="00E90485" w:rsidP="00E90485">
      <w:pPr>
        <w:rPr>
          <w:rFonts w:asciiTheme="majorHAnsi" w:hAnsiTheme="majorHAnsi" w:cstheme="majorHAnsi"/>
        </w:rPr>
      </w:pPr>
      <w:r w:rsidRPr="006009B4">
        <w:rPr>
          <w:rStyle w:val="EssentialIdea"/>
          <w:rFonts w:asciiTheme="majorHAnsi" w:hAnsiTheme="majorHAnsi" w:cstheme="majorHAnsi"/>
        </w:rPr>
        <w:t>agency</w:t>
      </w:r>
      <w:r w:rsidRPr="006009B4">
        <w:rPr>
          <w:rFonts w:asciiTheme="majorHAnsi" w:hAnsiTheme="majorHAnsi" w:cstheme="majorHAnsi"/>
        </w:rPr>
        <w:t>, transformation, dyn</w:t>
      </w:r>
      <w:r w:rsidR="00824132" w:rsidRPr="006009B4">
        <w:rPr>
          <w:rFonts w:asciiTheme="majorHAnsi" w:hAnsiTheme="majorHAnsi" w:cstheme="majorHAnsi"/>
        </w:rPr>
        <w:t>amics (intrinsic, instrumental)</w:t>
      </w:r>
    </w:p>
    <w:p w14:paraId="4BBC564D" w14:textId="77777777" w:rsidR="00824132" w:rsidRPr="006009B4" w:rsidRDefault="00E90485" w:rsidP="00E90485">
      <w:pPr>
        <w:rPr>
          <w:rFonts w:asciiTheme="majorHAnsi" w:hAnsiTheme="majorHAnsi" w:cstheme="majorHAnsi"/>
        </w:rPr>
      </w:pPr>
      <w:r w:rsidRPr="006009B4">
        <w:rPr>
          <w:rStyle w:val="EssentialIdea"/>
          <w:rFonts w:asciiTheme="majorHAnsi" w:hAnsiTheme="majorHAnsi" w:cstheme="majorHAnsi"/>
        </w:rPr>
        <w:t>value</w:t>
      </w:r>
      <w:r w:rsidRPr="006009B4">
        <w:rPr>
          <w:rFonts w:asciiTheme="majorHAnsi" w:hAnsiTheme="majorHAnsi" w:cstheme="majorHAnsi"/>
        </w:rPr>
        <w:t xml:space="preserve"> (axiology, aesthetics, ethics)</w:t>
      </w:r>
    </w:p>
    <w:p w14:paraId="1347A928" w14:textId="77777777" w:rsidR="00824132" w:rsidRPr="006009B4" w:rsidRDefault="00E90485" w:rsidP="00E90485">
      <w:pPr>
        <w:rPr>
          <w:rFonts w:asciiTheme="majorHAnsi" w:hAnsiTheme="majorHAnsi" w:cstheme="majorHAnsi"/>
        </w:rPr>
      </w:pPr>
      <w:r w:rsidRPr="006009B4">
        <w:rPr>
          <w:rStyle w:val="EssentialIdea"/>
          <w:rFonts w:asciiTheme="majorHAnsi" w:hAnsiTheme="majorHAnsi" w:cstheme="majorHAnsi"/>
        </w:rPr>
        <w:t>being human</w:t>
      </w:r>
      <w:r w:rsidRPr="006009B4">
        <w:rPr>
          <w:rFonts w:asciiTheme="majorHAnsi" w:hAnsiTheme="majorHAnsi" w:cstheme="majorHAnsi"/>
        </w:rPr>
        <w:t>, becoming human, reflexive reason, life role, remaining human, time, death</w:t>
      </w:r>
      <w:r w:rsidR="001311BD" w:rsidRPr="006009B4">
        <w:rPr>
          <w:rFonts w:asciiTheme="majorHAnsi" w:hAnsiTheme="majorHAnsi" w:cstheme="majorHAnsi"/>
        </w:rPr>
        <w:t>, authenticity</w:t>
      </w:r>
      <w:r w:rsidRPr="006009B4">
        <w:rPr>
          <w:rFonts w:asciiTheme="majorHAnsi" w:hAnsiTheme="majorHAnsi" w:cstheme="majorHAnsi"/>
        </w:rPr>
        <w:t>, function role, tat tvam asi, transcendence; spirit</w:t>
      </w:r>
    </w:p>
    <w:p w14:paraId="3F312D90" w14:textId="77777777" w:rsidR="00E90485" w:rsidRPr="006009B4" w:rsidRDefault="00E90485" w:rsidP="00E90485">
      <w:pPr>
        <w:rPr>
          <w:rFonts w:asciiTheme="majorHAnsi" w:hAnsiTheme="majorHAnsi" w:cstheme="majorHAnsi"/>
        </w:rPr>
      </w:pPr>
      <w:r w:rsidRPr="006009B4">
        <w:rPr>
          <w:rStyle w:val="EssentialIdea"/>
          <w:rFonts w:asciiTheme="majorHAnsi" w:hAnsiTheme="majorHAnsi" w:cstheme="majorHAnsi"/>
        </w:rPr>
        <w:t>civilization</w:t>
      </w:r>
      <w:r w:rsidRPr="006009B4">
        <w:rPr>
          <w:rFonts w:asciiTheme="majorHAnsi" w:hAnsiTheme="majorHAnsi" w:cstheme="majorHAnsi"/>
        </w:rPr>
        <w:t>, society, universal civilization, civilizing the universe, reason</w:t>
      </w:r>
    </w:p>
    <w:p w14:paraId="5CADB278" w14:textId="77777777" w:rsidR="0029045B" w:rsidRPr="006009B4" w:rsidRDefault="0029045B" w:rsidP="0029045B">
      <w:pPr>
        <w:pStyle w:val="Heading4"/>
        <w:rPr>
          <w:rFonts w:asciiTheme="majorHAnsi" w:hAnsiTheme="majorHAnsi" w:cstheme="majorHAnsi"/>
        </w:rPr>
      </w:pPr>
      <w:bookmarkStart w:id="170" w:name="_Toc78545995"/>
      <w:r w:rsidRPr="006009B4">
        <w:rPr>
          <w:rFonts w:asciiTheme="majorHAnsi" w:hAnsiTheme="majorHAnsi" w:cstheme="majorHAnsi"/>
        </w:rPr>
        <w:t>Writers on cosmology</w:t>
      </w:r>
      <w:bookmarkEnd w:id="170"/>
    </w:p>
    <w:p w14:paraId="0EA49889" w14:textId="77777777" w:rsidR="004C3C47" w:rsidRPr="006009B4" w:rsidRDefault="0029045B" w:rsidP="00E90485">
      <w:pPr>
        <w:rPr>
          <w:rFonts w:asciiTheme="majorHAnsi" w:hAnsiTheme="majorHAnsi" w:cstheme="majorHAnsi"/>
        </w:rPr>
      </w:pPr>
      <w:r w:rsidRPr="006009B4">
        <w:rPr>
          <w:rFonts w:asciiTheme="majorHAnsi" w:hAnsiTheme="majorHAnsi" w:cstheme="majorHAnsi"/>
        </w:rPr>
        <w:t>General—Plato, Kant, Hegel, Whitehead</w:t>
      </w:r>
    </w:p>
    <w:p w14:paraId="5B7C8BAC" w14:textId="77777777" w:rsidR="00312F38" w:rsidRPr="006009B4" w:rsidRDefault="004C3C47" w:rsidP="00E90485">
      <w:pPr>
        <w:rPr>
          <w:rFonts w:asciiTheme="majorHAnsi" w:hAnsiTheme="majorHAnsi" w:cstheme="majorHAnsi"/>
        </w:rPr>
      </w:pPr>
      <w:r w:rsidRPr="006009B4">
        <w:rPr>
          <w:rFonts w:asciiTheme="majorHAnsi" w:hAnsiTheme="majorHAnsi" w:cstheme="majorHAnsi"/>
        </w:rPr>
        <w:t>Cosmology of formation</w:t>
      </w:r>
      <w:r w:rsidR="006B6C38" w:rsidRPr="006009B4">
        <w:rPr>
          <w:rFonts w:asciiTheme="majorHAnsi" w:hAnsiTheme="majorHAnsi" w:cstheme="majorHAnsi"/>
        </w:rPr>
        <w:t xml:space="preserve"> and origins</w:t>
      </w:r>
      <w:r w:rsidRPr="006009B4">
        <w:rPr>
          <w:rFonts w:asciiTheme="majorHAnsi" w:hAnsiTheme="majorHAnsi" w:cstheme="majorHAnsi"/>
        </w:rPr>
        <w:t xml:space="preserve">—classical </w:t>
      </w:r>
      <w:r w:rsidR="00464D62" w:rsidRPr="006009B4">
        <w:rPr>
          <w:rFonts w:asciiTheme="majorHAnsi" w:hAnsiTheme="majorHAnsi" w:cstheme="majorHAnsi"/>
        </w:rPr>
        <w:t>metaphysics, Plato, Hegel</w:t>
      </w:r>
    </w:p>
    <w:p w14:paraId="54071F66" w14:textId="77777777" w:rsidR="004241BF" w:rsidRPr="006009B4" w:rsidRDefault="00312F38" w:rsidP="004241BF">
      <w:pPr>
        <w:rPr>
          <w:rFonts w:asciiTheme="majorHAnsi" w:hAnsiTheme="majorHAnsi" w:cstheme="majorHAnsi"/>
        </w:rPr>
      </w:pPr>
      <w:r w:rsidRPr="006009B4">
        <w:rPr>
          <w:rFonts w:asciiTheme="majorHAnsi" w:hAnsiTheme="majorHAnsi" w:cstheme="majorHAnsi"/>
        </w:rPr>
        <w:t>Physical cosmology</w:t>
      </w:r>
      <w:r w:rsidR="007C4D03" w:rsidRPr="006009B4">
        <w:rPr>
          <w:rFonts w:asciiTheme="majorHAnsi" w:hAnsiTheme="majorHAnsi" w:cstheme="majorHAnsi"/>
        </w:rPr>
        <w:t xml:space="preserve"> and physics</w:t>
      </w:r>
      <w:r w:rsidRPr="006009B4">
        <w:rPr>
          <w:rFonts w:asciiTheme="majorHAnsi" w:hAnsiTheme="majorHAnsi" w:cstheme="majorHAnsi"/>
        </w:rPr>
        <w:t>—</w:t>
      </w:r>
      <w:r w:rsidR="007C4D03" w:rsidRPr="006009B4">
        <w:rPr>
          <w:rFonts w:asciiTheme="majorHAnsi" w:hAnsiTheme="majorHAnsi" w:cstheme="majorHAnsi"/>
        </w:rPr>
        <w:t xml:space="preserve">Newton, Maxwell, </w:t>
      </w:r>
      <w:r w:rsidR="004241BF" w:rsidRPr="006009B4">
        <w:rPr>
          <w:rFonts w:asciiTheme="majorHAnsi" w:hAnsiTheme="majorHAnsi" w:cstheme="majorHAnsi"/>
        </w:rPr>
        <w:t>Einstein, Schrödinger, Heisenberg, Dirac, and Feynman</w:t>
      </w:r>
    </w:p>
    <w:p w14:paraId="304C64B2" w14:textId="77777777" w:rsidR="004241BF" w:rsidRPr="006009B4" w:rsidRDefault="00DA4107" w:rsidP="004241BF">
      <w:pPr>
        <w:rPr>
          <w:rFonts w:asciiTheme="majorHAnsi" w:hAnsiTheme="majorHAnsi" w:cstheme="majorHAnsi"/>
        </w:rPr>
      </w:pPr>
      <w:r w:rsidRPr="006009B4">
        <w:rPr>
          <w:rFonts w:asciiTheme="majorHAnsi" w:hAnsiTheme="majorHAnsi" w:cstheme="majorHAnsi"/>
        </w:rPr>
        <w:t>Life</w:t>
      </w:r>
      <w:r w:rsidR="0074580E" w:rsidRPr="006009B4">
        <w:rPr>
          <w:rFonts w:asciiTheme="majorHAnsi" w:hAnsiTheme="majorHAnsi" w:cstheme="majorHAnsi"/>
        </w:rPr>
        <w:t>, evolution</w:t>
      </w:r>
      <w:r w:rsidRPr="006009B4">
        <w:rPr>
          <w:rFonts w:asciiTheme="majorHAnsi" w:hAnsiTheme="majorHAnsi" w:cstheme="majorHAnsi"/>
        </w:rPr>
        <w:t>—</w:t>
      </w:r>
      <w:r w:rsidR="004241BF" w:rsidRPr="006009B4">
        <w:rPr>
          <w:rFonts w:asciiTheme="majorHAnsi" w:hAnsiTheme="majorHAnsi" w:cstheme="majorHAnsi"/>
        </w:rPr>
        <w:t>Darwin</w:t>
      </w:r>
      <w:r w:rsidRPr="006009B4">
        <w:rPr>
          <w:rFonts w:asciiTheme="majorHAnsi" w:hAnsiTheme="majorHAnsi" w:cstheme="majorHAnsi"/>
        </w:rPr>
        <w:t xml:space="preserve">, </w:t>
      </w:r>
      <w:r w:rsidR="004241BF" w:rsidRPr="006009B4">
        <w:rPr>
          <w:rFonts w:asciiTheme="majorHAnsi" w:hAnsiTheme="majorHAnsi" w:cstheme="majorHAnsi"/>
        </w:rPr>
        <w:t>Mayr</w:t>
      </w:r>
    </w:p>
    <w:p w14:paraId="7DBFD5EE" w14:textId="77777777" w:rsidR="004241BF" w:rsidRPr="006009B4" w:rsidRDefault="00DA4107" w:rsidP="004241BF">
      <w:pPr>
        <w:rPr>
          <w:rFonts w:asciiTheme="majorHAnsi" w:hAnsiTheme="majorHAnsi" w:cstheme="majorHAnsi"/>
        </w:rPr>
      </w:pPr>
      <w:r w:rsidRPr="006009B4">
        <w:rPr>
          <w:rFonts w:asciiTheme="majorHAnsi" w:hAnsiTheme="majorHAnsi" w:cstheme="majorHAnsi"/>
        </w:rPr>
        <w:t>Psychology—</w:t>
      </w:r>
      <w:r w:rsidR="004241BF" w:rsidRPr="006009B4">
        <w:rPr>
          <w:rFonts w:asciiTheme="majorHAnsi" w:hAnsiTheme="majorHAnsi" w:cstheme="majorHAnsi"/>
        </w:rPr>
        <w:t>Freud</w:t>
      </w:r>
    </w:p>
    <w:p w14:paraId="437F006D" w14:textId="77777777" w:rsidR="0074580E" w:rsidRPr="006009B4" w:rsidRDefault="0074580E" w:rsidP="004241BF">
      <w:pPr>
        <w:rPr>
          <w:rFonts w:asciiTheme="majorHAnsi" w:hAnsiTheme="majorHAnsi" w:cstheme="majorHAnsi"/>
        </w:rPr>
      </w:pPr>
      <w:r w:rsidRPr="006009B4">
        <w:rPr>
          <w:rFonts w:asciiTheme="majorHAnsi" w:hAnsiTheme="majorHAnsi" w:cstheme="majorHAnsi"/>
        </w:rPr>
        <w:t>Agency—</w:t>
      </w:r>
    </w:p>
    <w:p w14:paraId="7A401DE6" w14:textId="77777777" w:rsidR="0074580E" w:rsidRPr="006009B4" w:rsidRDefault="0074580E" w:rsidP="004241BF">
      <w:pPr>
        <w:rPr>
          <w:rFonts w:asciiTheme="majorHAnsi" w:hAnsiTheme="majorHAnsi" w:cstheme="majorHAnsi"/>
        </w:rPr>
      </w:pPr>
      <w:r w:rsidRPr="006009B4">
        <w:rPr>
          <w:rFonts w:asciiTheme="majorHAnsi" w:hAnsiTheme="majorHAnsi" w:cstheme="majorHAnsi"/>
        </w:rPr>
        <w:t>Value—</w:t>
      </w:r>
    </w:p>
    <w:p w14:paraId="08C80BA0" w14:textId="77777777" w:rsidR="004241BF" w:rsidRPr="006009B4" w:rsidRDefault="0074580E" w:rsidP="004241BF">
      <w:pPr>
        <w:rPr>
          <w:rFonts w:asciiTheme="majorHAnsi" w:hAnsiTheme="majorHAnsi" w:cstheme="majorHAnsi"/>
        </w:rPr>
      </w:pPr>
      <w:r w:rsidRPr="006009B4">
        <w:rPr>
          <w:rFonts w:asciiTheme="majorHAnsi" w:hAnsiTheme="majorHAnsi" w:cstheme="majorHAnsi"/>
        </w:rPr>
        <w:t>Being human, anthropology—Heidegger, Richard K Nelson</w:t>
      </w:r>
    </w:p>
    <w:p w14:paraId="7D72B165" w14:textId="77777777" w:rsidR="0074580E" w:rsidRPr="006009B4" w:rsidRDefault="0074580E" w:rsidP="004241BF">
      <w:pPr>
        <w:rPr>
          <w:rFonts w:asciiTheme="majorHAnsi" w:hAnsiTheme="majorHAnsi" w:cstheme="majorHAnsi"/>
        </w:rPr>
      </w:pPr>
      <w:r w:rsidRPr="006009B4">
        <w:rPr>
          <w:rFonts w:asciiTheme="majorHAnsi" w:hAnsiTheme="majorHAnsi" w:cstheme="majorHAnsi"/>
        </w:rPr>
        <w:t>Civilization—</w:t>
      </w:r>
    </w:p>
    <w:p w14:paraId="340C5957" w14:textId="77777777" w:rsidR="00F35B8F" w:rsidRPr="006009B4" w:rsidRDefault="00F35B8F" w:rsidP="00F35B8F">
      <w:pPr>
        <w:pStyle w:val="Heading2"/>
        <w:rPr>
          <w:rFonts w:asciiTheme="majorHAnsi" w:hAnsiTheme="majorHAnsi" w:cstheme="majorHAnsi"/>
        </w:rPr>
      </w:pPr>
      <w:bookmarkStart w:id="171" w:name="_Toc78545996"/>
      <w:r w:rsidRPr="006009B4">
        <w:rPr>
          <w:rFonts w:asciiTheme="majorHAnsi" w:hAnsiTheme="majorHAnsi" w:cstheme="majorHAnsi"/>
        </w:rPr>
        <w:t>The Way of Being</w:t>
      </w:r>
      <w:bookmarkEnd w:id="171"/>
    </w:p>
    <w:p w14:paraId="58CC3CF0" w14:textId="77777777" w:rsidR="00F35B8F" w:rsidRPr="006009B4" w:rsidRDefault="00F35B8F" w:rsidP="00380C49">
      <w:pPr>
        <w:rPr>
          <w:rFonts w:asciiTheme="majorHAnsi" w:hAnsiTheme="majorHAnsi" w:cstheme="majorHAnsi"/>
        </w:rPr>
      </w:pPr>
      <w:r w:rsidRPr="006009B4">
        <w:rPr>
          <w:rStyle w:val="EssentialIdea"/>
          <w:rFonts w:asciiTheme="majorHAnsi" w:hAnsiTheme="majorHAnsi" w:cstheme="majorHAnsi"/>
        </w:rPr>
        <w:t>The Way of Being</w:t>
      </w:r>
      <w:r w:rsidRPr="006009B4">
        <w:rPr>
          <w:rFonts w:asciiTheme="majorHAnsi" w:hAnsiTheme="majorHAnsi" w:cstheme="majorHAnsi"/>
        </w:rPr>
        <w:t>, t</w:t>
      </w:r>
      <w:r w:rsidR="00380C49" w:rsidRPr="006009B4">
        <w:rPr>
          <w:rFonts w:asciiTheme="majorHAnsi" w:hAnsiTheme="majorHAnsi" w:cstheme="majorHAnsi"/>
        </w:rPr>
        <w:t>he highest pursuit</w:t>
      </w:r>
    </w:p>
    <w:p w14:paraId="2E4AB754" w14:textId="77777777" w:rsidR="00F35B8F" w:rsidRPr="006009B4" w:rsidRDefault="00F35B8F" w:rsidP="00380C49">
      <w:pPr>
        <w:rPr>
          <w:rFonts w:asciiTheme="majorHAnsi" w:hAnsiTheme="majorHAnsi" w:cstheme="majorHAnsi"/>
        </w:rPr>
      </w:pPr>
      <w:r w:rsidRPr="006009B4">
        <w:rPr>
          <w:rStyle w:val="EssentialIdea"/>
          <w:rFonts w:asciiTheme="majorHAnsi" w:hAnsiTheme="majorHAnsi" w:cstheme="majorHAnsi"/>
        </w:rPr>
        <w:t>aim of Being</w:t>
      </w:r>
      <w:r w:rsidRPr="006009B4">
        <w:rPr>
          <w:rFonts w:asciiTheme="majorHAnsi" w:hAnsiTheme="majorHAnsi" w:cstheme="majorHAnsi"/>
        </w:rPr>
        <w:t>, endeavor, destiny, path</w:t>
      </w:r>
    </w:p>
    <w:p w14:paraId="0367D9D3" w14:textId="4857DFE4" w:rsidR="00F35B8F" w:rsidRPr="006009B4" w:rsidRDefault="00F35B8F" w:rsidP="00380C49">
      <w:pPr>
        <w:rPr>
          <w:rFonts w:asciiTheme="majorHAnsi" w:hAnsiTheme="majorHAnsi" w:cstheme="majorHAnsi"/>
        </w:rPr>
      </w:pPr>
      <w:r w:rsidRPr="006009B4">
        <w:rPr>
          <w:rStyle w:val="EssentialIdea"/>
          <w:rFonts w:asciiTheme="majorHAnsi" w:hAnsiTheme="majorHAnsi" w:cstheme="majorHAnsi"/>
        </w:rPr>
        <w:t>pragmatic agency</w:t>
      </w:r>
      <w:r w:rsidRPr="006009B4">
        <w:rPr>
          <w:rFonts w:asciiTheme="majorHAnsi" w:hAnsiTheme="majorHAnsi" w:cstheme="majorHAnsi"/>
        </w:rPr>
        <w:t>, yoga</w:t>
      </w:r>
      <w:r w:rsidR="00152704" w:rsidRPr="006009B4">
        <w:rPr>
          <w:rFonts w:asciiTheme="majorHAnsi" w:hAnsiTheme="majorHAnsi" w:cstheme="majorHAnsi"/>
        </w:rPr>
        <w:t xml:space="preserve"> (intrinsic</w:t>
      </w:r>
      <w:r w:rsidR="00F86AA8" w:rsidRPr="006009B4">
        <w:rPr>
          <w:rFonts w:asciiTheme="majorHAnsi" w:hAnsiTheme="majorHAnsi" w:cstheme="majorHAnsi"/>
        </w:rPr>
        <w:t>—and as instrumental;</w:t>
      </w:r>
      <w:r w:rsidR="00152704" w:rsidRPr="006009B4">
        <w:rPr>
          <w:rFonts w:asciiTheme="majorHAnsi" w:hAnsiTheme="majorHAnsi" w:cstheme="majorHAnsi"/>
        </w:rPr>
        <w:t xml:space="preserve"> meditation)</w:t>
      </w:r>
      <w:r w:rsidRPr="006009B4">
        <w:rPr>
          <w:rFonts w:asciiTheme="majorHAnsi" w:hAnsiTheme="majorHAnsi" w:cstheme="majorHAnsi"/>
        </w:rPr>
        <w:t xml:space="preserve">, way of life, catalyst, reason, mystic, </w:t>
      </w:r>
      <w:r w:rsidR="006009B4">
        <w:rPr>
          <w:rFonts w:asciiTheme="majorHAnsi" w:hAnsiTheme="majorHAnsi" w:cstheme="majorHAnsi"/>
        </w:rPr>
        <w:t>B</w:t>
      </w:r>
      <w:r w:rsidRPr="006009B4">
        <w:rPr>
          <w:rFonts w:asciiTheme="majorHAnsi" w:hAnsiTheme="majorHAnsi" w:cstheme="majorHAnsi"/>
        </w:rPr>
        <w:t xml:space="preserve">eyul, immersion, </w:t>
      </w:r>
      <w:r w:rsidR="004C460E" w:rsidRPr="006009B4">
        <w:rPr>
          <w:rFonts w:asciiTheme="majorHAnsi" w:hAnsiTheme="majorHAnsi" w:cstheme="majorHAnsi"/>
        </w:rPr>
        <w:t xml:space="preserve">science, </w:t>
      </w:r>
      <w:r w:rsidRPr="006009B4">
        <w:rPr>
          <w:rFonts w:asciiTheme="majorHAnsi" w:hAnsiTheme="majorHAnsi" w:cstheme="majorHAnsi"/>
        </w:rPr>
        <w:t>sciences</w:t>
      </w:r>
      <w:r w:rsidR="001649AF" w:rsidRPr="006009B4">
        <w:rPr>
          <w:rFonts w:asciiTheme="majorHAnsi" w:hAnsiTheme="majorHAnsi" w:cstheme="majorHAnsi"/>
        </w:rPr>
        <w:t xml:space="preserve"> (instrumental—and as intrinsic: immersive)</w:t>
      </w:r>
      <w:r w:rsidRPr="006009B4">
        <w:rPr>
          <w:rFonts w:asciiTheme="majorHAnsi" w:hAnsiTheme="majorHAnsi" w:cstheme="majorHAnsi"/>
        </w:rPr>
        <w:t>, technology</w:t>
      </w:r>
    </w:p>
    <w:p w14:paraId="421C31FE" w14:textId="77777777" w:rsidR="00BA096B" w:rsidRPr="006009B4" w:rsidRDefault="00F35B8F" w:rsidP="00071A38">
      <w:pPr>
        <w:rPr>
          <w:rFonts w:asciiTheme="majorHAnsi" w:hAnsiTheme="majorHAnsi" w:cstheme="majorHAnsi"/>
        </w:rPr>
      </w:pPr>
      <w:r w:rsidRPr="006009B4">
        <w:rPr>
          <w:rStyle w:val="EssentialIdea"/>
          <w:rFonts w:asciiTheme="majorHAnsi" w:hAnsiTheme="majorHAnsi" w:cstheme="majorHAnsi"/>
        </w:rPr>
        <w:t>path</w:t>
      </w:r>
      <w:r w:rsidRPr="006009B4">
        <w:rPr>
          <w:rFonts w:asciiTheme="majorHAnsi" w:hAnsiTheme="majorHAnsi" w:cstheme="majorHAnsi"/>
        </w:rPr>
        <w:t>, eternal process, the immediate and the ultimate, death, openness to the infinite, finite resolution of significant meaning, program, template</w:t>
      </w:r>
    </w:p>
    <w:p w14:paraId="4EB6BBE8" w14:textId="77777777" w:rsidR="0029045B" w:rsidRPr="006009B4" w:rsidRDefault="0029045B" w:rsidP="0029045B">
      <w:pPr>
        <w:pStyle w:val="Heading4"/>
        <w:rPr>
          <w:rFonts w:asciiTheme="majorHAnsi" w:hAnsiTheme="majorHAnsi" w:cstheme="majorHAnsi"/>
        </w:rPr>
      </w:pPr>
      <w:bookmarkStart w:id="172" w:name="_Toc78545997"/>
      <w:r w:rsidRPr="006009B4">
        <w:rPr>
          <w:rFonts w:asciiTheme="majorHAnsi" w:hAnsiTheme="majorHAnsi" w:cstheme="majorHAnsi"/>
        </w:rPr>
        <w:t>Thinkers, writers, actors for The Way</w:t>
      </w:r>
      <w:bookmarkEnd w:id="172"/>
    </w:p>
    <w:p w14:paraId="53539CEE" w14:textId="77777777" w:rsidR="0029045B" w:rsidRPr="006009B4" w:rsidRDefault="0029045B" w:rsidP="0029045B">
      <w:pPr>
        <w:rPr>
          <w:rFonts w:asciiTheme="majorHAnsi" w:hAnsiTheme="majorHAnsi" w:cstheme="majorHAnsi"/>
        </w:rPr>
      </w:pPr>
      <w:r w:rsidRPr="006009B4">
        <w:rPr>
          <w:rFonts w:asciiTheme="majorHAnsi" w:hAnsiTheme="majorHAnsi" w:cstheme="majorHAnsi"/>
        </w:rPr>
        <w:t>Buddha, Jesus, Samkara</w:t>
      </w:r>
      <w:r w:rsidR="00BA291B" w:rsidRPr="006009B4">
        <w:rPr>
          <w:rFonts w:asciiTheme="majorHAnsi" w:hAnsiTheme="majorHAnsi" w:cstheme="majorHAnsi"/>
        </w:rPr>
        <w:t>, Joseph Campbell</w:t>
      </w:r>
    </w:p>
    <w:p w14:paraId="49B834A5" w14:textId="77777777" w:rsidR="001E57EB" w:rsidRPr="006009B4" w:rsidRDefault="001E57EB" w:rsidP="0029045B">
      <w:pPr>
        <w:rPr>
          <w:rFonts w:asciiTheme="majorHAnsi" w:hAnsiTheme="majorHAnsi" w:cstheme="majorHAnsi"/>
        </w:rPr>
      </w:pPr>
      <w:r w:rsidRPr="006009B4">
        <w:rPr>
          <w:rFonts w:asciiTheme="majorHAnsi" w:hAnsiTheme="majorHAnsi" w:cstheme="majorHAnsi"/>
        </w:rPr>
        <w:t xml:space="preserve">Frank Tippler, </w:t>
      </w:r>
      <w:r w:rsidR="002C288F" w:rsidRPr="006009B4">
        <w:rPr>
          <w:rFonts w:asciiTheme="majorHAnsi" w:hAnsiTheme="majorHAnsi" w:cstheme="majorHAnsi"/>
          <w:i/>
          <w:iCs/>
        </w:rPr>
        <w:t xml:space="preserve">The Physics of Immortality </w:t>
      </w:r>
      <w:r w:rsidR="002C288F" w:rsidRPr="006009B4">
        <w:rPr>
          <w:rFonts w:asciiTheme="majorHAnsi" w:hAnsiTheme="majorHAnsi" w:cstheme="majorHAnsi"/>
        </w:rPr>
        <w:t>(1994)</w:t>
      </w:r>
    </w:p>
    <w:sectPr w:rsidR="001E57EB" w:rsidRPr="006009B4" w:rsidSect="000232A9">
      <w:headerReference w:type="even" r:id="rId38"/>
      <w:footerReference w:type="even" r:id="rId39"/>
      <w:footerReference w:type="default" r:id="rId40"/>
      <w:pgSz w:w="12240" w:h="15840"/>
      <w:pgMar w:top="1152" w:right="1152" w:bottom="1152" w:left="1152"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B594" w14:textId="77777777" w:rsidR="00BD67BD" w:rsidRDefault="00BD67BD">
      <w:pPr>
        <w:spacing w:before="0" w:after="0" w:line="240" w:lineRule="auto"/>
      </w:pPr>
      <w:r>
        <w:separator/>
      </w:r>
    </w:p>
  </w:endnote>
  <w:endnote w:type="continuationSeparator" w:id="0">
    <w:p w14:paraId="59417B13" w14:textId="77777777" w:rsidR="00BD67BD" w:rsidRDefault="00BD67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2F6B" w14:textId="77777777" w:rsidR="00912BA2" w:rsidRDefault="00912BA2" w:rsidP="00F96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6DEEE" w14:textId="77777777" w:rsidR="00912BA2" w:rsidRDefault="00912BA2" w:rsidP="00106A84">
    <w:pPr>
      <w:pStyle w:val="Footer"/>
      <w:ind w:right="360"/>
    </w:pPr>
  </w:p>
  <w:p w14:paraId="49D3401B" w14:textId="77777777" w:rsidR="00912BA2" w:rsidRDefault="00912BA2"/>
  <w:p w14:paraId="484F1829" w14:textId="77777777" w:rsidR="00912BA2" w:rsidRDefault="00912BA2"/>
  <w:p w14:paraId="1D5EBA42" w14:textId="77777777" w:rsidR="00912BA2" w:rsidRDefault="00912B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4359" w14:textId="77777777" w:rsidR="00912BA2" w:rsidRDefault="00912BA2" w:rsidP="00F96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213">
      <w:rPr>
        <w:rStyle w:val="PageNumber"/>
        <w:noProof/>
      </w:rPr>
      <w:t>23</w:t>
    </w:r>
    <w:r>
      <w:rPr>
        <w:rStyle w:val="PageNumber"/>
      </w:rPr>
      <w:fldChar w:fldCharType="end"/>
    </w:r>
  </w:p>
  <w:p w14:paraId="6FC066CD" w14:textId="77777777" w:rsidR="00912BA2" w:rsidRDefault="00912BA2" w:rsidP="00F96CC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6EAE" w14:textId="77777777" w:rsidR="00BD67BD" w:rsidRDefault="00BD67BD">
      <w:pPr>
        <w:spacing w:before="0" w:after="0" w:line="240" w:lineRule="auto"/>
      </w:pPr>
      <w:r>
        <w:separator/>
      </w:r>
    </w:p>
  </w:footnote>
  <w:footnote w:type="continuationSeparator" w:id="0">
    <w:p w14:paraId="1028F6E3" w14:textId="77777777" w:rsidR="00BD67BD" w:rsidRDefault="00BD67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5BC7" w14:textId="77777777" w:rsidR="00912BA2" w:rsidRDefault="00912BA2"/>
  <w:p w14:paraId="1D67A1E2" w14:textId="77777777" w:rsidR="00912BA2" w:rsidRDefault="00912B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9463436"/>
    <w:lvl w:ilvl="0">
      <w:start w:val="1"/>
      <w:numFmt w:val="bullet"/>
      <w:pStyle w:val="ListBullet"/>
      <w:lvlText w:val=""/>
      <w:lvlJc w:val="left"/>
      <w:pPr>
        <w:tabs>
          <w:tab w:val="num" w:pos="1440"/>
        </w:tabs>
        <w:ind w:left="1440" w:hanging="360"/>
      </w:pPr>
      <w:rPr>
        <w:rFonts w:ascii="Wingdings" w:hAnsi="Wingdings" w:hint="default"/>
      </w:rPr>
    </w:lvl>
  </w:abstractNum>
  <w:abstractNum w:abstractNumId="1" w15:restartNumberingAfterBreak="0">
    <w:nsid w:val="FFFFFF82"/>
    <w:multiLevelType w:val="singleLevel"/>
    <w:tmpl w:val="66F401D0"/>
    <w:lvl w:ilvl="0">
      <w:start w:val="1"/>
      <w:numFmt w:val="bullet"/>
      <w:pStyle w:val="BodyText"/>
      <w:lvlText w:val=""/>
      <w:lvlJc w:val="left"/>
      <w:pPr>
        <w:tabs>
          <w:tab w:val="num" w:pos="1080"/>
        </w:tabs>
        <w:ind w:left="1080" w:hanging="360"/>
      </w:pPr>
      <w:rPr>
        <w:rFonts w:ascii="Wingdings" w:hAnsi="Wingdings" w:hint="default"/>
      </w:rPr>
    </w:lvl>
  </w:abstractNum>
  <w:abstractNum w:abstractNumId="2" w15:restartNumberingAfterBreak="0">
    <w:nsid w:val="01606515"/>
    <w:multiLevelType w:val="hybridMultilevel"/>
    <w:tmpl w:val="720CAF1A"/>
    <w:lvl w:ilvl="0" w:tplc="1E02BE64">
      <w:start w:val="1"/>
      <w:numFmt w:val="decimal"/>
      <w:pStyle w:val="List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A4E0833"/>
    <w:multiLevelType w:val="hybridMultilevel"/>
    <w:tmpl w:val="32821532"/>
    <w:lvl w:ilvl="0" w:tplc="6980CFD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377DD6"/>
    <w:multiLevelType w:val="hybridMultilevel"/>
    <w:tmpl w:val="727EDA86"/>
    <w:lvl w:ilvl="0" w:tplc="B01A87BE">
      <w:start w:val="1"/>
      <w:numFmt w:val="none"/>
      <w:pStyle w:val="ToDo"/>
      <w:lvlText w:val="To do."/>
      <w:lvlJc w:val="left"/>
      <w:pPr>
        <w:tabs>
          <w:tab w:val="num" w:pos="1440"/>
        </w:tabs>
        <w:ind w:left="0" w:firstLine="0"/>
      </w:pPr>
      <w:rPr>
        <w:rFonts w:ascii="Times New Roman" w:hAnsi="Times New Roman" w:hint="default"/>
        <w:b w:val="0"/>
        <w:i/>
        <w:color w:val="auto"/>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D73C1"/>
    <w:multiLevelType w:val="hybridMultilevel"/>
    <w:tmpl w:val="468E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95AAD"/>
    <w:multiLevelType w:val="hybridMultilevel"/>
    <w:tmpl w:val="596CD6E0"/>
    <w:lvl w:ilvl="0" w:tplc="3A145C14">
      <w:start w:val="1"/>
      <w:numFmt w:val="decimal"/>
      <w:pStyle w:val="NormalDetail1"/>
      <w:lvlText w:val="%1."/>
      <w:lvlJc w:val="left"/>
      <w:pPr>
        <w:tabs>
          <w:tab w:val="num" w:pos="432"/>
        </w:tabs>
        <w:ind w:left="432" w:hanging="432"/>
      </w:pPr>
      <w:rPr>
        <w:rFonts w:ascii="Times New Roman" w:hAnsi="Times New Roman" w:hint="default"/>
        <w:b w:val="0"/>
        <w:i w:val="0"/>
        <w:color w:val="auto"/>
        <w:sz w:val="24"/>
        <w:szCs w:val="24"/>
      </w:rPr>
    </w:lvl>
    <w:lvl w:ilvl="1" w:tplc="7472B21E">
      <w:start w:val="1"/>
      <w:numFmt w:val="lowerLetter"/>
      <w:lvlText w:val="%2."/>
      <w:lvlJc w:val="left"/>
      <w:pPr>
        <w:tabs>
          <w:tab w:val="num" w:pos="1368"/>
        </w:tabs>
        <w:ind w:left="1080" w:firstLine="0"/>
      </w:pPr>
      <w:rPr>
        <w:rFonts w:ascii="Times New Roman" w:hAnsi="Times New Roman" w:hint="default"/>
        <w:b w:val="0"/>
        <w:i w:val="0"/>
        <w:color w:val="auto"/>
        <w:sz w:val="24"/>
        <w:szCs w:val="24"/>
      </w:rPr>
    </w:lvl>
    <w:lvl w:ilvl="2" w:tplc="E8905B22">
      <w:start w:val="1"/>
      <w:numFmt w:val="bullet"/>
      <w:pStyle w:val="Normal2Detail"/>
      <w:lvlText w:val=""/>
      <w:lvlJc w:val="left"/>
      <w:pPr>
        <w:tabs>
          <w:tab w:val="num" w:pos="2340"/>
        </w:tabs>
        <w:ind w:left="2340" w:hanging="360"/>
      </w:pPr>
      <w:rPr>
        <w:rFonts w:ascii="Wingdings" w:hAnsi="Wingdings" w:hint="default"/>
        <w:b w:val="0"/>
        <w:i w:val="0"/>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EB1AB4"/>
    <w:multiLevelType w:val="hybridMultilevel"/>
    <w:tmpl w:val="CB38AFEA"/>
    <w:lvl w:ilvl="0" w:tplc="2532468C">
      <w:start w:val="1"/>
      <w:numFmt w:val="decimal"/>
      <w:pStyle w:val="Axiom"/>
      <w:lvlText w:val="Axiom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C61CCE"/>
    <w:multiLevelType w:val="hybridMultilevel"/>
    <w:tmpl w:val="63CE7180"/>
    <w:lvl w:ilvl="0" w:tplc="BEBA9FB0">
      <w:start w:val="1"/>
      <w:numFmt w:val="none"/>
      <w:pStyle w:val="Dilemma"/>
      <w:lvlText w:val="Dilemma."/>
      <w:lvlJc w:val="left"/>
      <w:pPr>
        <w:tabs>
          <w:tab w:val="num" w:pos="1440"/>
        </w:tabs>
        <w:ind w:left="0" w:firstLine="0"/>
      </w:pPr>
      <w:rPr>
        <w:rFonts w:ascii="Times New Roman" w:hAnsi="Times New Roman" w:hint="default"/>
        <w:b w:val="0"/>
        <w:i/>
        <w:color w:val="auto"/>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C3013F"/>
    <w:multiLevelType w:val="hybridMultilevel"/>
    <w:tmpl w:val="1368BD00"/>
    <w:lvl w:ilvl="0" w:tplc="C68EB9B8">
      <w:start w:val="1"/>
      <w:numFmt w:val="decimal"/>
      <w:pStyle w:val="Proposition"/>
      <w:lvlText w:val="Assertion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E64B12"/>
    <w:multiLevelType w:val="hybridMultilevel"/>
    <w:tmpl w:val="B5A2B036"/>
    <w:lvl w:ilvl="0" w:tplc="BB260F46">
      <w:start w:val="1"/>
      <w:numFmt w:val="decimal"/>
      <w:pStyle w:val="ListNumber2"/>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FCC6A54"/>
    <w:multiLevelType w:val="hybridMultilevel"/>
    <w:tmpl w:val="1D20C3A4"/>
    <w:lvl w:ilvl="0" w:tplc="17741E98">
      <w:start w:val="1"/>
      <w:numFmt w:val="decimal"/>
      <w:pStyle w:val="Lis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2F063EE"/>
    <w:multiLevelType w:val="hybridMultilevel"/>
    <w:tmpl w:val="B590F618"/>
    <w:lvl w:ilvl="0" w:tplc="BC7E9F74">
      <w:start w:val="1"/>
      <w:numFmt w:val="none"/>
      <w:pStyle w:val="Alternate"/>
      <w:lvlText w:val="Alternate."/>
      <w:lvlJc w:val="left"/>
      <w:pPr>
        <w:tabs>
          <w:tab w:val="num" w:pos="1440"/>
        </w:tabs>
        <w:ind w:left="0" w:firstLine="0"/>
      </w:pPr>
      <w:rPr>
        <w:rFonts w:ascii="Times New Roman" w:hAnsi="Times New Roman" w:hint="default"/>
        <w:b w:val="0"/>
        <w:i/>
        <w:color w:val="auto"/>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6D2C97"/>
    <w:multiLevelType w:val="hybridMultilevel"/>
    <w:tmpl w:val="E728AA2C"/>
    <w:lvl w:ilvl="0" w:tplc="A6DA6B5A">
      <w:start w:val="1"/>
      <w:numFmt w:val="none"/>
      <w:pStyle w:val="Source"/>
      <w:lvlText w:val="Sources."/>
      <w:lvlJc w:val="left"/>
      <w:pPr>
        <w:tabs>
          <w:tab w:val="num" w:pos="1440"/>
        </w:tabs>
        <w:ind w:left="0" w:firstLine="0"/>
      </w:pPr>
      <w:rPr>
        <w:rFonts w:ascii="Times New Roman" w:hAnsi="Times New Roman" w:hint="default"/>
        <w:b w:val="0"/>
        <w:i/>
        <w:color w:val="auto"/>
        <w:sz w:val="28"/>
        <w:u w:val="none"/>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442ECC"/>
    <w:multiLevelType w:val="hybridMultilevel"/>
    <w:tmpl w:val="4FE8074E"/>
    <w:lvl w:ilvl="0" w:tplc="A844E678">
      <w:start w:val="1"/>
      <w:numFmt w:val="decimal"/>
      <w:pStyle w:val="Assertion"/>
      <w:lvlText w:val="Assertion %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4A2952"/>
    <w:multiLevelType w:val="hybridMultilevel"/>
    <w:tmpl w:val="C7521EBC"/>
    <w:lvl w:ilvl="0" w:tplc="7BB8DDB6">
      <w:start w:val="1"/>
      <w:numFmt w:val="decimal"/>
      <w:pStyle w:val="Normal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216CEC"/>
    <w:multiLevelType w:val="hybridMultilevel"/>
    <w:tmpl w:val="613831F8"/>
    <w:lvl w:ilvl="0" w:tplc="68FACDEE">
      <w:start w:val="1"/>
      <w:numFmt w:val="decimal"/>
      <w:pStyle w:val="NumberedDefinition"/>
      <w:lvlText w:val="Definition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1"/>
  </w:num>
  <w:num w:numId="4">
    <w:abstractNumId w:val="2"/>
  </w:num>
  <w:num w:numId="5">
    <w:abstractNumId w:val="10"/>
  </w:num>
  <w:num w:numId="6">
    <w:abstractNumId w:val="6"/>
  </w:num>
  <w:num w:numId="7">
    <w:abstractNumId w:val="15"/>
  </w:num>
  <w:num w:numId="8">
    <w:abstractNumId w:val="3"/>
  </w:num>
  <w:num w:numId="9">
    <w:abstractNumId w:val="4"/>
  </w:num>
  <w:num w:numId="10">
    <w:abstractNumId w:val="9"/>
  </w:num>
  <w:num w:numId="11">
    <w:abstractNumId w:val="13"/>
  </w:num>
  <w:num w:numId="12">
    <w:abstractNumId w:val="12"/>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E7"/>
    <w:rsid w:val="0000127D"/>
    <w:rsid w:val="00001A61"/>
    <w:rsid w:val="00001EFE"/>
    <w:rsid w:val="00003645"/>
    <w:rsid w:val="00004BC3"/>
    <w:rsid w:val="00005A16"/>
    <w:rsid w:val="00006CCA"/>
    <w:rsid w:val="00007F86"/>
    <w:rsid w:val="00010157"/>
    <w:rsid w:val="000128DD"/>
    <w:rsid w:val="00015B45"/>
    <w:rsid w:val="00015BDA"/>
    <w:rsid w:val="0001614A"/>
    <w:rsid w:val="000232A9"/>
    <w:rsid w:val="00023C43"/>
    <w:rsid w:val="00026582"/>
    <w:rsid w:val="000304EB"/>
    <w:rsid w:val="000306E0"/>
    <w:rsid w:val="000335D0"/>
    <w:rsid w:val="00033DC8"/>
    <w:rsid w:val="000353BB"/>
    <w:rsid w:val="0003556C"/>
    <w:rsid w:val="00036D3C"/>
    <w:rsid w:val="0004305B"/>
    <w:rsid w:val="00044A40"/>
    <w:rsid w:val="00046A39"/>
    <w:rsid w:val="00047024"/>
    <w:rsid w:val="000472E6"/>
    <w:rsid w:val="00047D95"/>
    <w:rsid w:val="000518C6"/>
    <w:rsid w:val="0005458E"/>
    <w:rsid w:val="00054B9F"/>
    <w:rsid w:val="00055240"/>
    <w:rsid w:val="000558F4"/>
    <w:rsid w:val="000559A1"/>
    <w:rsid w:val="00055BA9"/>
    <w:rsid w:val="00055FBE"/>
    <w:rsid w:val="00056E7F"/>
    <w:rsid w:val="00060D8F"/>
    <w:rsid w:val="000626CE"/>
    <w:rsid w:val="000648F2"/>
    <w:rsid w:val="00065092"/>
    <w:rsid w:val="00065B94"/>
    <w:rsid w:val="00065F9E"/>
    <w:rsid w:val="00067B26"/>
    <w:rsid w:val="0007191D"/>
    <w:rsid w:val="00071A38"/>
    <w:rsid w:val="00073B81"/>
    <w:rsid w:val="00073BFB"/>
    <w:rsid w:val="00073C0D"/>
    <w:rsid w:val="00074097"/>
    <w:rsid w:val="00074230"/>
    <w:rsid w:val="0007583C"/>
    <w:rsid w:val="00076806"/>
    <w:rsid w:val="00077422"/>
    <w:rsid w:val="0008032E"/>
    <w:rsid w:val="00081FA2"/>
    <w:rsid w:val="000822DA"/>
    <w:rsid w:val="00082451"/>
    <w:rsid w:val="000824BE"/>
    <w:rsid w:val="0008257B"/>
    <w:rsid w:val="00083175"/>
    <w:rsid w:val="000851E7"/>
    <w:rsid w:val="00085B88"/>
    <w:rsid w:val="00087610"/>
    <w:rsid w:val="00087DC8"/>
    <w:rsid w:val="00091357"/>
    <w:rsid w:val="00092131"/>
    <w:rsid w:val="0009395A"/>
    <w:rsid w:val="00093D78"/>
    <w:rsid w:val="00093FFC"/>
    <w:rsid w:val="00094481"/>
    <w:rsid w:val="00095B36"/>
    <w:rsid w:val="000963C0"/>
    <w:rsid w:val="00096E50"/>
    <w:rsid w:val="00097B2F"/>
    <w:rsid w:val="000A102B"/>
    <w:rsid w:val="000A18C8"/>
    <w:rsid w:val="000A3108"/>
    <w:rsid w:val="000A52B5"/>
    <w:rsid w:val="000A5A44"/>
    <w:rsid w:val="000A5AD9"/>
    <w:rsid w:val="000A5C7A"/>
    <w:rsid w:val="000A66DF"/>
    <w:rsid w:val="000A699B"/>
    <w:rsid w:val="000B1AD4"/>
    <w:rsid w:val="000B1CB2"/>
    <w:rsid w:val="000B2295"/>
    <w:rsid w:val="000B2D30"/>
    <w:rsid w:val="000B3122"/>
    <w:rsid w:val="000B3CC2"/>
    <w:rsid w:val="000B3FF1"/>
    <w:rsid w:val="000B4D46"/>
    <w:rsid w:val="000B52EF"/>
    <w:rsid w:val="000B5715"/>
    <w:rsid w:val="000B5B50"/>
    <w:rsid w:val="000B643E"/>
    <w:rsid w:val="000B6835"/>
    <w:rsid w:val="000B6FBE"/>
    <w:rsid w:val="000B766D"/>
    <w:rsid w:val="000B7B8A"/>
    <w:rsid w:val="000C0028"/>
    <w:rsid w:val="000C0190"/>
    <w:rsid w:val="000C13C1"/>
    <w:rsid w:val="000C1807"/>
    <w:rsid w:val="000C3113"/>
    <w:rsid w:val="000C3525"/>
    <w:rsid w:val="000C3C6A"/>
    <w:rsid w:val="000C4DE4"/>
    <w:rsid w:val="000C58FE"/>
    <w:rsid w:val="000C5CBD"/>
    <w:rsid w:val="000C6A3A"/>
    <w:rsid w:val="000D1107"/>
    <w:rsid w:val="000D11D5"/>
    <w:rsid w:val="000D30D3"/>
    <w:rsid w:val="000D382F"/>
    <w:rsid w:val="000D38AD"/>
    <w:rsid w:val="000D429B"/>
    <w:rsid w:val="000D4993"/>
    <w:rsid w:val="000D7B8A"/>
    <w:rsid w:val="000D7FE5"/>
    <w:rsid w:val="000E0712"/>
    <w:rsid w:val="000E0ABF"/>
    <w:rsid w:val="000E2904"/>
    <w:rsid w:val="000E29AF"/>
    <w:rsid w:val="000E4731"/>
    <w:rsid w:val="000E4A82"/>
    <w:rsid w:val="000E65B9"/>
    <w:rsid w:val="000E68A1"/>
    <w:rsid w:val="000E6D03"/>
    <w:rsid w:val="000E6FA8"/>
    <w:rsid w:val="000F00F7"/>
    <w:rsid w:val="000F0F01"/>
    <w:rsid w:val="000F269F"/>
    <w:rsid w:val="000F294C"/>
    <w:rsid w:val="000F3762"/>
    <w:rsid w:val="000F3CF0"/>
    <w:rsid w:val="000F476C"/>
    <w:rsid w:val="000F4AE9"/>
    <w:rsid w:val="000F742E"/>
    <w:rsid w:val="001000D7"/>
    <w:rsid w:val="00100C6B"/>
    <w:rsid w:val="00101DB1"/>
    <w:rsid w:val="0010259E"/>
    <w:rsid w:val="0010312B"/>
    <w:rsid w:val="00104045"/>
    <w:rsid w:val="00104F69"/>
    <w:rsid w:val="0010539B"/>
    <w:rsid w:val="001060C2"/>
    <w:rsid w:val="00106A84"/>
    <w:rsid w:val="001106D1"/>
    <w:rsid w:val="00110C76"/>
    <w:rsid w:val="00114447"/>
    <w:rsid w:val="001149E8"/>
    <w:rsid w:val="00114A5D"/>
    <w:rsid w:val="00114B11"/>
    <w:rsid w:val="0011690A"/>
    <w:rsid w:val="00116CCB"/>
    <w:rsid w:val="001200AB"/>
    <w:rsid w:val="00121282"/>
    <w:rsid w:val="001216CC"/>
    <w:rsid w:val="00121881"/>
    <w:rsid w:val="00123888"/>
    <w:rsid w:val="00123D8E"/>
    <w:rsid w:val="0012416F"/>
    <w:rsid w:val="001242D5"/>
    <w:rsid w:val="0012522F"/>
    <w:rsid w:val="001273ED"/>
    <w:rsid w:val="00127C9B"/>
    <w:rsid w:val="001303E0"/>
    <w:rsid w:val="001311BD"/>
    <w:rsid w:val="0013420D"/>
    <w:rsid w:val="00134246"/>
    <w:rsid w:val="00134A0C"/>
    <w:rsid w:val="001365EF"/>
    <w:rsid w:val="00136E39"/>
    <w:rsid w:val="0013778F"/>
    <w:rsid w:val="001402A5"/>
    <w:rsid w:val="00141007"/>
    <w:rsid w:val="0014604F"/>
    <w:rsid w:val="00146CDE"/>
    <w:rsid w:val="0014741B"/>
    <w:rsid w:val="00147660"/>
    <w:rsid w:val="001476DD"/>
    <w:rsid w:val="001521DE"/>
    <w:rsid w:val="00152704"/>
    <w:rsid w:val="00152F4A"/>
    <w:rsid w:val="00153C31"/>
    <w:rsid w:val="0015678C"/>
    <w:rsid w:val="00156823"/>
    <w:rsid w:val="00156CA5"/>
    <w:rsid w:val="00156CCF"/>
    <w:rsid w:val="00156DDC"/>
    <w:rsid w:val="00157163"/>
    <w:rsid w:val="00160965"/>
    <w:rsid w:val="00161980"/>
    <w:rsid w:val="00161A30"/>
    <w:rsid w:val="001631AD"/>
    <w:rsid w:val="00163F11"/>
    <w:rsid w:val="001641F5"/>
    <w:rsid w:val="001649AF"/>
    <w:rsid w:val="00165375"/>
    <w:rsid w:val="00167E79"/>
    <w:rsid w:val="00167F1A"/>
    <w:rsid w:val="00170545"/>
    <w:rsid w:val="001731B4"/>
    <w:rsid w:val="0017433B"/>
    <w:rsid w:val="001750B8"/>
    <w:rsid w:val="00175144"/>
    <w:rsid w:val="001751FB"/>
    <w:rsid w:val="0018050D"/>
    <w:rsid w:val="001826B1"/>
    <w:rsid w:val="001862F2"/>
    <w:rsid w:val="00186A3A"/>
    <w:rsid w:val="00186F98"/>
    <w:rsid w:val="001879CC"/>
    <w:rsid w:val="00187F03"/>
    <w:rsid w:val="00190D2E"/>
    <w:rsid w:val="001922C2"/>
    <w:rsid w:val="001925B9"/>
    <w:rsid w:val="001928EB"/>
    <w:rsid w:val="00195F31"/>
    <w:rsid w:val="001A009E"/>
    <w:rsid w:val="001A0BE6"/>
    <w:rsid w:val="001A1EF4"/>
    <w:rsid w:val="001A2D4D"/>
    <w:rsid w:val="001A2F45"/>
    <w:rsid w:val="001A387A"/>
    <w:rsid w:val="001A524C"/>
    <w:rsid w:val="001A60AB"/>
    <w:rsid w:val="001A7E62"/>
    <w:rsid w:val="001B0686"/>
    <w:rsid w:val="001B0B05"/>
    <w:rsid w:val="001B1064"/>
    <w:rsid w:val="001B217C"/>
    <w:rsid w:val="001B231A"/>
    <w:rsid w:val="001B2578"/>
    <w:rsid w:val="001B47C6"/>
    <w:rsid w:val="001B4B1D"/>
    <w:rsid w:val="001B5465"/>
    <w:rsid w:val="001B59A8"/>
    <w:rsid w:val="001B5C17"/>
    <w:rsid w:val="001B62B0"/>
    <w:rsid w:val="001B715B"/>
    <w:rsid w:val="001C0935"/>
    <w:rsid w:val="001C18AB"/>
    <w:rsid w:val="001C1F01"/>
    <w:rsid w:val="001C43B1"/>
    <w:rsid w:val="001C6AE7"/>
    <w:rsid w:val="001C6E60"/>
    <w:rsid w:val="001C7115"/>
    <w:rsid w:val="001D1BB9"/>
    <w:rsid w:val="001D2A78"/>
    <w:rsid w:val="001D2B5F"/>
    <w:rsid w:val="001D2DFE"/>
    <w:rsid w:val="001D324B"/>
    <w:rsid w:val="001D48EE"/>
    <w:rsid w:val="001D52F0"/>
    <w:rsid w:val="001D5D52"/>
    <w:rsid w:val="001D7B31"/>
    <w:rsid w:val="001D7DDF"/>
    <w:rsid w:val="001D7F6B"/>
    <w:rsid w:val="001E0272"/>
    <w:rsid w:val="001E14D9"/>
    <w:rsid w:val="001E1F0E"/>
    <w:rsid w:val="001E386D"/>
    <w:rsid w:val="001E57D6"/>
    <w:rsid w:val="001E57EB"/>
    <w:rsid w:val="001E6723"/>
    <w:rsid w:val="001F1D33"/>
    <w:rsid w:val="001F3318"/>
    <w:rsid w:val="001F3F26"/>
    <w:rsid w:val="001F4417"/>
    <w:rsid w:val="001F47B3"/>
    <w:rsid w:val="001F5052"/>
    <w:rsid w:val="001F5076"/>
    <w:rsid w:val="001F6AB0"/>
    <w:rsid w:val="001F6C70"/>
    <w:rsid w:val="001F74BA"/>
    <w:rsid w:val="001F75F6"/>
    <w:rsid w:val="001F79D2"/>
    <w:rsid w:val="001F7E7D"/>
    <w:rsid w:val="00201BF9"/>
    <w:rsid w:val="002037B7"/>
    <w:rsid w:val="002040CD"/>
    <w:rsid w:val="00204AEE"/>
    <w:rsid w:val="00205B80"/>
    <w:rsid w:val="00205DDB"/>
    <w:rsid w:val="0020629C"/>
    <w:rsid w:val="00207AF8"/>
    <w:rsid w:val="00210321"/>
    <w:rsid w:val="00210962"/>
    <w:rsid w:val="002122CD"/>
    <w:rsid w:val="00213197"/>
    <w:rsid w:val="002156AF"/>
    <w:rsid w:val="002164A0"/>
    <w:rsid w:val="00216A63"/>
    <w:rsid w:val="00217772"/>
    <w:rsid w:val="002217D8"/>
    <w:rsid w:val="0022222E"/>
    <w:rsid w:val="00222823"/>
    <w:rsid w:val="0022313B"/>
    <w:rsid w:val="002248AE"/>
    <w:rsid w:val="002253BD"/>
    <w:rsid w:val="00225493"/>
    <w:rsid w:val="002275A1"/>
    <w:rsid w:val="00227FF3"/>
    <w:rsid w:val="0023007E"/>
    <w:rsid w:val="002304C8"/>
    <w:rsid w:val="00230DF1"/>
    <w:rsid w:val="002318AD"/>
    <w:rsid w:val="00232A0E"/>
    <w:rsid w:val="00233FE6"/>
    <w:rsid w:val="00235B41"/>
    <w:rsid w:val="002361D1"/>
    <w:rsid w:val="00236204"/>
    <w:rsid w:val="002365E1"/>
    <w:rsid w:val="00236E9C"/>
    <w:rsid w:val="002373AF"/>
    <w:rsid w:val="00240470"/>
    <w:rsid w:val="00241426"/>
    <w:rsid w:val="00241AA1"/>
    <w:rsid w:val="002423A1"/>
    <w:rsid w:val="0024254F"/>
    <w:rsid w:val="00242922"/>
    <w:rsid w:val="00245DBD"/>
    <w:rsid w:val="002468CC"/>
    <w:rsid w:val="00246BC0"/>
    <w:rsid w:val="00246CEF"/>
    <w:rsid w:val="00247B2D"/>
    <w:rsid w:val="00247E6C"/>
    <w:rsid w:val="002507E3"/>
    <w:rsid w:val="0025144F"/>
    <w:rsid w:val="0025204D"/>
    <w:rsid w:val="0025333B"/>
    <w:rsid w:val="002543A6"/>
    <w:rsid w:val="00256142"/>
    <w:rsid w:val="002561A3"/>
    <w:rsid w:val="00260757"/>
    <w:rsid w:val="002610DF"/>
    <w:rsid w:val="00261E06"/>
    <w:rsid w:val="0026231A"/>
    <w:rsid w:val="00263DAB"/>
    <w:rsid w:val="002644A5"/>
    <w:rsid w:val="0026451F"/>
    <w:rsid w:val="00264CDA"/>
    <w:rsid w:val="002664C0"/>
    <w:rsid w:val="00267D0F"/>
    <w:rsid w:val="0027654A"/>
    <w:rsid w:val="0028036D"/>
    <w:rsid w:val="0028092B"/>
    <w:rsid w:val="002817ED"/>
    <w:rsid w:val="0028306F"/>
    <w:rsid w:val="0028333A"/>
    <w:rsid w:val="00283724"/>
    <w:rsid w:val="00283BE6"/>
    <w:rsid w:val="0028447A"/>
    <w:rsid w:val="00284982"/>
    <w:rsid w:val="002854BA"/>
    <w:rsid w:val="0028587E"/>
    <w:rsid w:val="00286815"/>
    <w:rsid w:val="002868A6"/>
    <w:rsid w:val="0029045B"/>
    <w:rsid w:val="00290ACF"/>
    <w:rsid w:val="00293175"/>
    <w:rsid w:val="002935CD"/>
    <w:rsid w:val="00293A19"/>
    <w:rsid w:val="00293E3A"/>
    <w:rsid w:val="00296FAF"/>
    <w:rsid w:val="002A03E5"/>
    <w:rsid w:val="002A0E5E"/>
    <w:rsid w:val="002A1067"/>
    <w:rsid w:val="002A15FE"/>
    <w:rsid w:val="002A1E14"/>
    <w:rsid w:val="002A3725"/>
    <w:rsid w:val="002A38C4"/>
    <w:rsid w:val="002A3B7D"/>
    <w:rsid w:val="002A3CF9"/>
    <w:rsid w:val="002A406C"/>
    <w:rsid w:val="002A4324"/>
    <w:rsid w:val="002A486D"/>
    <w:rsid w:val="002A4D39"/>
    <w:rsid w:val="002A4DBA"/>
    <w:rsid w:val="002A61E4"/>
    <w:rsid w:val="002A6D3F"/>
    <w:rsid w:val="002A7E7C"/>
    <w:rsid w:val="002B01FB"/>
    <w:rsid w:val="002B0AC5"/>
    <w:rsid w:val="002B1078"/>
    <w:rsid w:val="002B1EED"/>
    <w:rsid w:val="002B23E3"/>
    <w:rsid w:val="002B3E54"/>
    <w:rsid w:val="002B4620"/>
    <w:rsid w:val="002B6949"/>
    <w:rsid w:val="002B7C64"/>
    <w:rsid w:val="002C0421"/>
    <w:rsid w:val="002C11D0"/>
    <w:rsid w:val="002C277A"/>
    <w:rsid w:val="002C288F"/>
    <w:rsid w:val="002C299C"/>
    <w:rsid w:val="002C37D4"/>
    <w:rsid w:val="002C431C"/>
    <w:rsid w:val="002C6AF2"/>
    <w:rsid w:val="002C7A4E"/>
    <w:rsid w:val="002D038A"/>
    <w:rsid w:val="002D0464"/>
    <w:rsid w:val="002D11DC"/>
    <w:rsid w:val="002D15B8"/>
    <w:rsid w:val="002D2002"/>
    <w:rsid w:val="002D21A7"/>
    <w:rsid w:val="002D32EF"/>
    <w:rsid w:val="002D3913"/>
    <w:rsid w:val="002D3ACF"/>
    <w:rsid w:val="002D3F30"/>
    <w:rsid w:val="002D3FC1"/>
    <w:rsid w:val="002D4101"/>
    <w:rsid w:val="002D4448"/>
    <w:rsid w:val="002D451D"/>
    <w:rsid w:val="002D701C"/>
    <w:rsid w:val="002D70A3"/>
    <w:rsid w:val="002D773A"/>
    <w:rsid w:val="002D79F5"/>
    <w:rsid w:val="002D7FC4"/>
    <w:rsid w:val="002E03A7"/>
    <w:rsid w:val="002E052C"/>
    <w:rsid w:val="002E2569"/>
    <w:rsid w:val="002E26F0"/>
    <w:rsid w:val="002E3013"/>
    <w:rsid w:val="002E35A1"/>
    <w:rsid w:val="002E5CEC"/>
    <w:rsid w:val="002E6B44"/>
    <w:rsid w:val="002F09C6"/>
    <w:rsid w:val="002F18C9"/>
    <w:rsid w:val="002F29F4"/>
    <w:rsid w:val="002F3625"/>
    <w:rsid w:val="002F37CA"/>
    <w:rsid w:val="002F3E51"/>
    <w:rsid w:val="002F41D1"/>
    <w:rsid w:val="002F4604"/>
    <w:rsid w:val="002F6D71"/>
    <w:rsid w:val="002F71DE"/>
    <w:rsid w:val="003001B1"/>
    <w:rsid w:val="003021C7"/>
    <w:rsid w:val="00302288"/>
    <w:rsid w:val="0030277E"/>
    <w:rsid w:val="0030284F"/>
    <w:rsid w:val="00302C2B"/>
    <w:rsid w:val="0030413D"/>
    <w:rsid w:val="00304956"/>
    <w:rsid w:val="00304A39"/>
    <w:rsid w:val="00305C2A"/>
    <w:rsid w:val="0030643B"/>
    <w:rsid w:val="00306829"/>
    <w:rsid w:val="003077C7"/>
    <w:rsid w:val="00310D99"/>
    <w:rsid w:val="00310F2D"/>
    <w:rsid w:val="00311BC5"/>
    <w:rsid w:val="00312F38"/>
    <w:rsid w:val="00313154"/>
    <w:rsid w:val="00313BBB"/>
    <w:rsid w:val="003142F8"/>
    <w:rsid w:val="00316120"/>
    <w:rsid w:val="0031727B"/>
    <w:rsid w:val="00317BD5"/>
    <w:rsid w:val="00317EA2"/>
    <w:rsid w:val="00317FCB"/>
    <w:rsid w:val="0032238E"/>
    <w:rsid w:val="0032299F"/>
    <w:rsid w:val="003235C6"/>
    <w:rsid w:val="00324A26"/>
    <w:rsid w:val="00325270"/>
    <w:rsid w:val="00325477"/>
    <w:rsid w:val="00330971"/>
    <w:rsid w:val="00330EE9"/>
    <w:rsid w:val="00331561"/>
    <w:rsid w:val="00331714"/>
    <w:rsid w:val="0033383C"/>
    <w:rsid w:val="00336B04"/>
    <w:rsid w:val="00336CC8"/>
    <w:rsid w:val="0033783E"/>
    <w:rsid w:val="00337DF5"/>
    <w:rsid w:val="00340EFD"/>
    <w:rsid w:val="00342B92"/>
    <w:rsid w:val="0034321E"/>
    <w:rsid w:val="003433AD"/>
    <w:rsid w:val="00344961"/>
    <w:rsid w:val="00346873"/>
    <w:rsid w:val="00346907"/>
    <w:rsid w:val="00346A18"/>
    <w:rsid w:val="0035059A"/>
    <w:rsid w:val="0035333C"/>
    <w:rsid w:val="0035334C"/>
    <w:rsid w:val="0035401D"/>
    <w:rsid w:val="0035448A"/>
    <w:rsid w:val="0035550D"/>
    <w:rsid w:val="00355994"/>
    <w:rsid w:val="00356537"/>
    <w:rsid w:val="003569D6"/>
    <w:rsid w:val="00356BA1"/>
    <w:rsid w:val="003573E4"/>
    <w:rsid w:val="00357AF3"/>
    <w:rsid w:val="00360135"/>
    <w:rsid w:val="003607DD"/>
    <w:rsid w:val="003610D2"/>
    <w:rsid w:val="003625BC"/>
    <w:rsid w:val="00363952"/>
    <w:rsid w:val="00364715"/>
    <w:rsid w:val="003647F8"/>
    <w:rsid w:val="00364CE0"/>
    <w:rsid w:val="00364D79"/>
    <w:rsid w:val="00365FDB"/>
    <w:rsid w:val="00366405"/>
    <w:rsid w:val="00366FCC"/>
    <w:rsid w:val="00367022"/>
    <w:rsid w:val="003679B7"/>
    <w:rsid w:val="003711B4"/>
    <w:rsid w:val="00371B12"/>
    <w:rsid w:val="00373F1C"/>
    <w:rsid w:val="003748B0"/>
    <w:rsid w:val="003760C2"/>
    <w:rsid w:val="00376990"/>
    <w:rsid w:val="00376BEF"/>
    <w:rsid w:val="00377AA3"/>
    <w:rsid w:val="00380C49"/>
    <w:rsid w:val="0038154A"/>
    <w:rsid w:val="00381AD7"/>
    <w:rsid w:val="00381C88"/>
    <w:rsid w:val="00381DB5"/>
    <w:rsid w:val="0038382E"/>
    <w:rsid w:val="00385092"/>
    <w:rsid w:val="0038780A"/>
    <w:rsid w:val="00390938"/>
    <w:rsid w:val="003912F6"/>
    <w:rsid w:val="0039156B"/>
    <w:rsid w:val="00391636"/>
    <w:rsid w:val="003918B4"/>
    <w:rsid w:val="0039198D"/>
    <w:rsid w:val="00391C43"/>
    <w:rsid w:val="003921CD"/>
    <w:rsid w:val="003921D5"/>
    <w:rsid w:val="00392B01"/>
    <w:rsid w:val="00394176"/>
    <w:rsid w:val="00395792"/>
    <w:rsid w:val="00395CCA"/>
    <w:rsid w:val="00395EDB"/>
    <w:rsid w:val="00395EF7"/>
    <w:rsid w:val="003962CF"/>
    <w:rsid w:val="003970DF"/>
    <w:rsid w:val="00397779"/>
    <w:rsid w:val="003A09B6"/>
    <w:rsid w:val="003A0C53"/>
    <w:rsid w:val="003A153F"/>
    <w:rsid w:val="003A2D80"/>
    <w:rsid w:val="003A2E99"/>
    <w:rsid w:val="003A3E4A"/>
    <w:rsid w:val="003A583D"/>
    <w:rsid w:val="003A6FA4"/>
    <w:rsid w:val="003A70C4"/>
    <w:rsid w:val="003A727F"/>
    <w:rsid w:val="003A758A"/>
    <w:rsid w:val="003B09D0"/>
    <w:rsid w:val="003B1E2F"/>
    <w:rsid w:val="003B235B"/>
    <w:rsid w:val="003B2377"/>
    <w:rsid w:val="003B2E72"/>
    <w:rsid w:val="003B3D0F"/>
    <w:rsid w:val="003B461C"/>
    <w:rsid w:val="003B4A2D"/>
    <w:rsid w:val="003B6105"/>
    <w:rsid w:val="003B61B6"/>
    <w:rsid w:val="003B6479"/>
    <w:rsid w:val="003C01A3"/>
    <w:rsid w:val="003C0735"/>
    <w:rsid w:val="003C109F"/>
    <w:rsid w:val="003C401F"/>
    <w:rsid w:val="003C5B30"/>
    <w:rsid w:val="003C5ED1"/>
    <w:rsid w:val="003D1CA4"/>
    <w:rsid w:val="003D1F31"/>
    <w:rsid w:val="003D2F99"/>
    <w:rsid w:val="003D3FFF"/>
    <w:rsid w:val="003D60C2"/>
    <w:rsid w:val="003D677A"/>
    <w:rsid w:val="003D677C"/>
    <w:rsid w:val="003D6C28"/>
    <w:rsid w:val="003E040D"/>
    <w:rsid w:val="003E14BE"/>
    <w:rsid w:val="003E1CF3"/>
    <w:rsid w:val="003E22FE"/>
    <w:rsid w:val="003E26C8"/>
    <w:rsid w:val="003E3189"/>
    <w:rsid w:val="003E3476"/>
    <w:rsid w:val="003E5506"/>
    <w:rsid w:val="003E5702"/>
    <w:rsid w:val="003E7414"/>
    <w:rsid w:val="003F02E8"/>
    <w:rsid w:val="003F0325"/>
    <w:rsid w:val="003F034F"/>
    <w:rsid w:val="003F1E0A"/>
    <w:rsid w:val="003F27C8"/>
    <w:rsid w:val="003F3CE2"/>
    <w:rsid w:val="003F44C6"/>
    <w:rsid w:val="003F455F"/>
    <w:rsid w:val="003F4D6A"/>
    <w:rsid w:val="003F5BF7"/>
    <w:rsid w:val="003F64EE"/>
    <w:rsid w:val="00400709"/>
    <w:rsid w:val="00400DA0"/>
    <w:rsid w:val="004010AA"/>
    <w:rsid w:val="0040116F"/>
    <w:rsid w:val="004014D5"/>
    <w:rsid w:val="00401877"/>
    <w:rsid w:val="0040240B"/>
    <w:rsid w:val="00402BBE"/>
    <w:rsid w:val="00403D32"/>
    <w:rsid w:val="00404BD8"/>
    <w:rsid w:val="00405EF0"/>
    <w:rsid w:val="00406A93"/>
    <w:rsid w:val="00407172"/>
    <w:rsid w:val="0041108B"/>
    <w:rsid w:val="0041245E"/>
    <w:rsid w:val="00413F3B"/>
    <w:rsid w:val="00413FA4"/>
    <w:rsid w:val="004147F1"/>
    <w:rsid w:val="00415683"/>
    <w:rsid w:val="004163DE"/>
    <w:rsid w:val="00416DB8"/>
    <w:rsid w:val="0042081B"/>
    <w:rsid w:val="004241BF"/>
    <w:rsid w:val="00424498"/>
    <w:rsid w:val="00424BC8"/>
    <w:rsid w:val="004250D8"/>
    <w:rsid w:val="00425B11"/>
    <w:rsid w:val="004265DB"/>
    <w:rsid w:val="00427470"/>
    <w:rsid w:val="004279C5"/>
    <w:rsid w:val="00430795"/>
    <w:rsid w:val="00430A47"/>
    <w:rsid w:val="00431130"/>
    <w:rsid w:val="0043161B"/>
    <w:rsid w:val="0043298D"/>
    <w:rsid w:val="0043326F"/>
    <w:rsid w:val="00433F1E"/>
    <w:rsid w:val="00440C1C"/>
    <w:rsid w:val="00441EE4"/>
    <w:rsid w:val="00442221"/>
    <w:rsid w:val="00443319"/>
    <w:rsid w:val="004433A6"/>
    <w:rsid w:val="0044379E"/>
    <w:rsid w:val="0044520C"/>
    <w:rsid w:val="00446342"/>
    <w:rsid w:val="0044662F"/>
    <w:rsid w:val="00447315"/>
    <w:rsid w:val="00447481"/>
    <w:rsid w:val="00451A24"/>
    <w:rsid w:val="00452F62"/>
    <w:rsid w:val="004533A5"/>
    <w:rsid w:val="00453723"/>
    <w:rsid w:val="00453C36"/>
    <w:rsid w:val="00456089"/>
    <w:rsid w:val="00456110"/>
    <w:rsid w:val="00456CFF"/>
    <w:rsid w:val="0045706E"/>
    <w:rsid w:val="00457D5C"/>
    <w:rsid w:val="00460829"/>
    <w:rsid w:val="004609C1"/>
    <w:rsid w:val="0046155F"/>
    <w:rsid w:val="0046161E"/>
    <w:rsid w:val="00461EEA"/>
    <w:rsid w:val="00462403"/>
    <w:rsid w:val="004633EF"/>
    <w:rsid w:val="00464D62"/>
    <w:rsid w:val="00464D83"/>
    <w:rsid w:val="00464E75"/>
    <w:rsid w:val="00465B0F"/>
    <w:rsid w:val="00465C4A"/>
    <w:rsid w:val="00466655"/>
    <w:rsid w:val="0046713A"/>
    <w:rsid w:val="00467297"/>
    <w:rsid w:val="00467ABD"/>
    <w:rsid w:val="00467FCC"/>
    <w:rsid w:val="00470C9A"/>
    <w:rsid w:val="00470CBB"/>
    <w:rsid w:val="00470F73"/>
    <w:rsid w:val="004714D7"/>
    <w:rsid w:val="004721CC"/>
    <w:rsid w:val="00472CAF"/>
    <w:rsid w:val="004731CE"/>
    <w:rsid w:val="00476E2F"/>
    <w:rsid w:val="00480232"/>
    <w:rsid w:val="00480672"/>
    <w:rsid w:val="004808BB"/>
    <w:rsid w:val="004813AB"/>
    <w:rsid w:val="0048159E"/>
    <w:rsid w:val="004822D3"/>
    <w:rsid w:val="0048232D"/>
    <w:rsid w:val="0048383A"/>
    <w:rsid w:val="00483ED8"/>
    <w:rsid w:val="00484A2D"/>
    <w:rsid w:val="00486EE3"/>
    <w:rsid w:val="00487FAD"/>
    <w:rsid w:val="004910C6"/>
    <w:rsid w:val="00491723"/>
    <w:rsid w:val="00493A36"/>
    <w:rsid w:val="00494147"/>
    <w:rsid w:val="00495204"/>
    <w:rsid w:val="00496B1A"/>
    <w:rsid w:val="00496B94"/>
    <w:rsid w:val="004A0AA2"/>
    <w:rsid w:val="004A207C"/>
    <w:rsid w:val="004A22F9"/>
    <w:rsid w:val="004A24BF"/>
    <w:rsid w:val="004A5D4E"/>
    <w:rsid w:val="004A640D"/>
    <w:rsid w:val="004A66A3"/>
    <w:rsid w:val="004A7CD8"/>
    <w:rsid w:val="004B192E"/>
    <w:rsid w:val="004B1E4C"/>
    <w:rsid w:val="004B20A6"/>
    <w:rsid w:val="004B22E3"/>
    <w:rsid w:val="004B2FC5"/>
    <w:rsid w:val="004B394C"/>
    <w:rsid w:val="004B3D33"/>
    <w:rsid w:val="004B6630"/>
    <w:rsid w:val="004B66EA"/>
    <w:rsid w:val="004C1D1C"/>
    <w:rsid w:val="004C281D"/>
    <w:rsid w:val="004C2ABD"/>
    <w:rsid w:val="004C3265"/>
    <w:rsid w:val="004C3AA5"/>
    <w:rsid w:val="004C3C47"/>
    <w:rsid w:val="004C3D4C"/>
    <w:rsid w:val="004C460E"/>
    <w:rsid w:val="004C57AB"/>
    <w:rsid w:val="004C6FDA"/>
    <w:rsid w:val="004C794B"/>
    <w:rsid w:val="004D0F13"/>
    <w:rsid w:val="004D2505"/>
    <w:rsid w:val="004D2D64"/>
    <w:rsid w:val="004D2E6C"/>
    <w:rsid w:val="004D3C42"/>
    <w:rsid w:val="004D3E07"/>
    <w:rsid w:val="004D4043"/>
    <w:rsid w:val="004D4745"/>
    <w:rsid w:val="004D4EF3"/>
    <w:rsid w:val="004D6190"/>
    <w:rsid w:val="004D713E"/>
    <w:rsid w:val="004E0C16"/>
    <w:rsid w:val="004E2365"/>
    <w:rsid w:val="004E459C"/>
    <w:rsid w:val="004E6E58"/>
    <w:rsid w:val="004E7BB1"/>
    <w:rsid w:val="004F0150"/>
    <w:rsid w:val="004F05AE"/>
    <w:rsid w:val="004F143C"/>
    <w:rsid w:val="004F438A"/>
    <w:rsid w:val="004F71A2"/>
    <w:rsid w:val="004F74A6"/>
    <w:rsid w:val="00500872"/>
    <w:rsid w:val="00501C0A"/>
    <w:rsid w:val="00503E77"/>
    <w:rsid w:val="00505BED"/>
    <w:rsid w:val="0050643B"/>
    <w:rsid w:val="005076DB"/>
    <w:rsid w:val="0051102C"/>
    <w:rsid w:val="005112DF"/>
    <w:rsid w:val="0051197B"/>
    <w:rsid w:val="00511DAF"/>
    <w:rsid w:val="00511EC4"/>
    <w:rsid w:val="005135CC"/>
    <w:rsid w:val="005146F1"/>
    <w:rsid w:val="00516785"/>
    <w:rsid w:val="0051754F"/>
    <w:rsid w:val="005208BE"/>
    <w:rsid w:val="00520AE9"/>
    <w:rsid w:val="005212EC"/>
    <w:rsid w:val="00521E59"/>
    <w:rsid w:val="005226EF"/>
    <w:rsid w:val="00522DB4"/>
    <w:rsid w:val="0052475D"/>
    <w:rsid w:val="00525F78"/>
    <w:rsid w:val="00526204"/>
    <w:rsid w:val="00530076"/>
    <w:rsid w:val="005308B8"/>
    <w:rsid w:val="00530ECD"/>
    <w:rsid w:val="0053128B"/>
    <w:rsid w:val="005329EE"/>
    <w:rsid w:val="00532DDE"/>
    <w:rsid w:val="00532F79"/>
    <w:rsid w:val="005337A8"/>
    <w:rsid w:val="00533CBB"/>
    <w:rsid w:val="00533F7B"/>
    <w:rsid w:val="005344EC"/>
    <w:rsid w:val="005357A4"/>
    <w:rsid w:val="005359AF"/>
    <w:rsid w:val="00535B6A"/>
    <w:rsid w:val="00536BE6"/>
    <w:rsid w:val="005402BC"/>
    <w:rsid w:val="00541470"/>
    <w:rsid w:val="005421E1"/>
    <w:rsid w:val="0054375E"/>
    <w:rsid w:val="00543FDB"/>
    <w:rsid w:val="005446CC"/>
    <w:rsid w:val="005451CA"/>
    <w:rsid w:val="00545F5F"/>
    <w:rsid w:val="00547138"/>
    <w:rsid w:val="00547441"/>
    <w:rsid w:val="0054787D"/>
    <w:rsid w:val="005514B8"/>
    <w:rsid w:val="00551A71"/>
    <w:rsid w:val="005536EB"/>
    <w:rsid w:val="00554C5D"/>
    <w:rsid w:val="00556C1E"/>
    <w:rsid w:val="00556E37"/>
    <w:rsid w:val="00557289"/>
    <w:rsid w:val="00560404"/>
    <w:rsid w:val="00560E42"/>
    <w:rsid w:val="00561435"/>
    <w:rsid w:val="00561818"/>
    <w:rsid w:val="0056202E"/>
    <w:rsid w:val="00563B85"/>
    <w:rsid w:val="00564765"/>
    <w:rsid w:val="0056486D"/>
    <w:rsid w:val="005663E9"/>
    <w:rsid w:val="00566461"/>
    <w:rsid w:val="0056765F"/>
    <w:rsid w:val="00570337"/>
    <w:rsid w:val="005703F2"/>
    <w:rsid w:val="00570E91"/>
    <w:rsid w:val="005710D9"/>
    <w:rsid w:val="0057141E"/>
    <w:rsid w:val="00572119"/>
    <w:rsid w:val="00574ED2"/>
    <w:rsid w:val="00575234"/>
    <w:rsid w:val="00577181"/>
    <w:rsid w:val="00580506"/>
    <w:rsid w:val="00580BFD"/>
    <w:rsid w:val="00581183"/>
    <w:rsid w:val="0058299A"/>
    <w:rsid w:val="005871E6"/>
    <w:rsid w:val="00587D07"/>
    <w:rsid w:val="00587DB6"/>
    <w:rsid w:val="00591458"/>
    <w:rsid w:val="00591874"/>
    <w:rsid w:val="00591D06"/>
    <w:rsid w:val="005920A6"/>
    <w:rsid w:val="00592752"/>
    <w:rsid w:val="00592C79"/>
    <w:rsid w:val="00593805"/>
    <w:rsid w:val="00593E77"/>
    <w:rsid w:val="00595A56"/>
    <w:rsid w:val="00596570"/>
    <w:rsid w:val="00596B00"/>
    <w:rsid w:val="00596F83"/>
    <w:rsid w:val="005A023C"/>
    <w:rsid w:val="005A18FE"/>
    <w:rsid w:val="005A2270"/>
    <w:rsid w:val="005A2378"/>
    <w:rsid w:val="005A2C04"/>
    <w:rsid w:val="005A45A4"/>
    <w:rsid w:val="005A46D2"/>
    <w:rsid w:val="005A565A"/>
    <w:rsid w:val="005A7166"/>
    <w:rsid w:val="005B009F"/>
    <w:rsid w:val="005B03B8"/>
    <w:rsid w:val="005B0D5A"/>
    <w:rsid w:val="005B0E73"/>
    <w:rsid w:val="005B0F23"/>
    <w:rsid w:val="005B10BC"/>
    <w:rsid w:val="005B217C"/>
    <w:rsid w:val="005B2F72"/>
    <w:rsid w:val="005B44B6"/>
    <w:rsid w:val="005B52B8"/>
    <w:rsid w:val="005B5D27"/>
    <w:rsid w:val="005B5E72"/>
    <w:rsid w:val="005C003F"/>
    <w:rsid w:val="005C047C"/>
    <w:rsid w:val="005C09C0"/>
    <w:rsid w:val="005C208D"/>
    <w:rsid w:val="005C2BAF"/>
    <w:rsid w:val="005C7C47"/>
    <w:rsid w:val="005D350C"/>
    <w:rsid w:val="005D4175"/>
    <w:rsid w:val="005D425C"/>
    <w:rsid w:val="005D483E"/>
    <w:rsid w:val="005D51FF"/>
    <w:rsid w:val="005D578E"/>
    <w:rsid w:val="005D5870"/>
    <w:rsid w:val="005D72E1"/>
    <w:rsid w:val="005D7DAD"/>
    <w:rsid w:val="005E0B1C"/>
    <w:rsid w:val="005E0C9A"/>
    <w:rsid w:val="005E1B53"/>
    <w:rsid w:val="005E2100"/>
    <w:rsid w:val="005E250E"/>
    <w:rsid w:val="005E2CE2"/>
    <w:rsid w:val="005E2FEE"/>
    <w:rsid w:val="005E38AC"/>
    <w:rsid w:val="005E5F4D"/>
    <w:rsid w:val="005E7A9B"/>
    <w:rsid w:val="005F09D6"/>
    <w:rsid w:val="005F0BA5"/>
    <w:rsid w:val="005F1176"/>
    <w:rsid w:val="005F1CC2"/>
    <w:rsid w:val="005F1D26"/>
    <w:rsid w:val="005F21B4"/>
    <w:rsid w:val="005F255A"/>
    <w:rsid w:val="005F3232"/>
    <w:rsid w:val="005F53FE"/>
    <w:rsid w:val="005F58EC"/>
    <w:rsid w:val="005F66DB"/>
    <w:rsid w:val="005F6A1C"/>
    <w:rsid w:val="005F6ACB"/>
    <w:rsid w:val="005F7394"/>
    <w:rsid w:val="005F79C6"/>
    <w:rsid w:val="006009B4"/>
    <w:rsid w:val="006033A6"/>
    <w:rsid w:val="00606EB5"/>
    <w:rsid w:val="00607D9E"/>
    <w:rsid w:val="00610C32"/>
    <w:rsid w:val="006113F8"/>
    <w:rsid w:val="006136B6"/>
    <w:rsid w:val="00613C39"/>
    <w:rsid w:val="00615586"/>
    <w:rsid w:val="00620BA8"/>
    <w:rsid w:val="00620BD8"/>
    <w:rsid w:val="00621B26"/>
    <w:rsid w:val="0062315A"/>
    <w:rsid w:val="00623B7F"/>
    <w:rsid w:val="0062599F"/>
    <w:rsid w:val="006262D4"/>
    <w:rsid w:val="00626783"/>
    <w:rsid w:val="0063083E"/>
    <w:rsid w:val="00630E28"/>
    <w:rsid w:val="00631F8C"/>
    <w:rsid w:val="00632CB4"/>
    <w:rsid w:val="0063378A"/>
    <w:rsid w:val="006360C1"/>
    <w:rsid w:val="00637644"/>
    <w:rsid w:val="00640FA0"/>
    <w:rsid w:val="00642B21"/>
    <w:rsid w:val="0064400D"/>
    <w:rsid w:val="0064411B"/>
    <w:rsid w:val="00645C76"/>
    <w:rsid w:val="00646BDA"/>
    <w:rsid w:val="00647D9A"/>
    <w:rsid w:val="00651DA1"/>
    <w:rsid w:val="00651ECD"/>
    <w:rsid w:val="006521F9"/>
    <w:rsid w:val="00652F8D"/>
    <w:rsid w:val="00653D2A"/>
    <w:rsid w:val="00654E25"/>
    <w:rsid w:val="006578FF"/>
    <w:rsid w:val="0066291B"/>
    <w:rsid w:val="00662C63"/>
    <w:rsid w:val="0066318F"/>
    <w:rsid w:val="006634FD"/>
    <w:rsid w:val="006640F9"/>
    <w:rsid w:val="00664C71"/>
    <w:rsid w:val="0066522C"/>
    <w:rsid w:val="0066585A"/>
    <w:rsid w:val="00665D31"/>
    <w:rsid w:val="00665E98"/>
    <w:rsid w:val="00667375"/>
    <w:rsid w:val="006709CD"/>
    <w:rsid w:val="00670B27"/>
    <w:rsid w:val="00670C1E"/>
    <w:rsid w:val="006715DD"/>
    <w:rsid w:val="00671D85"/>
    <w:rsid w:val="006740FD"/>
    <w:rsid w:val="00674681"/>
    <w:rsid w:val="00675C16"/>
    <w:rsid w:val="00676054"/>
    <w:rsid w:val="00677D30"/>
    <w:rsid w:val="0068139B"/>
    <w:rsid w:val="00681447"/>
    <w:rsid w:val="006814F7"/>
    <w:rsid w:val="00681738"/>
    <w:rsid w:val="00681C27"/>
    <w:rsid w:val="00681E23"/>
    <w:rsid w:val="00684FE0"/>
    <w:rsid w:val="00685619"/>
    <w:rsid w:val="00687378"/>
    <w:rsid w:val="00690047"/>
    <w:rsid w:val="0069133E"/>
    <w:rsid w:val="0069200B"/>
    <w:rsid w:val="00693954"/>
    <w:rsid w:val="006940AA"/>
    <w:rsid w:val="006946E0"/>
    <w:rsid w:val="00695DFC"/>
    <w:rsid w:val="00696517"/>
    <w:rsid w:val="00696C5E"/>
    <w:rsid w:val="0069746A"/>
    <w:rsid w:val="00697A99"/>
    <w:rsid w:val="00697FEB"/>
    <w:rsid w:val="006A0E3F"/>
    <w:rsid w:val="006A117D"/>
    <w:rsid w:val="006A181B"/>
    <w:rsid w:val="006A27EE"/>
    <w:rsid w:val="006A3358"/>
    <w:rsid w:val="006A4029"/>
    <w:rsid w:val="006A4260"/>
    <w:rsid w:val="006A439A"/>
    <w:rsid w:val="006A5B86"/>
    <w:rsid w:val="006A5CDD"/>
    <w:rsid w:val="006A69D9"/>
    <w:rsid w:val="006A7481"/>
    <w:rsid w:val="006B0890"/>
    <w:rsid w:val="006B1121"/>
    <w:rsid w:val="006B13E6"/>
    <w:rsid w:val="006B1D3B"/>
    <w:rsid w:val="006B3724"/>
    <w:rsid w:val="006B39F2"/>
    <w:rsid w:val="006B4845"/>
    <w:rsid w:val="006B5487"/>
    <w:rsid w:val="006B5BEC"/>
    <w:rsid w:val="006B61B5"/>
    <w:rsid w:val="006B693F"/>
    <w:rsid w:val="006B6C38"/>
    <w:rsid w:val="006B6EE9"/>
    <w:rsid w:val="006B72B9"/>
    <w:rsid w:val="006B76D5"/>
    <w:rsid w:val="006B7B2F"/>
    <w:rsid w:val="006B7DB7"/>
    <w:rsid w:val="006C15E8"/>
    <w:rsid w:val="006C1CD6"/>
    <w:rsid w:val="006C21A1"/>
    <w:rsid w:val="006C26B7"/>
    <w:rsid w:val="006C2A73"/>
    <w:rsid w:val="006C3036"/>
    <w:rsid w:val="006C33EA"/>
    <w:rsid w:val="006C6CF9"/>
    <w:rsid w:val="006D1591"/>
    <w:rsid w:val="006D1CC6"/>
    <w:rsid w:val="006D2F34"/>
    <w:rsid w:val="006D3294"/>
    <w:rsid w:val="006D3D20"/>
    <w:rsid w:val="006D4A7C"/>
    <w:rsid w:val="006D67BF"/>
    <w:rsid w:val="006D7078"/>
    <w:rsid w:val="006D7CE6"/>
    <w:rsid w:val="006E012A"/>
    <w:rsid w:val="006E0C30"/>
    <w:rsid w:val="006E0E2A"/>
    <w:rsid w:val="006E2113"/>
    <w:rsid w:val="006E2DDD"/>
    <w:rsid w:val="006E51D5"/>
    <w:rsid w:val="006F0A9D"/>
    <w:rsid w:val="006F2BF3"/>
    <w:rsid w:val="006F3666"/>
    <w:rsid w:val="006F416A"/>
    <w:rsid w:val="006F459E"/>
    <w:rsid w:val="006F4C68"/>
    <w:rsid w:val="006F68C8"/>
    <w:rsid w:val="006F7B57"/>
    <w:rsid w:val="00700642"/>
    <w:rsid w:val="007008B7"/>
    <w:rsid w:val="00702524"/>
    <w:rsid w:val="00703D37"/>
    <w:rsid w:val="00704207"/>
    <w:rsid w:val="007047C2"/>
    <w:rsid w:val="00704D3C"/>
    <w:rsid w:val="00704E43"/>
    <w:rsid w:val="0070719D"/>
    <w:rsid w:val="0070729A"/>
    <w:rsid w:val="00711CEA"/>
    <w:rsid w:val="007120CD"/>
    <w:rsid w:val="007120D7"/>
    <w:rsid w:val="00712651"/>
    <w:rsid w:val="00712759"/>
    <w:rsid w:val="00712B0B"/>
    <w:rsid w:val="007170BC"/>
    <w:rsid w:val="00720AAB"/>
    <w:rsid w:val="007224B6"/>
    <w:rsid w:val="00722A92"/>
    <w:rsid w:val="00722B68"/>
    <w:rsid w:val="00722F08"/>
    <w:rsid w:val="00725C42"/>
    <w:rsid w:val="00727993"/>
    <w:rsid w:val="00732942"/>
    <w:rsid w:val="00733382"/>
    <w:rsid w:val="007342A2"/>
    <w:rsid w:val="0073494F"/>
    <w:rsid w:val="007353FD"/>
    <w:rsid w:val="00741D95"/>
    <w:rsid w:val="007421AE"/>
    <w:rsid w:val="007424F5"/>
    <w:rsid w:val="0074257B"/>
    <w:rsid w:val="00742A75"/>
    <w:rsid w:val="00742DC3"/>
    <w:rsid w:val="007431FE"/>
    <w:rsid w:val="00743B42"/>
    <w:rsid w:val="007447BE"/>
    <w:rsid w:val="00744BEA"/>
    <w:rsid w:val="007457D1"/>
    <w:rsid w:val="0074580E"/>
    <w:rsid w:val="00746EE9"/>
    <w:rsid w:val="007476C8"/>
    <w:rsid w:val="0075031A"/>
    <w:rsid w:val="00751DA4"/>
    <w:rsid w:val="00751FDD"/>
    <w:rsid w:val="00752833"/>
    <w:rsid w:val="00756426"/>
    <w:rsid w:val="00756B86"/>
    <w:rsid w:val="00760E32"/>
    <w:rsid w:val="0076335E"/>
    <w:rsid w:val="007633CB"/>
    <w:rsid w:val="00764908"/>
    <w:rsid w:val="0076670D"/>
    <w:rsid w:val="0076680D"/>
    <w:rsid w:val="007672ED"/>
    <w:rsid w:val="00770226"/>
    <w:rsid w:val="0077029B"/>
    <w:rsid w:val="007716A3"/>
    <w:rsid w:val="007722CD"/>
    <w:rsid w:val="00772741"/>
    <w:rsid w:val="00772CC2"/>
    <w:rsid w:val="00772EA3"/>
    <w:rsid w:val="007755A2"/>
    <w:rsid w:val="00777F24"/>
    <w:rsid w:val="0078017C"/>
    <w:rsid w:val="00780EAD"/>
    <w:rsid w:val="00781732"/>
    <w:rsid w:val="00783948"/>
    <w:rsid w:val="00783BF8"/>
    <w:rsid w:val="007841C1"/>
    <w:rsid w:val="007843F5"/>
    <w:rsid w:val="00786755"/>
    <w:rsid w:val="0078704F"/>
    <w:rsid w:val="007871CA"/>
    <w:rsid w:val="00787FC2"/>
    <w:rsid w:val="00790D67"/>
    <w:rsid w:val="00790E37"/>
    <w:rsid w:val="00792843"/>
    <w:rsid w:val="007928D5"/>
    <w:rsid w:val="007934D0"/>
    <w:rsid w:val="00794102"/>
    <w:rsid w:val="0079541F"/>
    <w:rsid w:val="007955CA"/>
    <w:rsid w:val="00796237"/>
    <w:rsid w:val="007969A7"/>
    <w:rsid w:val="007971C8"/>
    <w:rsid w:val="0079736A"/>
    <w:rsid w:val="007A0F60"/>
    <w:rsid w:val="007A2B5A"/>
    <w:rsid w:val="007A3013"/>
    <w:rsid w:val="007A3055"/>
    <w:rsid w:val="007A35BE"/>
    <w:rsid w:val="007A5EB5"/>
    <w:rsid w:val="007B01E4"/>
    <w:rsid w:val="007B0CEA"/>
    <w:rsid w:val="007B1988"/>
    <w:rsid w:val="007B2683"/>
    <w:rsid w:val="007B288A"/>
    <w:rsid w:val="007B28FD"/>
    <w:rsid w:val="007B2C8D"/>
    <w:rsid w:val="007B2FEA"/>
    <w:rsid w:val="007B300A"/>
    <w:rsid w:val="007B3754"/>
    <w:rsid w:val="007B377E"/>
    <w:rsid w:val="007B41D0"/>
    <w:rsid w:val="007B5025"/>
    <w:rsid w:val="007B53CB"/>
    <w:rsid w:val="007B5648"/>
    <w:rsid w:val="007B6258"/>
    <w:rsid w:val="007B715A"/>
    <w:rsid w:val="007B746A"/>
    <w:rsid w:val="007B7BF9"/>
    <w:rsid w:val="007C0425"/>
    <w:rsid w:val="007C073F"/>
    <w:rsid w:val="007C0C8D"/>
    <w:rsid w:val="007C0E22"/>
    <w:rsid w:val="007C1A05"/>
    <w:rsid w:val="007C22DC"/>
    <w:rsid w:val="007C276A"/>
    <w:rsid w:val="007C2D25"/>
    <w:rsid w:val="007C412E"/>
    <w:rsid w:val="007C45B2"/>
    <w:rsid w:val="007C45BC"/>
    <w:rsid w:val="007C4D03"/>
    <w:rsid w:val="007C524D"/>
    <w:rsid w:val="007C5EC9"/>
    <w:rsid w:val="007C607B"/>
    <w:rsid w:val="007C6B5D"/>
    <w:rsid w:val="007C75DC"/>
    <w:rsid w:val="007C7E0E"/>
    <w:rsid w:val="007D0831"/>
    <w:rsid w:val="007D1D70"/>
    <w:rsid w:val="007D2AB3"/>
    <w:rsid w:val="007D30B8"/>
    <w:rsid w:val="007D3F30"/>
    <w:rsid w:val="007D4431"/>
    <w:rsid w:val="007D52C9"/>
    <w:rsid w:val="007D73E4"/>
    <w:rsid w:val="007D764D"/>
    <w:rsid w:val="007D7705"/>
    <w:rsid w:val="007D781F"/>
    <w:rsid w:val="007D78DF"/>
    <w:rsid w:val="007E1870"/>
    <w:rsid w:val="007E248D"/>
    <w:rsid w:val="007E283E"/>
    <w:rsid w:val="007E3391"/>
    <w:rsid w:val="007E3868"/>
    <w:rsid w:val="007E3E21"/>
    <w:rsid w:val="007E4B30"/>
    <w:rsid w:val="007E5133"/>
    <w:rsid w:val="007E524E"/>
    <w:rsid w:val="007E7E3B"/>
    <w:rsid w:val="007F1444"/>
    <w:rsid w:val="007F1584"/>
    <w:rsid w:val="007F23AE"/>
    <w:rsid w:val="007F55E3"/>
    <w:rsid w:val="007F6814"/>
    <w:rsid w:val="007F6E4D"/>
    <w:rsid w:val="007F6EA7"/>
    <w:rsid w:val="007F719B"/>
    <w:rsid w:val="007F7718"/>
    <w:rsid w:val="007F7C27"/>
    <w:rsid w:val="008013CA"/>
    <w:rsid w:val="008013D1"/>
    <w:rsid w:val="00801737"/>
    <w:rsid w:val="00801AA9"/>
    <w:rsid w:val="0080296B"/>
    <w:rsid w:val="00803715"/>
    <w:rsid w:val="008049DD"/>
    <w:rsid w:val="00804A46"/>
    <w:rsid w:val="00805E8F"/>
    <w:rsid w:val="00807702"/>
    <w:rsid w:val="008105EC"/>
    <w:rsid w:val="00810CA5"/>
    <w:rsid w:val="00811913"/>
    <w:rsid w:val="008122E5"/>
    <w:rsid w:val="00812E94"/>
    <w:rsid w:val="00812EBB"/>
    <w:rsid w:val="00814EF5"/>
    <w:rsid w:val="008176B3"/>
    <w:rsid w:val="00821452"/>
    <w:rsid w:val="00822065"/>
    <w:rsid w:val="00824132"/>
    <w:rsid w:val="008248BC"/>
    <w:rsid w:val="00824974"/>
    <w:rsid w:val="00825355"/>
    <w:rsid w:val="00827266"/>
    <w:rsid w:val="00831822"/>
    <w:rsid w:val="00831B8D"/>
    <w:rsid w:val="00831FCD"/>
    <w:rsid w:val="00832235"/>
    <w:rsid w:val="00832D4B"/>
    <w:rsid w:val="00833628"/>
    <w:rsid w:val="008336B7"/>
    <w:rsid w:val="008339AB"/>
    <w:rsid w:val="008343F2"/>
    <w:rsid w:val="00834FA9"/>
    <w:rsid w:val="00835597"/>
    <w:rsid w:val="00835A78"/>
    <w:rsid w:val="0084163A"/>
    <w:rsid w:val="00841954"/>
    <w:rsid w:val="00842176"/>
    <w:rsid w:val="00842772"/>
    <w:rsid w:val="00843320"/>
    <w:rsid w:val="00843818"/>
    <w:rsid w:val="0084434D"/>
    <w:rsid w:val="008451CE"/>
    <w:rsid w:val="008462EB"/>
    <w:rsid w:val="00846CA8"/>
    <w:rsid w:val="0085100C"/>
    <w:rsid w:val="0085128E"/>
    <w:rsid w:val="00851C9B"/>
    <w:rsid w:val="00851F49"/>
    <w:rsid w:val="0085223F"/>
    <w:rsid w:val="00855467"/>
    <w:rsid w:val="00856129"/>
    <w:rsid w:val="008565D2"/>
    <w:rsid w:val="0085673C"/>
    <w:rsid w:val="0085683C"/>
    <w:rsid w:val="008605B0"/>
    <w:rsid w:val="008618DF"/>
    <w:rsid w:val="00862BFE"/>
    <w:rsid w:val="00863140"/>
    <w:rsid w:val="00865E6B"/>
    <w:rsid w:val="0086673C"/>
    <w:rsid w:val="00870110"/>
    <w:rsid w:val="008705EA"/>
    <w:rsid w:val="00870676"/>
    <w:rsid w:val="008713E5"/>
    <w:rsid w:val="008721F5"/>
    <w:rsid w:val="008729B9"/>
    <w:rsid w:val="00872DEC"/>
    <w:rsid w:val="00873328"/>
    <w:rsid w:val="00873512"/>
    <w:rsid w:val="00873DE2"/>
    <w:rsid w:val="008747D6"/>
    <w:rsid w:val="0087584C"/>
    <w:rsid w:val="00877AF4"/>
    <w:rsid w:val="008816E1"/>
    <w:rsid w:val="00881B2D"/>
    <w:rsid w:val="0088352D"/>
    <w:rsid w:val="008838F6"/>
    <w:rsid w:val="00884643"/>
    <w:rsid w:val="0088557E"/>
    <w:rsid w:val="00885BA3"/>
    <w:rsid w:val="0088792B"/>
    <w:rsid w:val="00891256"/>
    <w:rsid w:val="008916EC"/>
    <w:rsid w:val="0089224A"/>
    <w:rsid w:val="00893619"/>
    <w:rsid w:val="008949C7"/>
    <w:rsid w:val="008954F2"/>
    <w:rsid w:val="008961EE"/>
    <w:rsid w:val="00896831"/>
    <w:rsid w:val="008A031A"/>
    <w:rsid w:val="008A2D37"/>
    <w:rsid w:val="008A3059"/>
    <w:rsid w:val="008A3121"/>
    <w:rsid w:val="008A33E2"/>
    <w:rsid w:val="008A38DF"/>
    <w:rsid w:val="008A41B8"/>
    <w:rsid w:val="008A5115"/>
    <w:rsid w:val="008A5617"/>
    <w:rsid w:val="008A5958"/>
    <w:rsid w:val="008A74FE"/>
    <w:rsid w:val="008B13D0"/>
    <w:rsid w:val="008B168D"/>
    <w:rsid w:val="008B1CCF"/>
    <w:rsid w:val="008B1EE9"/>
    <w:rsid w:val="008B2BBA"/>
    <w:rsid w:val="008B2EB0"/>
    <w:rsid w:val="008B4F80"/>
    <w:rsid w:val="008B6255"/>
    <w:rsid w:val="008B6D87"/>
    <w:rsid w:val="008B726D"/>
    <w:rsid w:val="008C173E"/>
    <w:rsid w:val="008C1ADA"/>
    <w:rsid w:val="008C217E"/>
    <w:rsid w:val="008C3115"/>
    <w:rsid w:val="008C3B4B"/>
    <w:rsid w:val="008C3E95"/>
    <w:rsid w:val="008C434F"/>
    <w:rsid w:val="008C45DF"/>
    <w:rsid w:val="008C4D73"/>
    <w:rsid w:val="008C502B"/>
    <w:rsid w:val="008C55AA"/>
    <w:rsid w:val="008C668E"/>
    <w:rsid w:val="008C6882"/>
    <w:rsid w:val="008C78A2"/>
    <w:rsid w:val="008C7F7F"/>
    <w:rsid w:val="008D04E1"/>
    <w:rsid w:val="008D07EA"/>
    <w:rsid w:val="008D2D75"/>
    <w:rsid w:val="008D2FA4"/>
    <w:rsid w:val="008D37A4"/>
    <w:rsid w:val="008D4588"/>
    <w:rsid w:val="008D466C"/>
    <w:rsid w:val="008D56E0"/>
    <w:rsid w:val="008D57DC"/>
    <w:rsid w:val="008D61F4"/>
    <w:rsid w:val="008D7164"/>
    <w:rsid w:val="008D79DB"/>
    <w:rsid w:val="008E0499"/>
    <w:rsid w:val="008E06E5"/>
    <w:rsid w:val="008E2E2E"/>
    <w:rsid w:val="008E3C43"/>
    <w:rsid w:val="008E3E72"/>
    <w:rsid w:val="008E3E86"/>
    <w:rsid w:val="008E5050"/>
    <w:rsid w:val="008E52AC"/>
    <w:rsid w:val="008E6861"/>
    <w:rsid w:val="008F036D"/>
    <w:rsid w:val="008F1394"/>
    <w:rsid w:val="008F1844"/>
    <w:rsid w:val="008F2170"/>
    <w:rsid w:val="008F2C06"/>
    <w:rsid w:val="008F3034"/>
    <w:rsid w:val="008F316E"/>
    <w:rsid w:val="008F39FD"/>
    <w:rsid w:val="008F588E"/>
    <w:rsid w:val="008F6077"/>
    <w:rsid w:val="008F66F8"/>
    <w:rsid w:val="008F6D35"/>
    <w:rsid w:val="009002C0"/>
    <w:rsid w:val="00901177"/>
    <w:rsid w:val="00901F92"/>
    <w:rsid w:val="00902964"/>
    <w:rsid w:val="00903621"/>
    <w:rsid w:val="00903BED"/>
    <w:rsid w:val="009056D4"/>
    <w:rsid w:val="009062EC"/>
    <w:rsid w:val="00906B75"/>
    <w:rsid w:val="00907FDF"/>
    <w:rsid w:val="00911225"/>
    <w:rsid w:val="009125DE"/>
    <w:rsid w:val="00912688"/>
    <w:rsid w:val="00912BA2"/>
    <w:rsid w:val="00913473"/>
    <w:rsid w:val="00914E94"/>
    <w:rsid w:val="00915904"/>
    <w:rsid w:val="00916310"/>
    <w:rsid w:val="00916507"/>
    <w:rsid w:val="00916EC1"/>
    <w:rsid w:val="00921CB1"/>
    <w:rsid w:val="009221B7"/>
    <w:rsid w:val="00924DE8"/>
    <w:rsid w:val="00925379"/>
    <w:rsid w:val="00925776"/>
    <w:rsid w:val="00926B53"/>
    <w:rsid w:val="00926D2A"/>
    <w:rsid w:val="00927EE4"/>
    <w:rsid w:val="0093125F"/>
    <w:rsid w:val="00931C24"/>
    <w:rsid w:val="009327BF"/>
    <w:rsid w:val="00932F18"/>
    <w:rsid w:val="0093472F"/>
    <w:rsid w:val="009351F8"/>
    <w:rsid w:val="009353D8"/>
    <w:rsid w:val="00936367"/>
    <w:rsid w:val="00936C81"/>
    <w:rsid w:val="00936F72"/>
    <w:rsid w:val="00937F9D"/>
    <w:rsid w:val="00942A9F"/>
    <w:rsid w:val="00943720"/>
    <w:rsid w:val="00945FD8"/>
    <w:rsid w:val="00946FC8"/>
    <w:rsid w:val="00946FFA"/>
    <w:rsid w:val="009471DD"/>
    <w:rsid w:val="0095132F"/>
    <w:rsid w:val="009521EE"/>
    <w:rsid w:val="009524C8"/>
    <w:rsid w:val="00952854"/>
    <w:rsid w:val="00953259"/>
    <w:rsid w:val="00953D16"/>
    <w:rsid w:val="0095503C"/>
    <w:rsid w:val="009559E8"/>
    <w:rsid w:val="00955C3D"/>
    <w:rsid w:val="00956588"/>
    <w:rsid w:val="009567E7"/>
    <w:rsid w:val="009576EA"/>
    <w:rsid w:val="00957A48"/>
    <w:rsid w:val="00957AAD"/>
    <w:rsid w:val="00957EDE"/>
    <w:rsid w:val="0096016E"/>
    <w:rsid w:val="00960901"/>
    <w:rsid w:val="00961480"/>
    <w:rsid w:val="00961BFE"/>
    <w:rsid w:val="00962413"/>
    <w:rsid w:val="00962C50"/>
    <w:rsid w:val="00963819"/>
    <w:rsid w:val="00963948"/>
    <w:rsid w:val="00963F20"/>
    <w:rsid w:val="00964078"/>
    <w:rsid w:val="00964666"/>
    <w:rsid w:val="00965B2B"/>
    <w:rsid w:val="00965F32"/>
    <w:rsid w:val="009662A4"/>
    <w:rsid w:val="00966935"/>
    <w:rsid w:val="00967D9F"/>
    <w:rsid w:val="00970C6A"/>
    <w:rsid w:val="0097587D"/>
    <w:rsid w:val="00975A92"/>
    <w:rsid w:val="00977420"/>
    <w:rsid w:val="00977694"/>
    <w:rsid w:val="009807F8"/>
    <w:rsid w:val="00980A67"/>
    <w:rsid w:val="0098197E"/>
    <w:rsid w:val="009822EA"/>
    <w:rsid w:val="00982FCF"/>
    <w:rsid w:val="00983C4E"/>
    <w:rsid w:val="00985878"/>
    <w:rsid w:val="0098649C"/>
    <w:rsid w:val="00987366"/>
    <w:rsid w:val="0098791E"/>
    <w:rsid w:val="0099076B"/>
    <w:rsid w:val="00990789"/>
    <w:rsid w:val="00991518"/>
    <w:rsid w:val="00992877"/>
    <w:rsid w:val="0099292D"/>
    <w:rsid w:val="00993267"/>
    <w:rsid w:val="00993409"/>
    <w:rsid w:val="0099370E"/>
    <w:rsid w:val="00993757"/>
    <w:rsid w:val="00993D96"/>
    <w:rsid w:val="00994F20"/>
    <w:rsid w:val="00995373"/>
    <w:rsid w:val="00995817"/>
    <w:rsid w:val="00995FBA"/>
    <w:rsid w:val="009966F0"/>
    <w:rsid w:val="00996BAE"/>
    <w:rsid w:val="00997102"/>
    <w:rsid w:val="009A0FF8"/>
    <w:rsid w:val="009A1C97"/>
    <w:rsid w:val="009A2303"/>
    <w:rsid w:val="009A3274"/>
    <w:rsid w:val="009A4F78"/>
    <w:rsid w:val="009A7B63"/>
    <w:rsid w:val="009B05F1"/>
    <w:rsid w:val="009B25A5"/>
    <w:rsid w:val="009B3619"/>
    <w:rsid w:val="009B3C72"/>
    <w:rsid w:val="009B4699"/>
    <w:rsid w:val="009B48E4"/>
    <w:rsid w:val="009B4A19"/>
    <w:rsid w:val="009B647D"/>
    <w:rsid w:val="009B726D"/>
    <w:rsid w:val="009B785F"/>
    <w:rsid w:val="009B7A14"/>
    <w:rsid w:val="009C088F"/>
    <w:rsid w:val="009D1A3E"/>
    <w:rsid w:val="009D1AE2"/>
    <w:rsid w:val="009D372B"/>
    <w:rsid w:val="009D4497"/>
    <w:rsid w:val="009E1241"/>
    <w:rsid w:val="009E1ADB"/>
    <w:rsid w:val="009E2148"/>
    <w:rsid w:val="009E4535"/>
    <w:rsid w:val="009E48F6"/>
    <w:rsid w:val="009E49E9"/>
    <w:rsid w:val="009E4AD4"/>
    <w:rsid w:val="009E57ED"/>
    <w:rsid w:val="009E589A"/>
    <w:rsid w:val="009F01A3"/>
    <w:rsid w:val="009F49CE"/>
    <w:rsid w:val="00A0038B"/>
    <w:rsid w:val="00A00CE7"/>
    <w:rsid w:val="00A00D99"/>
    <w:rsid w:val="00A019CF"/>
    <w:rsid w:val="00A01F5D"/>
    <w:rsid w:val="00A0345C"/>
    <w:rsid w:val="00A03C7B"/>
    <w:rsid w:val="00A04D2E"/>
    <w:rsid w:val="00A06F78"/>
    <w:rsid w:val="00A10896"/>
    <w:rsid w:val="00A143FC"/>
    <w:rsid w:val="00A16439"/>
    <w:rsid w:val="00A17581"/>
    <w:rsid w:val="00A17C93"/>
    <w:rsid w:val="00A201A7"/>
    <w:rsid w:val="00A2164D"/>
    <w:rsid w:val="00A23DF0"/>
    <w:rsid w:val="00A248CF"/>
    <w:rsid w:val="00A26C71"/>
    <w:rsid w:val="00A300BF"/>
    <w:rsid w:val="00A31021"/>
    <w:rsid w:val="00A34213"/>
    <w:rsid w:val="00A347E2"/>
    <w:rsid w:val="00A34C21"/>
    <w:rsid w:val="00A34D49"/>
    <w:rsid w:val="00A3614C"/>
    <w:rsid w:val="00A36590"/>
    <w:rsid w:val="00A4106D"/>
    <w:rsid w:val="00A41419"/>
    <w:rsid w:val="00A41798"/>
    <w:rsid w:val="00A4185B"/>
    <w:rsid w:val="00A41CA6"/>
    <w:rsid w:val="00A42546"/>
    <w:rsid w:val="00A42720"/>
    <w:rsid w:val="00A42788"/>
    <w:rsid w:val="00A435AF"/>
    <w:rsid w:val="00A43F60"/>
    <w:rsid w:val="00A50622"/>
    <w:rsid w:val="00A511C8"/>
    <w:rsid w:val="00A51B02"/>
    <w:rsid w:val="00A52D30"/>
    <w:rsid w:val="00A53303"/>
    <w:rsid w:val="00A53321"/>
    <w:rsid w:val="00A55B97"/>
    <w:rsid w:val="00A577F1"/>
    <w:rsid w:val="00A60ABC"/>
    <w:rsid w:val="00A616AC"/>
    <w:rsid w:val="00A61863"/>
    <w:rsid w:val="00A61CA3"/>
    <w:rsid w:val="00A61F74"/>
    <w:rsid w:val="00A622B6"/>
    <w:rsid w:val="00A62628"/>
    <w:rsid w:val="00A62AE9"/>
    <w:rsid w:val="00A63918"/>
    <w:rsid w:val="00A63CF6"/>
    <w:rsid w:val="00A63DA2"/>
    <w:rsid w:val="00A64E28"/>
    <w:rsid w:val="00A6567B"/>
    <w:rsid w:val="00A65B35"/>
    <w:rsid w:val="00A66537"/>
    <w:rsid w:val="00A67BDA"/>
    <w:rsid w:val="00A67C92"/>
    <w:rsid w:val="00A67CFD"/>
    <w:rsid w:val="00A74AF5"/>
    <w:rsid w:val="00A74CF8"/>
    <w:rsid w:val="00A75606"/>
    <w:rsid w:val="00A77791"/>
    <w:rsid w:val="00A77EF2"/>
    <w:rsid w:val="00A811D2"/>
    <w:rsid w:val="00A81F58"/>
    <w:rsid w:val="00A82CE8"/>
    <w:rsid w:val="00A83310"/>
    <w:rsid w:val="00A86EFD"/>
    <w:rsid w:val="00A90F88"/>
    <w:rsid w:val="00A92EEB"/>
    <w:rsid w:val="00A9345C"/>
    <w:rsid w:val="00A9470A"/>
    <w:rsid w:val="00A949E8"/>
    <w:rsid w:val="00A94D77"/>
    <w:rsid w:val="00A95FAD"/>
    <w:rsid w:val="00A96A78"/>
    <w:rsid w:val="00A96BAA"/>
    <w:rsid w:val="00A96C63"/>
    <w:rsid w:val="00A9751F"/>
    <w:rsid w:val="00A97D26"/>
    <w:rsid w:val="00AA06BD"/>
    <w:rsid w:val="00AA0A33"/>
    <w:rsid w:val="00AA0B18"/>
    <w:rsid w:val="00AA13BF"/>
    <w:rsid w:val="00AA22EE"/>
    <w:rsid w:val="00AA26F3"/>
    <w:rsid w:val="00AA2C27"/>
    <w:rsid w:val="00AA2DAF"/>
    <w:rsid w:val="00AA407B"/>
    <w:rsid w:val="00AA4704"/>
    <w:rsid w:val="00AA4806"/>
    <w:rsid w:val="00AA502D"/>
    <w:rsid w:val="00AB0C1C"/>
    <w:rsid w:val="00AB1409"/>
    <w:rsid w:val="00AB1459"/>
    <w:rsid w:val="00AB2AAE"/>
    <w:rsid w:val="00AB3C5B"/>
    <w:rsid w:val="00AB5289"/>
    <w:rsid w:val="00AB540A"/>
    <w:rsid w:val="00AB59FA"/>
    <w:rsid w:val="00AB698B"/>
    <w:rsid w:val="00AB6DC3"/>
    <w:rsid w:val="00AC066E"/>
    <w:rsid w:val="00AC0E5D"/>
    <w:rsid w:val="00AC1B4C"/>
    <w:rsid w:val="00AC34DC"/>
    <w:rsid w:val="00AC3AFC"/>
    <w:rsid w:val="00AC5F62"/>
    <w:rsid w:val="00AC63E8"/>
    <w:rsid w:val="00AC663B"/>
    <w:rsid w:val="00AD0724"/>
    <w:rsid w:val="00AD1112"/>
    <w:rsid w:val="00AD201E"/>
    <w:rsid w:val="00AD3D54"/>
    <w:rsid w:val="00AD3EB0"/>
    <w:rsid w:val="00AD48B5"/>
    <w:rsid w:val="00AD4BE9"/>
    <w:rsid w:val="00AD5ADD"/>
    <w:rsid w:val="00AD69D0"/>
    <w:rsid w:val="00AE0AC5"/>
    <w:rsid w:val="00AE2D6B"/>
    <w:rsid w:val="00AE3324"/>
    <w:rsid w:val="00AE5A19"/>
    <w:rsid w:val="00AE6141"/>
    <w:rsid w:val="00AE7470"/>
    <w:rsid w:val="00AE7523"/>
    <w:rsid w:val="00AE7B84"/>
    <w:rsid w:val="00AF09A0"/>
    <w:rsid w:val="00AF0E00"/>
    <w:rsid w:val="00AF1396"/>
    <w:rsid w:val="00AF193E"/>
    <w:rsid w:val="00AF2412"/>
    <w:rsid w:val="00AF2C69"/>
    <w:rsid w:val="00AF30F6"/>
    <w:rsid w:val="00AF3F6C"/>
    <w:rsid w:val="00AF4091"/>
    <w:rsid w:val="00AF5C6A"/>
    <w:rsid w:val="00AF603B"/>
    <w:rsid w:val="00AF784D"/>
    <w:rsid w:val="00B019CA"/>
    <w:rsid w:val="00B01EF6"/>
    <w:rsid w:val="00B0337B"/>
    <w:rsid w:val="00B045D3"/>
    <w:rsid w:val="00B057AC"/>
    <w:rsid w:val="00B05998"/>
    <w:rsid w:val="00B06151"/>
    <w:rsid w:val="00B07A8C"/>
    <w:rsid w:val="00B105B1"/>
    <w:rsid w:val="00B112EB"/>
    <w:rsid w:val="00B112F5"/>
    <w:rsid w:val="00B11727"/>
    <w:rsid w:val="00B11F30"/>
    <w:rsid w:val="00B126D2"/>
    <w:rsid w:val="00B17A87"/>
    <w:rsid w:val="00B2085E"/>
    <w:rsid w:val="00B2153D"/>
    <w:rsid w:val="00B2255A"/>
    <w:rsid w:val="00B225C0"/>
    <w:rsid w:val="00B23A2A"/>
    <w:rsid w:val="00B23BC1"/>
    <w:rsid w:val="00B244C4"/>
    <w:rsid w:val="00B24BDA"/>
    <w:rsid w:val="00B24E87"/>
    <w:rsid w:val="00B250E9"/>
    <w:rsid w:val="00B2560E"/>
    <w:rsid w:val="00B25A37"/>
    <w:rsid w:val="00B25C1C"/>
    <w:rsid w:val="00B2771F"/>
    <w:rsid w:val="00B2780A"/>
    <w:rsid w:val="00B350EA"/>
    <w:rsid w:val="00B35CA0"/>
    <w:rsid w:val="00B35ECB"/>
    <w:rsid w:val="00B369B9"/>
    <w:rsid w:val="00B41C3D"/>
    <w:rsid w:val="00B41E7F"/>
    <w:rsid w:val="00B426C2"/>
    <w:rsid w:val="00B442C8"/>
    <w:rsid w:val="00B44990"/>
    <w:rsid w:val="00B449BD"/>
    <w:rsid w:val="00B4593B"/>
    <w:rsid w:val="00B46112"/>
    <w:rsid w:val="00B4612C"/>
    <w:rsid w:val="00B46F07"/>
    <w:rsid w:val="00B475C0"/>
    <w:rsid w:val="00B4781A"/>
    <w:rsid w:val="00B47FE2"/>
    <w:rsid w:val="00B52F49"/>
    <w:rsid w:val="00B54196"/>
    <w:rsid w:val="00B56079"/>
    <w:rsid w:val="00B5620C"/>
    <w:rsid w:val="00B56A28"/>
    <w:rsid w:val="00B56D7F"/>
    <w:rsid w:val="00B56EEC"/>
    <w:rsid w:val="00B57411"/>
    <w:rsid w:val="00B6080D"/>
    <w:rsid w:val="00B61E62"/>
    <w:rsid w:val="00B62D57"/>
    <w:rsid w:val="00B63589"/>
    <w:rsid w:val="00B637A9"/>
    <w:rsid w:val="00B6489E"/>
    <w:rsid w:val="00B650C3"/>
    <w:rsid w:val="00B67CB6"/>
    <w:rsid w:val="00B7066A"/>
    <w:rsid w:val="00B7090F"/>
    <w:rsid w:val="00B70A29"/>
    <w:rsid w:val="00B70FC3"/>
    <w:rsid w:val="00B71525"/>
    <w:rsid w:val="00B71649"/>
    <w:rsid w:val="00B71720"/>
    <w:rsid w:val="00B7255E"/>
    <w:rsid w:val="00B735A0"/>
    <w:rsid w:val="00B740CE"/>
    <w:rsid w:val="00B770EC"/>
    <w:rsid w:val="00B776EB"/>
    <w:rsid w:val="00B7776D"/>
    <w:rsid w:val="00B77CAC"/>
    <w:rsid w:val="00B80CD9"/>
    <w:rsid w:val="00B81EA8"/>
    <w:rsid w:val="00B82166"/>
    <w:rsid w:val="00B829F3"/>
    <w:rsid w:val="00B85A67"/>
    <w:rsid w:val="00B85D1D"/>
    <w:rsid w:val="00B863E8"/>
    <w:rsid w:val="00B87EE3"/>
    <w:rsid w:val="00B908A5"/>
    <w:rsid w:val="00B90963"/>
    <w:rsid w:val="00B90DFA"/>
    <w:rsid w:val="00B90E87"/>
    <w:rsid w:val="00B919A7"/>
    <w:rsid w:val="00B91E9E"/>
    <w:rsid w:val="00B91F28"/>
    <w:rsid w:val="00B92FDF"/>
    <w:rsid w:val="00B92FF2"/>
    <w:rsid w:val="00B93747"/>
    <w:rsid w:val="00B9446F"/>
    <w:rsid w:val="00B95040"/>
    <w:rsid w:val="00BA003E"/>
    <w:rsid w:val="00BA096B"/>
    <w:rsid w:val="00BA16E7"/>
    <w:rsid w:val="00BA291B"/>
    <w:rsid w:val="00BA3982"/>
    <w:rsid w:val="00BA4680"/>
    <w:rsid w:val="00BA518C"/>
    <w:rsid w:val="00BA5582"/>
    <w:rsid w:val="00BA7388"/>
    <w:rsid w:val="00BB0C02"/>
    <w:rsid w:val="00BB1A51"/>
    <w:rsid w:val="00BB2F2F"/>
    <w:rsid w:val="00BB3B6D"/>
    <w:rsid w:val="00BB47BB"/>
    <w:rsid w:val="00BB4D59"/>
    <w:rsid w:val="00BB4D81"/>
    <w:rsid w:val="00BB5A89"/>
    <w:rsid w:val="00BB6500"/>
    <w:rsid w:val="00BB6860"/>
    <w:rsid w:val="00BB6C51"/>
    <w:rsid w:val="00BB76F2"/>
    <w:rsid w:val="00BB7950"/>
    <w:rsid w:val="00BC1711"/>
    <w:rsid w:val="00BC2147"/>
    <w:rsid w:val="00BC2903"/>
    <w:rsid w:val="00BC3BE5"/>
    <w:rsid w:val="00BC4BAB"/>
    <w:rsid w:val="00BC5254"/>
    <w:rsid w:val="00BC5783"/>
    <w:rsid w:val="00BC63B5"/>
    <w:rsid w:val="00BC6473"/>
    <w:rsid w:val="00BC6655"/>
    <w:rsid w:val="00BC7BFE"/>
    <w:rsid w:val="00BD0368"/>
    <w:rsid w:val="00BD163B"/>
    <w:rsid w:val="00BD17DB"/>
    <w:rsid w:val="00BD1B6B"/>
    <w:rsid w:val="00BD2207"/>
    <w:rsid w:val="00BD36DA"/>
    <w:rsid w:val="00BD46E9"/>
    <w:rsid w:val="00BD47EB"/>
    <w:rsid w:val="00BD5DCF"/>
    <w:rsid w:val="00BD6402"/>
    <w:rsid w:val="00BD67BD"/>
    <w:rsid w:val="00BD71EE"/>
    <w:rsid w:val="00BE0106"/>
    <w:rsid w:val="00BE0A02"/>
    <w:rsid w:val="00BE11CD"/>
    <w:rsid w:val="00BE2795"/>
    <w:rsid w:val="00BE2A41"/>
    <w:rsid w:val="00BE2C33"/>
    <w:rsid w:val="00BE3122"/>
    <w:rsid w:val="00BE3695"/>
    <w:rsid w:val="00BE3AFF"/>
    <w:rsid w:val="00BE45F5"/>
    <w:rsid w:val="00BE6BC0"/>
    <w:rsid w:val="00BF0614"/>
    <w:rsid w:val="00BF0716"/>
    <w:rsid w:val="00BF1813"/>
    <w:rsid w:val="00BF186B"/>
    <w:rsid w:val="00BF1A67"/>
    <w:rsid w:val="00BF2BFC"/>
    <w:rsid w:val="00BF303A"/>
    <w:rsid w:val="00BF391F"/>
    <w:rsid w:val="00BF3AA8"/>
    <w:rsid w:val="00BF5A89"/>
    <w:rsid w:val="00BF5A8A"/>
    <w:rsid w:val="00C00946"/>
    <w:rsid w:val="00C025F3"/>
    <w:rsid w:val="00C03917"/>
    <w:rsid w:val="00C03919"/>
    <w:rsid w:val="00C04694"/>
    <w:rsid w:val="00C058FE"/>
    <w:rsid w:val="00C06626"/>
    <w:rsid w:val="00C07073"/>
    <w:rsid w:val="00C10F95"/>
    <w:rsid w:val="00C12239"/>
    <w:rsid w:val="00C1245C"/>
    <w:rsid w:val="00C128BB"/>
    <w:rsid w:val="00C130A1"/>
    <w:rsid w:val="00C13F35"/>
    <w:rsid w:val="00C1597C"/>
    <w:rsid w:val="00C1766A"/>
    <w:rsid w:val="00C17DD5"/>
    <w:rsid w:val="00C257E0"/>
    <w:rsid w:val="00C25A7C"/>
    <w:rsid w:val="00C26AFB"/>
    <w:rsid w:val="00C273FD"/>
    <w:rsid w:val="00C30DB6"/>
    <w:rsid w:val="00C31B41"/>
    <w:rsid w:val="00C32119"/>
    <w:rsid w:val="00C32322"/>
    <w:rsid w:val="00C323AF"/>
    <w:rsid w:val="00C32769"/>
    <w:rsid w:val="00C33D85"/>
    <w:rsid w:val="00C342A3"/>
    <w:rsid w:val="00C3496A"/>
    <w:rsid w:val="00C352B9"/>
    <w:rsid w:val="00C35A16"/>
    <w:rsid w:val="00C35EEF"/>
    <w:rsid w:val="00C36EEB"/>
    <w:rsid w:val="00C3758D"/>
    <w:rsid w:val="00C3777F"/>
    <w:rsid w:val="00C37BF9"/>
    <w:rsid w:val="00C401D3"/>
    <w:rsid w:val="00C409B4"/>
    <w:rsid w:val="00C41FE5"/>
    <w:rsid w:val="00C42325"/>
    <w:rsid w:val="00C431C8"/>
    <w:rsid w:val="00C445D1"/>
    <w:rsid w:val="00C4593C"/>
    <w:rsid w:val="00C45B9E"/>
    <w:rsid w:val="00C50692"/>
    <w:rsid w:val="00C5077D"/>
    <w:rsid w:val="00C51AAD"/>
    <w:rsid w:val="00C5459B"/>
    <w:rsid w:val="00C6136F"/>
    <w:rsid w:val="00C6238F"/>
    <w:rsid w:val="00C62F1A"/>
    <w:rsid w:val="00C63257"/>
    <w:rsid w:val="00C63404"/>
    <w:rsid w:val="00C63F59"/>
    <w:rsid w:val="00C65863"/>
    <w:rsid w:val="00C67051"/>
    <w:rsid w:val="00C67ECA"/>
    <w:rsid w:val="00C709A3"/>
    <w:rsid w:val="00C71DD2"/>
    <w:rsid w:val="00C73855"/>
    <w:rsid w:val="00C73D3E"/>
    <w:rsid w:val="00C74AEE"/>
    <w:rsid w:val="00C752B0"/>
    <w:rsid w:val="00C75F5B"/>
    <w:rsid w:val="00C761A7"/>
    <w:rsid w:val="00C763AB"/>
    <w:rsid w:val="00C770FC"/>
    <w:rsid w:val="00C7780F"/>
    <w:rsid w:val="00C80308"/>
    <w:rsid w:val="00C809D4"/>
    <w:rsid w:val="00C80B01"/>
    <w:rsid w:val="00C80D03"/>
    <w:rsid w:val="00C8223D"/>
    <w:rsid w:val="00C82A42"/>
    <w:rsid w:val="00C8318F"/>
    <w:rsid w:val="00C838CC"/>
    <w:rsid w:val="00C84A38"/>
    <w:rsid w:val="00C84E8D"/>
    <w:rsid w:val="00C8658B"/>
    <w:rsid w:val="00C90264"/>
    <w:rsid w:val="00C904F7"/>
    <w:rsid w:val="00C916BB"/>
    <w:rsid w:val="00C91DE2"/>
    <w:rsid w:val="00C92D59"/>
    <w:rsid w:val="00C97889"/>
    <w:rsid w:val="00CA38F4"/>
    <w:rsid w:val="00CA3AB0"/>
    <w:rsid w:val="00CA3C45"/>
    <w:rsid w:val="00CA4419"/>
    <w:rsid w:val="00CA4B22"/>
    <w:rsid w:val="00CA5251"/>
    <w:rsid w:val="00CA53E5"/>
    <w:rsid w:val="00CA71C9"/>
    <w:rsid w:val="00CA74B9"/>
    <w:rsid w:val="00CA7811"/>
    <w:rsid w:val="00CA7B47"/>
    <w:rsid w:val="00CB1CDB"/>
    <w:rsid w:val="00CB1F24"/>
    <w:rsid w:val="00CB20CD"/>
    <w:rsid w:val="00CB248C"/>
    <w:rsid w:val="00CB2527"/>
    <w:rsid w:val="00CB33A5"/>
    <w:rsid w:val="00CB40DE"/>
    <w:rsid w:val="00CB5052"/>
    <w:rsid w:val="00CB542E"/>
    <w:rsid w:val="00CB686B"/>
    <w:rsid w:val="00CC063B"/>
    <w:rsid w:val="00CC0C1D"/>
    <w:rsid w:val="00CC1E7D"/>
    <w:rsid w:val="00CC2385"/>
    <w:rsid w:val="00CC2981"/>
    <w:rsid w:val="00CC3C35"/>
    <w:rsid w:val="00CC3CFA"/>
    <w:rsid w:val="00CC6D9D"/>
    <w:rsid w:val="00CC7974"/>
    <w:rsid w:val="00CC7FF8"/>
    <w:rsid w:val="00CD0629"/>
    <w:rsid w:val="00CD4FE3"/>
    <w:rsid w:val="00CD54EC"/>
    <w:rsid w:val="00CD5A79"/>
    <w:rsid w:val="00CD761B"/>
    <w:rsid w:val="00CE2140"/>
    <w:rsid w:val="00CE3ABD"/>
    <w:rsid w:val="00CE49EC"/>
    <w:rsid w:val="00CE61CC"/>
    <w:rsid w:val="00CE631B"/>
    <w:rsid w:val="00CF04C0"/>
    <w:rsid w:val="00CF0E56"/>
    <w:rsid w:val="00CF1C6E"/>
    <w:rsid w:val="00CF1DA4"/>
    <w:rsid w:val="00CF270A"/>
    <w:rsid w:val="00CF3BDF"/>
    <w:rsid w:val="00CF459F"/>
    <w:rsid w:val="00CF4D9C"/>
    <w:rsid w:val="00CF5DCF"/>
    <w:rsid w:val="00CF6642"/>
    <w:rsid w:val="00CF6990"/>
    <w:rsid w:val="00CF6F2A"/>
    <w:rsid w:val="00CF720E"/>
    <w:rsid w:val="00CF7B7D"/>
    <w:rsid w:val="00D0000C"/>
    <w:rsid w:val="00D0058F"/>
    <w:rsid w:val="00D024EA"/>
    <w:rsid w:val="00D0379F"/>
    <w:rsid w:val="00D050CD"/>
    <w:rsid w:val="00D054CA"/>
    <w:rsid w:val="00D05C17"/>
    <w:rsid w:val="00D079F7"/>
    <w:rsid w:val="00D10889"/>
    <w:rsid w:val="00D10DE4"/>
    <w:rsid w:val="00D14E65"/>
    <w:rsid w:val="00D16B02"/>
    <w:rsid w:val="00D16D08"/>
    <w:rsid w:val="00D172F5"/>
    <w:rsid w:val="00D173D0"/>
    <w:rsid w:val="00D1746B"/>
    <w:rsid w:val="00D2009E"/>
    <w:rsid w:val="00D201C6"/>
    <w:rsid w:val="00D20A7E"/>
    <w:rsid w:val="00D20CA6"/>
    <w:rsid w:val="00D212C4"/>
    <w:rsid w:val="00D21C51"/>
    <w:rsid w:val="00D231AA"/>
    <w:rsid w:val="00D23338"/>
    <w:rsid w:val="00D2398D"/>
    <w:rsid w:val="00D2410E"/>
    <w:rsid w:val="00D267BA"/>
    <w:rsid w:val="00D27150"/>
    <w:rsid w:val="00D27A14"/>
    <w:rsid w:val="00D27E03"/>
    <w:rsid w:val="00D304FA"/>
    <w:rsid w:val="00D3091E"/>
    <w:rsid w:val="00D30F6D"/>
    <w:rsid w:val="00D31743"/>
    <w:rsid w:val="00D31DD2"/>
    <w:rsid w:val="00D349F8"/>
    <w:rsid w:val="00D367FE"/>
    <w:rsid w:val="00D36D11"/>
    <w:rsid w:val="00D40425"/>
    <w:rsid w:val="00D43C6D"/>
    <w:rsid w:val="00D43E60"/>
    <w:rsid w:val="00D45423"/>
    <w:rsid w:val="00D46782"/>
    <w:rsid w:val="00D50B09"/>
    <w:rsid w:val="00D50E19"/>
    <w:rsid w:val="00D526F5"/>
    <w:rsid w:val="00D54278"/>
    <w:rsid w:val="00D54D1E"/>
    <w:rsid w:val="00D54D4A"/>
    <w:rsid w:val="00D551CA"/>
    <w:rsid w:val="00D56493"/>
    <w:rsid w:val="00D60470"/>
    <w:rsid w:val="00D60E63"/>
    <w:rsid w:val="00D610F7"/>
    <w:rsid w:val="00D61BDB"/>
    <w:rsid w:val="00D62349"/>
    <w:rsid w:val="00D628B9"/>
    <w:rsid w:val="00D62C72"/>
    <w:rsid w:val="00D62F9E"/>
    <w:rsid w:val="00D6438A"/>
    <w:rsid w:val="00D65FEC"/>
    <w:rsid w:val="00D71D48"/>
    <w:rsid w:val="00D72FFB"/>
    <w:rsid w:val="00D73911"/>
    <w:rsid w:val="00D73DA9"/>
    <w:rsid w:val="00D758B3"/>
    <w:rsid w:val="00D7616B"/>
    <w:rsid w:val="00D77828"/>
    <w:rsid w:val="00D80604"/>
    <w:rsid w:val="00D80B26"/>
    <w:rsid w:val="00D82429"/>
    <w:rsid w:val="00D83751"/>
    <w:rsid w:val="00D85940"/>
    <w:rsid w:val="00D86B24"/>
    <w:rsid w:val="00D8762E"/>
    <w:rsid w:val="00D90179"/>
    <w:rsid w:val="00D907CD"/>
    <w:rsid w:val="00D90FCC"/>
    <w:rsid w:val="00D9120E"/>
    <w:rsid w:val="00D93365"/>
    <w:rsid w:val="00D9337B"/>
    <w:rsid w:val="00D935A9"/>
    <w:rsid w:val="00D93AF2"/>
    <w:rsid w:val="00D971DB"/>
    <w:rsid w:val="00DA0FED"/>
    <w:rsid w:val="00DA1725"/>
    <w:rsid w:val="00DA3FDA"/>
    <w:rsid w:val="00DA4107"/>
    <w:rsid w:val="00DA428A"/>
    <w:rsid w:val="00DA621F"/>
    <w:rsid w:val="00DA691B"/>
    <w:rsid w:val="00DB11D8"/>
    <w:rsid w:val="00DB396F"/>
    <w:rsid w:val="00DB4286"/>
    <w:rsid w:val="00DB42E3"/>
    <w:rsid w:val="00DB4D26"/>
    <w:rsid w:val="00DB50A4"/>
    <w:rsid w:val="00DB568A"/>
    <w:rsid w:val="00DB76FA"/>
    <w:rsid w:val="00DB7BCA"/>
    <w:rsid w:val="00DC0CD1"/>
    <w:rsid w:val="00DC0D55"/>
    <w:rsid w:val="00DC0E00"/>
    <w:rsid w:val="00DC2477"/>
    <w:rsid w:val="00DC2CC1"/>
    <w:rsid w:val="00DC4186"/>
    <w:rsid w:val="00DC4D48"/>
    <w:rsid w:val="00DC4E23"/>
    <w:rsid w:val="00DC55F3"/>
    <w:rsid w:val="00DC73E7"/>
    <w:rsid w:val="00DD00F6"/>
    <w:rsid w:val="00DD04BA"/>
    <w:rsid w:val="00DD0BE0"/>
    <w:rsid w:val="00DD1D50"/>
    <w:rsid w:val="00DD3524"/>
    <w:rsid w:val="00DD3F5C"/>
    <w:rsid w:val="00DD61E3"/>
    <w:rsid w:val="00DD6B51"/>
    <w:rsid w:val="00DD7FC6"/>
    <w:rsid w:val="00DE0B55"/>
    <w:rsid w:val="00DE2398"/>
    <w:rsid w:val="00DE243F"/>
    <w:rsid w:val="00DE540A"/>
    <w:rsid w:val="00DE61B4"/>
    <w:rsid w:val="00DE6269"/>
    <w:rsid w:val="00DF14E2"/>
    <w:rsid w:val="00DF1B5D"/>
    <w:rsid w:val="00DF4E56"/>
    <w:rsid w:val="00DF53F9"/>
    <w:rsid w:val="00DF5D54"/>
    <w:rsid w:val="00DF6D8E"/>
    <w:rsid w:val="00DF7365"/>
    <w:rsid w:val="00DF7CBB"/>
    <w:rsid w:val="00E01884"/>
    <w:rsid w:val="00E01952"/>
    <w:rsid w:val="00E02FEB"/>
    <w:rsid w:val="00E04478"/>
    <w:rsid w:val="00E05110"/>
    <w:rsid w:val="00E06397"/>
    <w:rsid w:val="00E06729"/>
    <w:rsid w:val="00E06CFA"/>
    <w:rsid w:val="00E07BC7"/>
    <w:rsid w:val="00E07FE7"/>
    <w:rsid w:val="00E11DFD"/>
    <w:rsid w:val="00E122D3"/>
    <w:rsid w:val="00E12DB3"/>
    <w:rsid w:val="00E13AE6"/>
    <w:rsid w:val="00E13E53"/>
    <w:rsid w:val="00E141D6"/>
    <w:rsid w:val="00E144FB"/>
    <w:rsid w:val="00E1549C"/>
    <w:rsid w:val="00E17E37"/>
    <w:rsid w:val="00E23C6A"/>
    <w:rsid w:val="00E247E7"/>
    <w:rsid w:val="00E26BEE"/>
    <w:rsid w:val="00E26D5D"/>
    <w:rsid w:val="00E27205"/>
    <w:rsid w:val="00E27BDB"/>
    <w:rsid w:val="00E3159F"/>
    <w:rsid w:val="00E31E59"/>
    <w:rsid w:val="00E31F29"/>
    <w:rsid w:val="00E31FE3"/>
    <w:rsid w:val="00E33F7E"/>
    <w:rsid w:val="00E346FC"/>
    <w:rsid w:val="00E356D1"/>
    <w:rsid w:val="00E3644C"/>
    <w:rsid w:val="00E36862"/>
    <w:rsid w:val="00E373C1"/>
    <w:rsid w:val="00E41C59"/>
    <w:rsid w:val="00E42A57"/>
    <w:rsid w:val="00E43DF3"/>
    <w:rsid w:val="00E44F04"/>
    <w:rsid w:val="00E461B1"/>
    <w:rsid w:val="00E462CB"/>
    <w:rsid w:val="00E46C7E"/>
    <w:rsid w:val="00E46F13"/>
    <w:rsid w:val="00E4738B"/>
    <w:rsid w:val="00E47770"/>
    <w:rsid w:val="00E50492"/>
    <w:rsid w:val="00E505BE"/>
    <w:rsid w:val="00E50608"/>
    <w:rsid w:val="00E50D8B"/>
    <w:rsid w:val="00E513DB"/>
    <w:rsid w:val="00E52E73"/>
    <w:rsid w:val="00E53527"/>
    <w:rsid w:val="00E53768"/>
    <w:rsid w:val="00E550A7"/>
    <w:rsid w:val="00E55767"/>
    <w:rsid w:val="00E56DCC"/>
    <w:rsid w:val="00E576EA"/>
    <w:rsid w:val="00E57DA4"/>
    <w:rsid w:val="00E60C93"/>
    <w:rsid w:val="00E61F39"/>
    <w:rsid w:val="00E61FD0"/>
    <w:rsid w:val="00E626B4"/>
    <w:rsid w:val="00E6287B"/>
    <w:rsid w:val="00E63D58"/>
    <w:rsid w:val="00E64C8F"/>
    <w:rsid w:val="00E64F3C"/>
    <w:rsid w:val="00E661C6"/>
    <w:rsid w:val="00E669A8"/>
    <w:rsid w:val="00E67D79"/>
    <w:rsid w:val="00E702A6"/>
    <w:rsid w:val="00E718BF"/>
    <w:rsid w:val="00E7423D"/>
    <w:rsid w:val="00E75388"/>
    <w:rsid w:val="00E7795B"/>
    <w:rsid w:val="00E779F3"/>
    <w:rsid w:val="00E80396"/>
    <w:rsid w:val="00E81337"/>
    <w:rsid w:val="00E81339"/>
    <w:rsid w:val="00E81B7A"/>
    <w:rsid w:val="00E81E93"/>
    <w:rsid w:val="00E82459"/>
    <w:rsid w:val="00E82EF8"/>
    <w:rsid w:val="00E84647"/>
    <w:rsid w:val="00E85785"/>
    <w:rsid w:val="00E858C1"/>
    <w:rsid w:val="00E8596A"/>
    <w:rsid w:val="00E86DBC"/>
    <w:rsid w:val="00E87070"/>
    <w:rsid w:val="00E87681"/>
    <w:rsid w:val="00E87739"/>
    <w:rsid w:val="00E87BD6"/>
    <w:rsid w:val="00E90485"/>
    <w:rsid w:val="00E9268C"/>
    <w:rsid w:val="00E928A3"/>
    <w:rsid w:val="00E9298F"/>
    <w:rsid w:val="00E929EB"/>
    <w:rsid w:val="00E93B78"/>
    <w:rsid w:val="00E9439F"/>
    <w:rsid w:val="00E94B7C"/>
    <w:rsid w:val="00E952AA"/>
    <w:rsid w:val="00E95779"/>
    <w:rsid w:val="00E95E47"/>
    <w:rsid w:val="00E97B9B"/>
    <w:rsid w:val="00EA15B5"/>
    <w:rsid w:val="00EA1E69"/>
    <w:rsid w:val="00EA1FB8"/>
    <w:rsid w:val="00EA3D5F"/>
    <w:rsid w:val="00EA6DA0"/>
    <w:rsid w:val="00EA773A"/>
    <w:rsid w:val="00EA77E0"/>
    <w:rsid w:val="00EB02F6"/>
    <w:rsid w:val="00EB0F62"/>
    <w:rsid w:val="00EB26C9"/>
    <w:rsid w:val="00EB3EDD"/>
    <w:rsid w:val="00EB40BC"/>
    <w:rsid w:val="00EB72D8"/>
    <w:rsid w:val="00EB7629"/>
    <w:rsid w:val="00EC0BB0"/>
    <w:rsid w:val="00EC1574"/>
    <w:rsid w:val="00EC2365"/>
    <w:rsid w:val="00EC26B0"/>
    <w:rsid w:val="00EC330F"/>
    <w:rsid w:val="00EC51F4"/>
    <w:rsid w:val="00EC5248"/>
    <w:rsid w:val="00EC5377"/>
    <w:rsid w:val="00EC635E"/>
    <w:rsid w:val="00EC7B5F"/>
    <w:rsid w:val="00EC7EDC"/>
    <w:rsid w:val="00ED099C"/>
    <w:rsid w:val="00ED13EA"/>
    <w:rsid w:val="00ED202E"/>
    <w:rsid w:val="00ED20E9"/>
    <w:rsid w:val="00ED225C"/>
    <w:rsid w:val="00ED2DA1"/>
    <w:rsid w:val="00ED360F"/>
    <w:rsid w:val="00ED47D6"/>
    <w:rsid w:val="00EE0738"/>
    <w:rsid w:val="00EE09F9"/>
    <w:rsid w:val="00EE20A8"/>
    <w:rsid w:val="00EE21B3"/>
    <w:rsid w:val="00EE27AB"/>
    <w:rsid w:val="00EE630D"/>
    <w:rsid w:val="00EE6642"/>
    <w:rsid w:val="00EE6849"/>
    <w:rsid w:val="00EE68E4"/>
    <w:rsid w:val="00EE7081"/>
    <w:rsid w:val="00EF4449"/>
    <w:rsid w:val="00EF5092"/>
    <w:rsid w:val="00EF6CFF"/>
    <w:rsid w:val="00EF7DF0"/>
    <w:rsid w:val="00F0057E"/>
    <w:rsid w:val="00F008E8"/>
    <w:rsid w:val="00F00E5D"/>
    <w:rsid w:val="00F027D1"/>
    <w:rsid w:val="00F02A65"/>
    <w:rsid w:val="00F02BBE"/>
    <w:rsid w:val="00F030E0"/>
    <w:rsid w:val="00F0315D"/>
    <w:rsid w:val="00F03749"/>
    <w:rsid w:val="00F045F9"/>
    <w:rsid w:val="00F072D4"/>
    <w:rsid w:val="00F11249"/>
    <w:rsid w:val="00F122A2"/>
    <w:rsid w:val="00F12AFD"/>
    <w:rsid w:val="00F14BBB"/>
    <w:rsid w:val="00F153F2"/>
    <w:rsid w:val="00F15A89"/>
    <w:rsid w:val="00F15C04"/>
    <w:rsid w:val="00F168D4"/>
    <w:rsid w:val="00F17370"/>
    <w:rsid w:val="00F178D5"/>
    <w:rsid w:val="00F2050C"/>
    <w:rsid w:val="00F20690"/>
    <w:rsid w:val="00F21DD0"/>
    <w:rsid w:val="00F22924"/>
    <w:rsid w:val="00F22B9A"/>
    <w:rsid w:val="00F22E82"/>
    <w:rsid w:val="00F23FC5"/>
    <w:rsid w:val="00F244F0"/>
    <w:rsid w:val="00F24923"/>
    <w:rsid w:val="00F25126"/>
    <w:rsid w:val="00F25316"/>
    <w:rsid w:val="00F2542F"/>
    <w:rsid w:val="00F25C6A"/>
    <w:rsid w:val="00F26181"/>
    <w:rsid w:val="00F262AD"/>
    <w:rsid w:val="00F27510"/>
    <w:rsid w:val="00F27862"/>
    <w:rsid w:val="00F30E2D"/>
    <w:rsid w:val="00F31A57"/>
    <w:rsid w:val="00F31E1D"/>
    <w:rsid w:val="00F32727"/>
    <w:rsid w:val="00F32A40"/>
    <w:rsid w:val="00F35026"/>
    <w:rsid w:val="00F35719"/>
    <w:rsid w:val="00F358E3"/>
    <w:rsid w:val="00F35B8F"/>
    <w:rsid w:val="00F368D4"/>
    <w:rsid w:val="00F37C58"/>
    <w:rsid w:val="00F40C70"/>
    <w:rsid w:val="00F41920"/>
    <w:rsid w:val="00F42442"/>
    <w:rsid w:val="00F43919"/>
    <w:rsid w:val="00F44DCB"/>
    <w:rsid w:val="00F46272"/>
    <w:rsid w:val="00F472F1"/>
    <w:rsid w:val="00F473BF"/>
    <w:rsid w:val="00F47A76"/>
    <w:rsid w:val="00F506B7"/>
    <w:rsid w:val="00F506D4"/>
    <w:rsid w:val="00F52769"/>
    <w:rsid w:val="00F5384D"/>
    <w:rsid w:val="00F54AAA"/>
    <w:rsid w:val="00F554E5"/>
    <w:rsid w:val="00F55CF8"/>
    <w:rsid w:val="00F55E12"/>
    <w:rsid w:val="00F56DF2"/>
    <w:rsid w:val="00F61F7B"/>
    <w:rsid w:val="00F6498A"/>
    <w:rsid w:val="00F64C46"/>
    <w:rsid w:val="00F650F0"/>
    <w:rsid w:val="00F65B40"/>
    <w:rsid w:val="00F6790F"/>
    <w:rsid w:val="00F70934"/>
    <w:rsid w:val="00F70D3C"/>
    <w:rsid w:val="00F73064"/>
    <w:rsid w:val="00F737DE"/>
    <w:rsid w:val="00F73CA4"/>
    <w:rsid w:val="00F7418D"/>
    <w:rsid w:val="00F7446F"/>
    <w:rsid w:val="00F7633F"/>
    <w:rsid w:val="00F7643B"/>
    <w:rsid w:val="00F7763C"/>
    <w:rsid w:val="00F81733"/>
    <w:rsid w:val="00F81846"/>
    <w:rsid w:val="00F81AE4"/>
    <w:rsid w:val="00F83C99"/>
    <w:rsid w:val="00F83F34"/>
    <w:rsid w:val="00F8516E"/>
    <w:rsid w:val="00F854EF"/>
    <w:rsid w:val="00F86825"/>
    <w:rsid w:val="00F86AA8"/>
    <w:rsid w:val="00F87394"/>
    <w:rsid w:val="00F911FD"/>
    <w:rsid w:val="00F914C1"/>
    <w:rsid w:val="00F91989"/>
    <w:rsid w:val="00F91D1C"/>
    <w:rsid w:val="00F92B70"/>
    <w:rsid w:val="00F93483"/>
    <w:rsid w:val="00F93FCD"/>
    <w:rsid w:val="00F96123"/>
    <w:rsid w:val="00F96CC2"/>
    <w:rsid w:val="00F97018"/>
    <w:rsid w:val="00F9728D"/>
    <w:rsid w:val="00F9775D"/>
    <w:rsid w:val="00F97968"/>
    <w:rsid w:val="00FA0D63"/>
    <w:rsid w:val="00FA0D77"/>
    <w:rsid w:val="00FA6523"/>
    <w:rsid w:val="00FA75FB"/>
    <w:rsid w:val="00FA7C31"/>
    <w:rsid w:val="00FB08FB"/>
    <w:rsid w:val="00FB1A26"/>
    <w:rsid w:val="00FB2045"/>
    <w:rsid w:val="00FB209D"/>
    <w:rsid w:val="00FB2418"/>
    <w:rsid w:val="00FB3595"/>
    <w:rsid w:val="00FB4016"/>
    <w:rsid w:val="00FB6AFB"/>
    <w:rsid w:val="00FB7C94"/>
    <w:rsid w:val="00FC107D"/>
    <w:rsid w:val="00FC3039"/>
    <w:rsid w:val="00FC47D0"/>
    <w:rsid w:val="00FC49B1"/>
    <w:rsid w:val="00FC49B3"/>
    <w:rsid w:val="00FC58E9"/>
    <w:rsid w:val="00FC5EFE"/>
    <w:rsid w:val="00FC7E0A"/>
    <w:rsid w:val="00FD1153"/>
    <w:rsid w:val="00FD219B"/>
    <w:rsid w:val="00FD399E"/>
    <w:rsid w:val="00FD3A54"/>
    <w:rsid w:val="00FD4E8A"/>
    <w:rsid w:val="00FD57F1"/>
    <w:rsid w:val="00FD6F4E"/>
    <w:rsid w:val="00FD6FEC"/>
    <w:rsid w:val="00FD7AF4"/>
    <w:rsid w:val="00FE0DEE"/>
    <w:rsid w:val="00FE3524"/>
    <w:rsid w:val="00FE4514"/>
    <w:rsid w:val="00FE4F84"/>
    <w:rsid w:val="00FE551D"/>
    <w:rsid w:val="00FE6887"/>
    <w:rsid w:val="00FF07DD"/>
    <w:rsid w:val="00FF09E8"/>
    <w:rsid w:val="00FF5E37"/>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1B86C1FF"/>
  <w15:chartTrackingRefBased/>
  <w15:docId w15:val="{C2699C95-55E4-482B-9339-8384C559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D8"/>
    <w:pPr>
      <w:tabs>
        <w:tab w:val="right" w:leader="dot" w:pos="10656"/>
      </w:tabs>
      <w:spacing w:before="240" w:after="240" w:line="420" w:lineRule="atLeast"/>
      <w:jc w:val="both"/>
    </w:pPr>
    <w:rPr>
      <w:sz w:val="28"/>
      <w:szCs w:val="24"/>
    </w:rPr>
  </w:style>
  <w:style w:type="paragraph" w:styleId="Heading1">
    <w:name w:val="heading 1"/>
    <w:basedOn w:val="Normal"/>
    <w:next w:val="Normal"/>
    <w:link w:val="Heading1Char"/>
    <w:qFormat/>
    <w:rsid w:val="002C0421"/>
    <w:pPr>
      <w:keepNext/>
      <w:tabs>
        <w:tab w:val="clear" w:pos="10656"/>
      </w:tabs>
      <w:spacing w:before="480"/>
      <w:jc w:val="left"/>
      <w:outlineLvl w:val="0"/>
    </w:pPr>
    <w:rPr>
      <w:b/>
      <w:bCs/>
      <w:caps/>
      <w:kern w:val="36"/>
    </w:rPr>
  </w:style>
  <w:style w:type="paragraph" w:styleId="Heading2">
    <w:name w:val="heading 2"/>
    <w:basedOn w:val="Normal"/>
    <w:next w:val="Normal"/>
    <w:link w:val="Heading2Char"/>
    <w:qFormat/>
    <w:rsid w:val="00F91D1C"/>
    <w:pPr>
      <w:keepNext/>
      <w:spacing w:before="480"/>
      <w:outlineLvl w:val="1"/>
    </w:pPr>
    <w:rPr>
      <w:rFonts w:cs="Arial"/>
      <w:b/>
      <w:bCs/>
      <w:iCs/>
    </w:rPr>
  </w:style>
  <w:style w:type="paragraph" w:styleId="Heading3">
    <w:name w:val="heading 3"/>
    <w:basedOn w:val="Normal"/>
    <w:next w:val="Normal"/>
    <w:qFormat/>
    <w:rsid w:val="00EE09F9"/>
    <w:pPr>
      <w:keepNext/>
      <w:spacing w:before="480"/>
      <w:outlineLvl w:val="2"/>
    </w:pPr>
    <w:rPr>
      <w:rFonts w:cs="Arial"/>
      <w:bCs/>
      <w:u w:val="single"/>
    </w:rPr>
  </w:style>
  <w:style w:type="paragraph" w:styleId="Heading4">
    <w:name w:val="heading 4"/>
    <w:basedOn w:val="Normal"/>
    <w:next w:val="Normal"/>
    <w:qFormat/>
    <w:rsid w:val="00EE09F9"/>
    <w:pPr>
      <w:keepNext/>
      <w:spacing w:before="480"/>
      <w:outlineLvl w:val="3"/>
    </w:pPr>
    <w:rPr>
      <w:bCs/>
      <w:i/>
    </w:rPr>
  </w:style>
  <w:style w:type="paragraph" w:styleId="Heading5">
    <w:name w:val="heading 5"/>
    <w:basedOn w:val="Normal"/>
    <w:next w:val="Normal"/>
    <w:qFormat/>
    <w:rsid w:val="004A7CD8"/>
    <w:pPr>
      <w:spacing w:before="480"/>
      <w:outlineLvl w:val="4"/>
    </w:pPr>
    <w:rPr>
      <w:rFonts w:ascii="Garamond" w:hAnsi="Garamond"/>
      <w:bCs/>
      <w:i/>
      <w:iCs/>
      <w:sz w:val="32"/>
      <w:szCs w:val="20"/>
    </w:rPr>
  </w:style>
  <w:style w:type="paragraph" w:styleId="Heading6">
    <w:name w:val="heading 6"/>
    <w:basedOn w:val="Normal"/>
    <w:next w:val="Normal"/>
    <w:qFormat/>
    <w:rsid w:val="004A7CD8"/>
    <w:pPr>
      <w:outlineLvl w:val="5"/>
    </w:pPr>
    <w:rPr>
      <w:rFonts w:ascii="Garamond" w:hAnsi="Garamond"/>
      <w:bCs/>
      <w:sz w:val="32"/>
      <w:u w:val="single"/>
    </w:rPr>
  </w:style>
  <w:style w:type="paragraph" w:styleId="Heading7">
    <w:name w:val="heading 7"/>
    <w:basedOn w:val="Normal"/>
    <w:next w:val="Normal"/>
    <w:qFormat/>
    <w:rsid w:val="004A7CD8"/>
    <w:pPr>
      <w:outlineLvl w:val="6"/>
    </w:pPr>
    <w:rPr>
      <w:rFonts w:ascii="Garamond" w:hAnsi="Garamond"/>
      <w:i/>
      <w:sz w:val="32"/>
    </w:rPr>
  </w:style>
  <w:style w:type="paragraph" w:styleId="Heading8">
    <w:name w:val="heading 8"/>
    <w:basedOn w:val="Normal"/>
    <w:next w:val="Normal"/>
    <w:qFormat/>
    <w:rsid w:val="004A7CD8"/>
    <w:pPr>
      <w:outlineLvl w:val="7"/>
    </w:pPr>
    <w:rPr>
      <w:rFonts w:ascii="Garamond" w:hAnsi="Garamond"/>
      <w:b/>
      <w:iCs/>
    </w:rPr>
  </w:style>
  <w:style w:type="paragraph" w:styleId="Heading9">
    <w:name w:val="heading 9"/>
    <w:basedOn w:val="Normal"/>
    <w:next w:val="Normal"/>
    <w:qFormat/>
    <w:rsid w:val="004A7CD8"/>
    <w:pPr>
      <w:outlineLvl w:val="8"/>
    </w:pPr>
    <w:rPr>
      <w:rFonts w:ascii="Garamond" w:hAnsi="Garamond"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0421"/>
    <w:rPr>
      <w:b/>
      <w:bCs/>
      <w:caps/>
      <w:kern w:val="36"/>
      <w:sz w:val="28"/>
      <w:szCs w:val="24"/>
    </w:rPr>
  </w:style>
  <w:style w:type="paragraph" w:styleId="NormalIndent">
    <w:name w:val="Normal Indent"/>
    <w:basedOn w:val="Normal"/>
    <w:rsid w:val="004A7CD8"/>
    <w:pPr>
      <w:ind w:left="720"/>
    </w:pPr>
  </w:style>
  <w:style w:type="paragraph" w:customStyle="1" w:styleId="MainLine">
    <w:name w:val="MainLine"/>
    <w:basedOn w:val="Normal"/>
    <w:next w:val="DetailLine"/>
    <w:rsid w:val="004A7CD8"/>
    <w:pPr>
      <w:spacing w:before="360"/>
    </w:pPr>
  </w:style>
  <w:style w:type="paragraph" w:styleId="Footer">
    <w:name w:val="footer"/>
    <w:basedOn w:val="Normal"/>
    <w:rsid w:val="004A7CD8"/>
    <w:pPr>
      <w:tabs>
        <w:tab w:val="center" w:pos="4320"/>
        <w:tab w:val="right" w:pos="8640"/>
      </w:tabs>
    </w:pPr>
  </w:style>
  <w:style w:type="character" w:styleId="CommentReference">
    <w:name w:val="annotation reference"/>
    <w:rsid w:val="004A7CD8"/>
    <w:rPr>
      <w:sz w:val="16"/>
      <w:szCs w:val="16"/>
    </w:rPr>
  </w:style>
  <w:style w:type="paragraph" w:styleId="DocumentMap">
    <w:name w:val="Document Map"/>
    <w:basedOn w:val="Normal"/>
    <w:rsid w:val="004A7CD8"/>
    <w:pPr>
      <w:shd w:val="clear" w:color="auto" w:fill="000080"/>
    </w:pPr>
    <w:rPr>
      <w:rFonts w:ascii="Tahoma" w:hAnsi="Tahoma" w:cs="Tahoma"/>
      <w:sz w:val="20"/>
      <w:szCs w:val="20"/>
    </w:rPr>
  </w:style>
  <w:style w:type="paragraph" w:styleId="EnvelopeAddress">
    <w:name w:val="envelope address"/>
    <w:basedOn w:val="Normal"/>
    <w:rsid w:val="004A7CD8"/>
    <w:pPr>
      <w:framePr w:w="7920" w:h="1980" w:hRule="exact" w:hSpace="180" w:wrap="auto" w:hAnchor="page" w:xAlign="center" w:yAlign="bottom"/>
      <w:ind w:left="2880"/>
    </w:pPr>
    <w:rPr>
      <w:rFonts w:cs="Arial"/>
    </w:rPr>
  </w:style>
  <w:style w:type="paragraph" w:styleId="EnvelopeReturn">
    <w:name w:val="envelope return"/>
    <w:basedOn w:val="Normal"/>
    <w:rsid w:val="004A7CD8"/>
    <w:rPr>
      <w:rFonts w:cs="Arial"/>
      <w:szCs w:val="20"/>
    </w:rPr>
  </w:style>
  <w:style w:type="character" w:styleId="Emphasis">
    <w:name w:val="Emphasis"/>
    <w:qFormat/>
    <w:rsid w:val="004A7CD8"/>
    <w:rPr>
      <w:i/>
      <w:iCs/>
    </w:rPr>
  </w:style>
  <w:style w:type="character" w:styleId="EndnoteReference">
    <w:name w:val="endnote reference"/>
    <w:rsid w:val="004A7CD8"/>
    <w:rPr>
      <w:vertAlign w:val="superscript"/>
    </w:rPr>
  </w:style>
  <w:style w:type="character" w:styleId="FollowedHyperlink">
    <w:name w:val="FollowedHyperlink"/>
    <w:rsid w:val="004A7CD8"/>
    <w:rPr>
      <w:color w:val="0000FF"/>
      <w:u w:val="none"/>
    </w:rPr>
  </w:style>
  <w:style w:type="character" w:styleId="FootnoteReference">
    <w:name w:val="footnote reference"/>
    <w:rsid w:val="004A7CD8"/>
    <w:rPr>
      <w:color w:val="0000FF"/>
      <w:vertAlign w:val="superscript"/>
    </w:rPr>
  </w:style>
  <w:style w:type="character" w:styleId="HTMLAcronym">
    <w:name w:val="HTML Acronym"/>
    <w:basedOn w:val="DefaultParagraphFont"/>
    <w:rsid w:val="004A7CD8"/>
  </w:style>
  <w:style w:type="character" w:styleId="HTMLCite">
    <w:name w:val="HTML Cite"/>
    <w:rsid w:val="004A7CD8"/>
    <w:rPr>
      <w:i/>
      <w:iCs/>
    </w:rPr>
  </w:style>
  <w:style w:type="character" w:styleId="HTMLDefinition">
    <w:name w:val="HTML Definition"/>
    <w:rsid w:val="004A7CD8"/>
    <w:rPr>
      <w:i/>
      <w:iCs/>
    </w:rPr>
  </w:style>
  <w:style w:type="character" w:styleId="HTMLVariable">
    <w:name w:val="HTML Variable"/>
    <w:rsid w:val="004A7CD8"/>
    <w:rPr>
      <w:i/>
      <w:iCs/>
    </w:rPr>
  </w:style>
  <w:style w:type="character" w:styleId="Hyperlink">
    <w:name w:val="Hyperlink"/>
    <w:uiPriority w:val="99"/>
    <w:rsid w:val="004A7CD8"/>
    <w:rPr>
      <w:color w:val="0000FF"/>
      <w:u w:val="none"/>
    </w:rPr>
  </w:style>
  <w:style w:type="paragraph" w:styleId="Index1">
    <w:name w:val="index 1"/>
    <w:basedOn w:val="Normal"/>
    <w:rsid w:val="004A7CD8"/>
    <w:pPr>
      <w:tabs>
        <w:tab w:val="clear" w:pos="10656"/>
      </w:tabs>
      <w:ind w:left="240" w:hanging="240"/>
    </w:pPr>
  </w:style>
  <w:style w:type="paragraph" w:styleId="IndexHeading">
    <w:name w:val="index heading"/>
    <w:basedOn w:val="Normal"/>
    <w:next w:val="Index1"/>
    <w:rsid w:val="004A7CD8"/>
    <w:rPr>
      <w:rFonts w:ascii="Arial" w:hAnsi="Arial" w:cs="Arial"/>
      <w:b/>
      <w:bCs/>
    </w:rPr>
  </w:style>
  <w:style w:type="character" w:styleId="LineNumber">
    <w:name w:val="line number"/>
    <w:basedOn w:val="DefaultParagraphFont"/>
    <w:rsid w:val="004A7CD8"/>
  </w:style>
  <w:style w:type="paragraph" w:styleId="NormalWeb">
    <w:name w:val="Normal (Web)"/>
    <w:basedOn w:val="Normal"/>
    <w:rsid w:val="004A7CD8"/>
  </w:style>
  <w:style w:type="character" w:styleId="PageNumber">
    <w:name w:val="page number"/>
    <w:basedOn w:val="DefaultParagraphFont"/>
    <w:rsid w:val="004A7CD8"/>
  </w:style>
  <w:style w:type="paragraph" w:styleId="Header">
    <w:name w:val="header"/>
    <w:basedOn w:val="Normal"/>
    <w:rsid w:val="004A7CD8"/>
    <w:pPr>
      <w:tabs>
        <w:tab w:val="center" w:pos="4320"/>
        <w:tab w:val="right" w:pos="8640"/>
      </w:tabs>
    </w:pPr>
  </w:style>
  <w:style w:type="paragraph" w:customStyle="1" w:styleId="Listabc">
    <w:name w:val="List abc"/>
    <w:basedOn w:val="ListNumber"/>
    <w:rsid w:val="004A7CD8"/>
    <w:pPr>
      <w:tabs>
        <w:tab w:val="left" w:pos="1260"/>
      </w:tabs>
      <w:spacing w:before="120"/>
      <w:ind w:right="432"/>
    </w:pPr>
    <w:rPr>
      <w:szCs w:val="20"/>
    </w:rPr>
  </w:style>
  <w:style w:type="paragraph" w:styleId="ListNumber">
    <w:name w:val="List Number"/>
    <w:basedOn w:val="Normal"/>
    <w:rsid w:val="004A7CD8"/>
    <w:pPr>
      <w:tabs>
        <w:tab w:val="clear" w:pos="10656"/>
      </w:tabs>
      <w:spacing w:line="420" w:lineRule="exact"/>
      <w:jc w:val="left"/>
    </w:pPr>
  </w:style>
  <w:style w:type="paragraph" w:styleId="TOC9">
    <w:name w:val="toc 9"/>
    <w:basedOn w:val="Normal"/>
    <w:next w:val="Normal"/>
    <w:uiPriority w:val="39"/>
    <w:rsid w:val="004A7CD8"/>
    <w:pPr>
      <w:tabs>
        <w:tab w:val="clear" w:pos="10656"/>
      </w:tabs>
      <w:ind w:left="1920"/>
      <w:jc w:val="left"/>
    </w:pPr>
  </w:style>
  <w:style w:type="paragraph" w:styleId="BodyTextIndent">
    <w:name w:val="Body Text Indent"/>
    <w:basedOn w:val="Normal"/>
    <w:link w:val="BodyTextIndentChar"/>
    <w:rsid w:val="004A7CD8"/>
    <w:pPr>
      <w:spacing w:before="60"/>
      <w:ind w:left="216"/>
    </w:pPr>
  </w:style>
  <w:style w:type="paragraph" w:styleId="BalloonText">
    <w:name w:val="Balloon Text"/>
    <w:basedOn w:val="Normal"/>
    <w:rsid w:val="004A7CD8"/>
    <w:rPr>
      <w:rFonts w:ascii="Tahoma" w:hAnsi="Tahoma" w:cs="Tahoma"/>
      <w:sz w:val="16"/>
      <w:szCs w:val="16"/>
    </w:rPr>
  </w:style>
  <w:style w:type="paragraph" w:styleId="Caption">
    <w:name w:val="caption"/>
    <w:basedOn w:val="Normal"/>
    <w:next w:val="Normal"/>
    <w:qFormat/>
    <w:rsid w:val="004A7CD8"/>
    <w:rPr>
      <w:b/>
      <w:bCs/>
      <w:sz w:val="20"/>
      <w:szCs w:val="20"/>
    </w:rPr>
  </w:style>
  <w:style w:type="paragraph" w:styleId="CommentText">
    <w:name w:val="annotation text"/>
    <w:basedOn w:val="Normal"/>
    <w:rsid w:val="004A7CD8"/>
    <w:rPr>
      <w:sz w:val="20"/>
      <w:szCs w:val="20"/>
    </w:rPr>
  </w:style>
  <w:style w:type="paragraph" w:styleId="CommentSubject">
    <w:name w:val="annotation subject"/>
    <w:basedOn w:val="CommentText"/>
    <w:next w:val="CommentText"/>
    <w:rsid w:val="004A7CD8"/>
    <w:rPr>
      <w:b/>
      <w:bCs/>
    </w:rPr>
  </w:style>
  <w:style w:type="paragraph" w:styleId="EndnoteText">
    <w:name w:val="endnote text"/>
    <w:basedOn w:val="Normal"/>
    <w:rsid w:val="004A7CD8"/>
    <w:rPr>
      <w:sz w:val="20"/>
      <w:szCs w:val="20"/>
    </w:rPr>
  </w:style>
  <w:style w:type="paragraph" w:styleId="FootnoteText">
    <w:name w:val="footnote text"/>
    <w:basedOn w:val="Normal"/>
    <w:rsid w:val="004A7CD8"/>
    <w:rPr>
      <w:sz w:val="20"/>
      <w:szCs w:val="20"/>
    </w:rPr>
  </w:style>
  <w:style w:type="paragraph" w:styleId="Index2">
    <w:name w:val="index 2"/>
    <w:basedOn w:val="Normal"/>
    <w:rsid w:val="004A7CD8"/>
    <w:pPr>
      <w:tabs>
        <w:tab w:val="clear" w:pos="10656"/>
      </w:tabs>
      <w:ind w:left="480" w:hanging="240"/>
    </w:pPr>
  </w:style>
  <w:style w:type="paragraph" w:styleId="Index3">
    <w:name w:val="index 3"/>
    <w:basedOn w:val="Normal"/>
    <w:rsid w:val="004A7CD8"/>
    <w:pPr>
      <w:tabs>
        <w:tab w:val="clear" w:pos="10656"/>
      </w:tabs>
      <w:ind w:left="720" w:hanging="240"/>
    </w:pPr>
  </w:style>
  <w:style w:type="paragraph" w:styleId="Index4">
    <w:name w:val="index 4"/>
    <w:basedOn w:val="Normal"/>
    <w:next w:val="Normal"/>
    <w:autoRedefine/>
    <w:rsid w:val="004A7CD8"/>
    <w:pPr>
      <w:tabs>
        <w:tab w:val="clear" w:pos="10656"/>
      </w:tabs>
      <w:ind w:left="960" w:hanging="240"/>
    </w:pPr>
  </w:style>
  <w:style w:type="paragraph" w:styleId="Index5">
    <w:name w:val="index 5"/>
    <w:basedOn w:val="Normal"/>
    <w:next w:val="Normal"/>
    <w:autoRedefine/>
    <w:rsid w:val="004A7CD8"/>
    <w:pPr>
      <w:tabs>
        <w:tab w:val="clear" w:pos="10656"/>
      </w:tabs>
      <w:ind w:left="1200" w:hanging="240"/>
    </w:pPr>
  </w:style>
  <w:style w:type="paragraph" w:styleId="Index6">
    <w:name w:val="index 6"/>
    <w:basedOn w:val="Normal"/>
    <w:next w:val="Normal"/>
    <w:autoRedefine/>
    <w:rsid w:val="004A7CD8"/>
    <w:pPr>
      <w:tabs>
        <w:tab w:val="clear" w:pos="10656"/>
      </w:tabs>
      <w:ind w:left="1440" w:hanging="240"/>
    </w:pPr>
  </w:style>
  <w:style w:type="paragraph" w:styleId="Index7">
    <w:name w:val="index 7"/>
    <w:basedOn w:val="Normal"/>
    <w:next w:val="Normal"/>
    <w:autoRedefine/>
    <w:rsid w:val="004A7CD8"/>
    <w:pPr>
      <w:tabs>
        <w:tab w:val="clear" w:pos="10656"/>
      </w:tabs>
      <w:ind w:left="1680" w:hanging="240"/>
    </w:pPr>
  </w:style>
  <w:style w:type="paragraph" w:styleId="Index8">
    <w:name w:val="index 8"/>
    <w:basedOn w:val="Normal"/>
    <w:next w:val="Normal"/>
    <w:autoRedefine/>
    <w:rsid w:val="004A7CD8"/>
    <w:pPr>
      <w:tabs>
        <w:tab w:val="clear" w:pos="10656"/>
      </w:tabs>
      <w:ind w:left="1920" w:hanging="240"/>
    </w:pPr>
  </w:style>
  <w:style w:type="paragraph" w:styleId="Index9">
    <w:name w:val="index 9"/>
    <w:basedOn w:val="Normal"/>
    <w:next w:val="Normal"/>
    <w:autoRedefine/>
    <w:rsid w:val="004A7CD8"/>
    <w:pPr>
      <w:tabs>
        <w:tab w:val="clear" w:pos="10656"/>
      </w:tabs>
      <w:ind w:left="2160" w:hanging="240"/>
    </w:pPr>
  </w:style>
  <w:style w:type="paragraph" w:styleId="MacroText">
    <w:name w:val="macro"/>
    <w:rsid w:val="004A7CD8"/>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paragraph" w:styleId="TableofAuthorities">
    <w:name w:val="table of authorities"/>
    <w:basedOn w:val="Normal"/>
    <w:next w:val="Normal"/>
    <w:rsid w:val="004A7CD8"/>
    <w:pPr>
      <w:tabs>
        <w:tab w:val="clear" w:pos="10656"/>
      </w:tabs>
      <w:ind w:left="240" w:hanging="240"/>
    </w:pPr>
  </w:style>
  <w:style w:type="paragraph" w:styleId="TableofFigures">
    <w:name w:val="table of figures"/>
    <w:basedOn w:val="Normal"/>
    <w:next w:val="Normal"/>
    <w:rsid w:val="004A7CD8"/>
    <w:pPr>
      <w:tabs>
        <w:tab w:val="clear" w:pos="10656"/>
      </w:tabs>
      <w:ind w:left="480" w:hanging="480"/>
    </w:pPr>
  </w:style>
  <w:style w:type="paragraph" w:styleId="TOAHeading">
    <w:name w:val="toa heading"/>
    <w:basedOn w:val="Normal"/>
    <w:next w:val="Normal"/>
    <w:rsid w:val="004A7CD8"/>
    <w:rPr>
      <w:rFonts w:ascii="Arial" w:hAnsi="Arial" w:cs="Arial"/>
      <w:b/>
      <w:bCs/>
    </w:rPr>
  </w:style>
  <w:style w:type="paragraph" w:styleId="TOC1">
    <w:name w:val="toc 1"/>
    <w:basedOn w:val="Normal"/>
    <w:next w:val="Normal"/>
    <w:uiPriority w:val="39"/>
    <w:rsid w:val="00392B01"/>
    <w:pPr>
      <w:tabs>
        <w:tab w:val="clear" w:pos="10656"/>
      </w:tabs>
      <w:spacing w:before="360"/>
      <w:jc w:val="left"/>
      <w:outlineLvl w:val="1"/>
    </w:pPr>
    <w:rPr>
      <w:b/>
    </w:rPr>
  </w:style>
  <w:style w:type="paragraph" w:styleId="TOC2">
    <w:name w:val="toc 2"/>
    <w:basedOn w:val="Normal"/>
    <w:next w:val="Normal"/>
    <w:uiPriority w:val="39"/>
    <w:rsid w:val="00392B01"/>
    <w:pPr>
      <w:tabs>
        <w:tab w:val="clear" w:pos="10656"/>
      </w:tabs>
      <w:ind w:left="245"/>
      <w:jc w:val="left"/>
      <w:outlineLvl w:val="2"/>
    </w:pPr>
    <w:rPr>
      <w:b/>
    </w:rPr>
  </w:style>
  <w:style w:type="paragraph" w:styleId="TOC3">
    <w:name w:val="toc 3"/>
    <w:basedOn w:val="Normal"/>
    <w:next w:val="Normal"/>
    <w:uiPriority w:val="39"/>
    <w:rsid w:val="00C50692"/>
    <w:pPr>
      <w:tabs>
        <w:tab w:val="clear" w:pos="10656"/>
      </w:tabs>
      <w:ind w:left="475"/>
      <w:jc w:val="left"/>
      <w:outlineLvl w:val="3"/>
    </w:pPr>
    <w:rPr>
      <w:i/>
    </w:rPr>
  </w:style>
  <w:style w:type="paragraph" w:styleId="TOC4">
    <w:name w:val="toc 4"/>
    <w:basedOn w:val="Normal"/>
    <w:next w:val="Normal"/>
    <w:uiPriority w:val="39"/>
    <w:rsid w:val="00C50692"/>
    <w:pPr>
      <w:tabs>
        <w:tab w:val="clear" w:pos="10656"/>
      </w:tabs>
      <w:ind w:left="720"/>
      <w:jc w:val="left"/>
      <w:outlineLvl w:val="4"/>
    </w:pPr>
    <w:rPr>
      <w:sz w:val="24"/>
    </w:rPr>
  </w:style>
  <w:style w:type="paragraph" w:styleId="TOC5">
    <w:name w:val="toc 5"/>
    <w:basedOn w:val="Normal"/>
    <w:next w:val="Normal"/>
    <w:uiPriority w:val="39"/>
    <w:rsid w:val="004A7CD8"/>
    <w:pPr>
      <w:tabs>
        <w:tab w:val="clear" w:pos="10656"/>
      </w:tabs>
      <w:ind w:left="965"/>
      <w:jc w:val="left"/>
      <w:outlineLvl w:val="5"/>
    </w:pPr>
    <w:rPr>
      <w:sz w:val="32"/>
    </w:rPr>
  </w:style>
  <w:style w:type="paragraph" w:styleId="TOC6">
    <w:name w:val="toc 6"/>
    <w:basedOn w:val="Normal"/>
    <w:next w:val="Normal"/>
    <w:uiPriority w:val="39"/>
    <w:rsid w:val="004A7CD8"/>
    <w:pPr>
      <w:tabs>
        <w:tab w:val="clear" w:pos="10656"/>
        <w:tab w:val="right" w:pos="8630"/>
      </w:tabs>
      <w:ind w:left="1195"/>
      <w:jc w:val="left"/>
      <w:outlineLvl w:val="6"/>
    </w:pPr>
    <w:rPr>
      <w:sz w:val="32"/>
    </w:rPr>
  </w:style>
  <w:style w:type="paragraph" w:styleId="TOC7">
    <w:name w:val="toc 7"/>
    <w:basedOn w:val="Normal"/>
    <w:next w:val="Normal"/>
    <w:uiPriority w:val="39"/>
    <w:rsid w:val="004A7CD8"/>
    <w:pPr>
      <w:tabs>
        <w:tab w:val="clear" w:pos="10656"/>
      </w:tabs>
      <w:ind w:left="1440"/>
      <w:jc w:val="left"/>
      <w:outlineLvl w:val="7"/>
    </w:pPr>
    <w:rPr>
      <w:sz w:val="32"/>
    </w:rPr>
  </w:style>
  <w:style w:type="paragraph" w:styleId="TOC8">
    <w:name w:val="toc 8"/>
    <w:basedOn w:val="Normal"/>
    <w:next w:val="Normal"/>
    <w:uiPriority w:val="39"/>
    <w:rsid w:val="004A7CD8"/>
    <w:pPr>
      <w:tabs>
        <w:tab w:val="clear" w:pos="10656"/>
      </w:tabs>
      <w:ind w:left="1685"/>
      <w:jc w:val="left"/>
      <w:outlineLvl w:val="8"/>
    </w:pPr>
    <w:rPr>
      <w:sz w:val="32"/>
    </w:rPr>
  </w:style>
  <w:style w:type="paragraph" w:styleId="BodyText">
    <w:name w:val="Body Text"/>
    <w:basedOn w:val="Normal"/>
    <w:link w:val="BodyTextChar"/>
    <w:rsid w:val="004A7CD8"/>
    <w:pPr>
      <w:numPr>
        <w:numId w:val="1"/>
      </w:numPr>
    </w:pPr>
  </w:style>
  <w:style w:type="paragraph" w:styleId="ListBullet">
    <w:name w:val="List Bullet"/>
    <w:basedOn w:val="Normal"/>
    <w:rsid w:val="004A7CD8"/>
    <w:pPr>
      <w:numPr>
        <w:numId w:val="2"/>
      </w:numPr>
    </w:pPr>
  </w:style>
  <w:style w:type="paragraph" w:styleId="ListBullet2">
    <w:name w:val="List Bullet 2"/>
    <w:basedOn w:val="Normal"/>
    <w:rsid w:val="004A7CD8"/>
  </w:style>
  <w:style w:type="paragraph" w:styleId="ListBullet3">
    <w:name w:val="List Bullet 3"/>
    <w:basedOn w:val="Normal"/>
    <w:rsid w:val="004A7CD8"/>
  </w:style>
  <w:style w:type="paragraph" w:styleId="ListBullet4">
    <w:name w:val="List Bullet 4"/>
    <w:basedOn w:val="Normal"/>
    <w:rsid w:val="004A7CD8"/>
  </w:style>
  <w:style w:type="paragraph" w:styleId="ListBullet5">
    <w:name w:val="List Bullet 5"/>
    <w:basedOn w:val="Normal"/>
    <w:rsid w:val="004A7CD8"/>
  </w:style>
  <w:style w:type="paragraph" w:customStyle="1" w:styleId="Academic">
    <w:name w:val="Academic"/>
    <w:basedOn w:val="Normal"/>
    <w:link w:val="AcademicChar1"/>
    <w:rsid w:val="004A7CD8"/>
    <w:rPr>
      <w:sz w:val="24"/>
    </w:rPr>
  </w:style>
  <w:style w:type="character" w:customStyle="1" w:styleId="AcademicChar1">
    <w:name w:val="Academic Char1"/>
    <w:link w:val="Academic"/>
    <w:rsid w:val="004A7CD8"/>
    <w:rPr>
      <w:sz w:val="24"/>
      <w:szCs w:val="24"/>
    </w:rPr>
  </w:style>
  <w:style w:type="paragraph" w:customStyle="1" w:styleId="Academic2">
    <w:name w:val="Academic 2"/>
    <w:basedOn w:val="Academic"/>
    <w:link w:val="Academic2Char"/>
    <w:rsid w:val="004A7CD8"/>
  </w:style>
  <w:style w:type="character" w:customStyle="1" w:styleId="Academic2Char">
    <w:name w:val="Academic 2 Char"/>
    <w:link w:val="Academic2"/>
    <w:rsid w:val="004A7CD8"/>
    <w:rPr>
      <w:sz w:val="24"/>
      <w:szCs w:val="24"/>
    </w:rPr>
  </w:style>
  <w:style w:type="paragraph" w:customStyle="1" w:styleId="Academic2Detail">
    <w:name w:val="Academic 2 Detail"/>
    <w:basedOn w:val="Academic2"/>
    <w:rsid w:val="004A7CD8"/>
    <w:pPr>
      <w:ind w:left="245"/>
    </w:pPr>
    <w:rPr>
      <w:color w:val="800000"/>
      <w:sz w:val="28"/>
    </w:rPr>
  </w:style>
  <w:style w:type="paragraph" w:customStyle="1" w:styleId="AcademicDetail">
    <w:name w:val="Academic Detail"/>
    <w:basedOn w:val="Academic"/>
    <w:rsid w:val="004A7CD8"/>
    <w:pPr>
      <w:ind w:left="245"/>
    </w:pPr>
    <w:rPr>
      <w:color w:val="800000"/>
      <w:sz w:val="28"/>
    </w:rPr>
  </w:style>
  <w:style w:type="paragraph" w:styleId="BodyTextIndent2">
    <w:name w:val="Body Text Indent 2"/>
    <w:basedOn w:val="Normal"/>
    <w:rsid w:val="004A7CD8"/>
    <w:pPr>
      <w:spacing w:before="60"/>
      <w:ind w:left="432"/>
    </w:pPr>
  </w:style>
  <w:style w:type="paragraph" w:customStyle="1" w:styleId="Comment">
    <w:name w:val="Comment"/>
    <w:basedOn w:val="Normal"/>
    <w:next w:val="Normal"/>
    <w:link w:val="CommentChar"/>
    <w:rsid w:val="004A7CD8"/>
    <w:pPr>
      <w:spacing w:line="420" w:lineRule="exact"/>
      <w:jc w:val="left"/>
    </w:pPr>
  </w:style>
  <w:style w:type="character" w:customStyle="1" w:styleId="CommentChar">
    <w:name w:val="Comment Char"/>
    <w:link w:val="Comment"/>
    <w:rsid w:val="004A7CD8"/>
    <w:rPr>
      <w:sz w:val="28"/>
      <w:szCs w:val="24"/>
    </w:rPr>
  </w:style>
  <w:style w:type="paragraph" w:customStyle="1" w:styleId="CommentDetail">
    <w:name w:val="Comment Detail"/>
    <w:basedOn w:val="Comment"/>
    <w:rsid w:val="004A7CD8"/>
    <w:rPr>
      <w:rFonts w:ascii="Courier New" w:hAnsi="Courier New"/>
      <w:color w:val="333300"/>
    </w:rPr>
  </w:style>
  <w:style w:type="character" w:customStyle="1" w:styleId="Continued">
    <w:name w:val="Continued"/>
    <w:rsid w:val="004A7CD8"/>
    <w:rPr>
      <w:color w:val="808000"/>
    </w:rPr>
  </w:style>
  <w:style w:type="paragraph" w:customStyle="1" w:styleId="Definition">
    <w:name w:val="Definition"/>
    <w:basedOn w:val="Normal"/>
    <w:rsid w:val="004A7CD8"/>
  </w:style>
  <w:style w:type="character" w:customStyle="1" w:styleId="Developing">
    <w:name w:val="Developing"/>
    <w:rsid w:val="004A7CD8"/>
    <w:rPr>
      <w:color w:val="808000"/>
    </w:rPr>
  </w:style>
  <w:style w:type="character" w:customStyle="1" w:styleId="Docnote">
    <w:name w:val="Docnote"/>
    <w:rsid w:val="004A7CD8"/>
  </w:style>
  <w:style w:type="character" w:customStyle="1" w:styleId="DocOnly">
    <w:name w:val="DocOnly"/>
    <w:basedOn w:val="DefaultParagraphFont"/>
    <w:rsid w:val="004A7CD8"/>
  </w:style>
  <w:style w:type="paragraph" w:customStyle="1" w:styleId="Element">
    <w:name w:val="Element"/>
    <w:basedOn w:val="Normal"/>
    <w:rsid w:val="004A7CD8"/>
    <w:rPr>
      <w:color w:val="FF00FF"/>
    </w:rPr>
  </w:style>
  <w:style w:type="paragraph" w:customStyle="1" w:styleId="Elementheading">
    <w:name w:val="Element heading"/>
    <w:basedOn w:val="Heading2"/>
    <w:next w:val="Element"/>
    <w:rsid w:val="004A7CD8"/>
    <w:rPr>
      <w:color w:val="FF00FF"/>
    </w:rPr>
  </w:style>
  <w:style w:type="paragraph" w:customStyle="1" w:styleId="Formal">
    <w:name w:val="Formal"/>
    <w:basedOn w:val="Normal"/>
    <w:rsid w:val="004A7CD8"/>
  </w:style>
  <w:style w:type="paragraph" w:customStyle="1" w:styleId="Given">
    <w:name w:val="Given"/>
    <w:basedOn w:val="Normal"/>
    <w:rsid w:val="004A7CD8"/>
  </w:style>
  <w:style w:type="character" w:customStyle="1" w:styleId="INDEX">
    <w:name w:val="INDEX"/>
    <w:rsid w:val="004A7CD8"/>
    <w:rPr>
      <w:caps/>
    </w:rPr>
  </w:style>
  <w:style w:type="paragraph" w:styleId="List">
    <w:name w:val="List"/>
    <w:basedOn w:val="Normal"/>
    <w:rsid w:val="004A7CD8"/>
    <w:pPr>
      <w:numPr>
        <w:numId w:val="3"/>
      </w:numPr>
    </w:pPr>
  </w:style>
  <w:style w:type="paragraph" w:styleId="List2">
    <w:name w:val="List 2"/>
    <w:basedOn w:val="Normal"/>
    <w:rsid w:val="004A7CD8"/>
    <w:pPr>
      <w:numPr>
        <w:numId w:val="4"/>
      </w:numPr>
    </w:pPr>
  </w:style>
  <w:style w:type="paragraph" w:styleId="ListNumber2">
    <w:name w:val="List Number 2"/>
    <w:basedOn w:val="Normal"/>
    <w:rsid w:val="004A7CD8"/>
    <w:pPr>
      <w:numPr>
        <w:numId w:val="5"/>
      </w:numPr>
      <w:tabs>
        <w:tab w:val="clear" w:pos="10656"/>
      </w:tabs>
    </w:pPr>
  </w:style>
  <w:style w:type="paragraph" w:styleId="ListNumber3">
    <w:name w:val="List Number 3"/>
    <w:basedOn w:val="Normal"/>
    <w:rsid w:val="004A7CD8"/>
  </w:style>
  <w:style w:type="paragraph" w:styleId="ListNumber4">
    <w:name w:val="List Number 4"/>
    <w:basedOn w:val="Normal"/>
    <w:rsid w:val="004A7CD8"/>
    <w:pPr>
      <w:tabs>
        <w:tab w:val="clear" w:pos="10656"/>
      </w:tabs>
    </w:pPr>
  </w:style>
  <w:style w:type="paragraph" w:styleId="ListNumber5">
    <w:name w:val="List Number 5"/>
    <w:basedOn w:val="Normal"/>
    <w:rsid w:val="004A7CD8"/>
    <w:pPr>
      <w:tabs>
        <w:tab w:val="clear" w:pos="10656"/>
      </w:tabs>
    </w:pPr>
  </w:style>
  <w:style w:type="paragraph" w:customStyle="1" w:styleId="MainPoint">
    <w:name w:val="Main Point"/>
    <w:basedOn w:val="Normal"/>
    <w:rsid w:val="004A7CD8"/>
  </w:style>
  <w:style w:type="paragraph" w:styleId="Title">
    <w:name w:val="Title"/>
    <w:basedOn w:val="Normal"/>
    <w:next w:val="Normal"/>
    <w:link w:val="TitleChar"/>
    <w:qFormat/>
    <w:rsid w:val="004A7CD8"/>
    <w:pPr>
      <w:keepNext/>
      <w:spacing w:before="480"/>
      <w:jc w:val="center"/>
      <w:outlineLvl w:val="0"/>
    </w:pPr>
    <w:rPr>
      <w:rFonts w:cs="Arial"/>
      <w:b/>
      <w:bCs/>
      <w:caps/>
      <w:spacing w:val="20"/>
      <w:kern w:val="36"/>
      <w:sz w:val="36"/>
    </w:rPr>
  </w:style>
  <w:style w:type="paragraph" w:customStyle="1" w:styleId="MapTitle">
    <w:name w:val="Map Title"/>
    <w:basedOn w:val="Title"/>
    <w:next w:val="Normal"/>
    <w:rsid w:val="004A7CD8"/>
  </w:style>
  <w:style w:type="character" w:customStyle="1" w:styleId="Name">
    <w:name w:val="Name"/>
    <w:basedOn w:val="DefaultParagraphFont"/>
    <w:rsid w:val="004A7CD8"/>
  </w:style>
  <w:style w:type="paragraph" w:customStyle="1" w:styleId="New">
    <w:name w:val="New"/>
    <w:basedOn w:val="Normal"/>
    <w:rsid w:val="004A7CD8"/>
  </w:style>
  <w:style w:type="paragraph" w:customStyle="1" w:styleId="Normal2">
    <w:name w:val="Normal 2"/>
    <w:basedOn w:val="Normal"/>
    <w:rsid w:val="004A7CD8"/>
    <w:pPr>
      <w:numPr>
        <w:numId w:val="7"/>
      </w:numPr>
    </w:pPr>
  </w:style>
  <w:style w:type="paragraph" w:customStyle="1" w:styleId="Normal2Detail">
    <w:name w:val="Normal 2 Detail"/>
    <w:basedOn w:val="Normal2"/>
    <w:rsid w:val="004A7CD8"/>
    <w:pPr>
      <w:numPr>
        <w:ilvl w:val="2"/>
        <w:numId w:val="6"/>
      </w:numPr>
    </w:pPr>
  </w:style>
  <w:style w:type="paragraph" w:customStyle="1" w:styleId="NormalDetail">
    <w:name w:val="Normal Detail"/>
    <w:basedOn w:val="Normal"/>
    <w:rsid w:val="004A7CD8"/>
    <w:pPr>
      <w:ind w:left="245"/>
    </w:pPr>
  </w:style>
  <w:style w:type="paragraph" w:customStyle="1" w:styleId="NormalDetail1">
    <w:name w:val="Normal Detail 1"/>
    <w:basedOn w:val="Normal"/>
    <w:rsid w:val="004A7CD8"/>
    <w:pPr>
      <w:numPr>
        <w:numId w:val="6"/>
      </w:numPr>
    </w:pPr>
  </w:style>
  <w:style w:type="paragraph" w:customStyle="1" w:styleId="Number">
    <w:name w:val="Number"/>
    <w:basedOn w:val="Normal"/>
    <w:rsid w:val="004A7CD8"/>
    <w:pPr>
      <w:spacing w:line="420" w:lineRule="exact"/>
      <w:jc w:val="left"/>
    </w:pPr>
  </w:style>
  <w:style w:type="paragraph" w:customStyle="1" w:styleId="PointBullet">
    <w:name w:val="Point Bullet"/>
    <w:basedOn w:val="Normal"/>
    <w:rsid w:val="004A7CD8"/>
  </w:style>
  <w:style w:type="paragraph" w:customStyle="1" w:styleId="PointLetter">
    <w:name w:val="Point Letter"/>
    <w:basedOn w:val="Normal"/>
    <w:rsid w:val="004A7CD8"/>
  </w:style>
  <w:style w:type="paragraph" w:customStyle="1" w:styleId="PointNumber">
    <w:name w:val="Point Number"/>
    <w:basedOn w:val="Normal"/>
    <w:rsid w:val="004A7CD8"/>
  </w:style>
  <w:style w:type="character" w:customStyle="1" w:styleId="Printnote">
    <w:name w:val="Printnote"/>
    <w:rsid w:val="004A7CD8"/>
  </w:style>
  <w:style w:type="character" w:customStyle="1" w:styleId="PrintOnly">
    <w:name w:val="PrintOnly"/>
    <w:basedOn w:val="DefaultParagraphFont"/>
    <w:rsid w:val="004A7CD8"/>
  </w:style>
  <w:style w:type="character" w:customStyle="1" w:styleId="Remark">
    <w:name w:val="Remark"/>
    <w:rsid w:val="004A7CD8"/>
    <w:rPr>
      <w:rFonts w:ascii="Times New Roman" w:hAnsi="Times New Roman"/>
      <w:color w:val="FF0000"/>
    </w:rPr>
  </w:style>
  <w:style w:type="paragraph" w:customStyle="1" w:styleId="Result">
    <w:name w:val="Result"/>
    <w:basedOn w:val="Normal"/>
    <w:next w:val="Normal"/>
    <w:rsid w:val="004A7CD8"/>
  </w:style>
  <w:style w:type="character" w:customStyle="1" w:styleId="SimLink">
    <w:name w:val="SimLink"/>
    <w:rsid w:val="004A7CD8"/>
    <w:rPr>
      <w:color w:val="0000FF"/>
      <w:u w:val="single" w:color="0000FF"/>
    </w:rPr>
  </w:style>
  <w:style w:type="paragraph" w:styleId="Subtitle">
    <w:name w:val="Subtitle"/>
    <w:basedOn w:val="Normal"/>
    <w:next w:val="Normal"/>
    <w:qFormat/>
    <w:rsid w:val="004A7CD8"/>
    <w:pPr>
      <w:spacing w:before="480"/>
      <w:jc w:val="center"/>
      <w:outlineLvl w:val="0"/>
    </w:pPr>
    <w:rPr>
      <w:rFonts w:cs="Arial"/>
      <w:i/>
      <w:caps/>
      <w:kern w:val="28"/>
      <w:sz w:val="36"/>
    </w:rPr>
  </w:style>
  <w:style w:type="paragraph" w:customStyle="1" w:styleId="Truth">
    <w:name w:val="Truth"/>
    <w:basedOn w:val="Normal"/>
    <w:next w:val="Normal"/>
    <w:link w:val="TruthChar"/>
    <w:rsid w:val="004A7CD8"/>
  </w:style>
  <w:style w:type="character" w:customStyle="1" w:styleId="Webnote">
    <w:name w:val="Webnote"/>
    <w:rsid w:val="004A7CD8"/>
  </w:style>
  <w:style w:type="character" w:customStyle="1" w:styleId="WebOnly">
    <w:name w:val="WebOnly"/>
    <w:basedOn w:val="DefaultParagraphFont"/>
    <w:rsid w:val="004A7CD8"/>
  </w:style>
  <w:style w:type="character" w:customStyle="1" w:styleId="Word">
    <w:name w:val="Word"/>
    <w:rsid w:val="004A7CD8"/>
    <w:rPr>
      <w:smallCaps/>
      <w:color w:val="808000"/>
    </w:rPr>
  </w:style>
  <w:style w:type="paragraph" w:customStyle="1" w:styleId="Objection-Response">
    <w:name w:val="Objection-Response"/>
    <w:basedOn w:val="Normal"/>
    <w:rsid w:val="004A7CD8"/>
  </w:style>
  <w:style w:type="paragraph" w:customStyle="1" w:styleId="Detail">
    <w:name w:val="Detail"/>
    <w:basedOn w:val="Normal"/>
    <w:rsid w:val="004A7CD8"/>
  </w:style>
  <w:style w:type="paragraph" w:customStyle="1" w:styleId="Define">
    <w:name w:val="Define"/>
    <w:basedOn w:val="Normal"/>
    <w:link w:val="DefineChar"/>
    <w:rsid w:val="002D773A"/>
    <w:rPr>
      <w:sz w:val="24"/>
    </w:rPr>
  </w:style>
  <w:style w:type="character" w:customStyle="1" w:styleId="DefineChar">
    <w:name w:val="Define Char"/>
    <w:link w:val="Define"/>
    <w:rsid w:val="002D773A"/>
    <w:rPr>
      <w:sz w:val="24"/>
      <w:szCs w:val="24"/>
      <w:lang w:val="en-US" w:eastAsia="en-US" w:bidi="ar-SA"/>
    </w:rPr>
  </w:style>
  <w:style w:type="paragraph" w:customStyle="1" w:styleId="BoxedPoint">
    <w:name w:val="Boxed Point"/>
    <w:basedOn w:val="Normal"/>
    <w:link w:val="BoxedPointChar"/>
    <w:rsid w:val="004A7CD8"/>
    <w:pPr>
      <w:pBdr>
        <w:top w:val="single" w:sz="2" w:space="1" w:color="auto"/>
        <w:left w:val="single" w:sz="2" w:space="4" w:color="auto"/>
        <w:bottom w:val="single" w:sz="2" w:space="1" w:color="auto"/>
        <w:right w:val="single" w:sz="2" w:space="4" w:color="auto"/>
      </w:pBdr>
    </w:pPr>
  </w:style>
  <w:style w:type="paragraph" w:customStyle="1" w:styleId="Central">
    <w:name w:val="Central"/>
    <w:basedOn w:val="Normal"/>
    <w:link w:val="CentralChar"/>
    <w:rsid w:val="004A7CD8"/>
  </w:style>
  <w:style w:type="paragraph" w:customStyle="1" w:styleId="Detail2">
    <w:name w:val="Detail 2"/>
    <w:basedOn w:val="Detail"/>
    <w:rsid w:val="004A7CD8"/>
  </w:style>
  <w:style w:type="paragraph" w:customStyle="1" w:styleId="Short">
    <w:name w:val="Short"/>
    <w:basedOn w:val="Normal"/>
    <w:rsid w:val="004A7CD8"/>
  </w:style>
  <w:style w:type="character" w:customStyle="1" w:styleId="AcademicChar">
    <w:name w:val="AcademicChar"/>
    <w:basedOn w:val="DefaultParagraphFont"/>
    <w:rsid w:val="004A7CD8"/>
  </w:style>
  <w:style w:type="character" w:customStyle="1" w:styleId="DetailChar">
    <w:name w:val="DetailChar"/>
    <w:basedOn w:val="DefaultParagraphFont"/>
    <w:rsid w:val="004A7CD8"/>
  </w:style>
  <w:style w:type="character" w:customStyle="1" w:styleId="ShortChar">
    <w:name w:val="ShortChar"/>
    <w:basedOn w:val="DefaultParagraphFont"/>
    <w:rsid w:val="004A7CD8"/>
  </w:style>
  <w:style w:type="paragraph" w:customStyle="1" w:styleId="Doubt">
    <w:name w:val="Doubt"/>
    <w:basedOn w:val="Normal"/>
    <w:rsid w:val="004A7CD8"/>
  </w:style>
  <w:style w:type="paragraph" w:customStyle="1" w:styleId="AppliedInterest">
    <w:name w:val="Applied Interest"/>
    <w:basedOn w:val="Normal"/>
    <w:rsid w:val="004A7CD8"/>
  </w:style>
  <w:style w:type="paragraph" w:customStyle="1" w:styleId="Universalist">
    <w:name w:val="Universalist"/>
    <w:basedOn w:val="AppliedInterest"/>
    <w:rsid w:val="004A7CD8"/>
  </w:style>
  <w:style w:type="paragraph" w:customStyle="1" w:styleId="Specialized">
    <w:name w:val="Specialized"/>
    <w:basedOn w:val="Normal"/>
    <w:rsid w:val="004A7CD8"/>
  </w:style>
  <w:style w:type="paragraph" w:customStyle="1" w:styleId="Human">
    <w:name w:val="Human"/>
    <w:basedOn w:val="Normal"/>
    <w:rsid w:val="004A7CD8"/>
  </w:style>
  <w:style w:type="paragraph" w:customStyle="1" w:styleId="Main">
    <w:name w:val="Main"/>
    <w:basedOn w:val="Normal"/>
    <w:rsid w:val="004A7CD8"/>
  </w:style>
  <w:style w:type="paragraph" w:customStyle="1" w:styleId="CentralStatement">
    <w:name w:val="Central Statement"/>
    <w:basedOn w:val="Normal"/>
    <w:rsid w:val="004A7CD8"/>
  </w:style>
  <w:style w:type="paragraph" w:customStyle="1" w:styleId="General">
    <w:name w:val="General"/>
    <w:basedOn w:val="Normal"/>
    <w:rsid w:val="002D773A"/>
  </w:style>
  <w:style w:type="paragraph" w:customStyle="1" w:styleId="Stem">
    <w:name w:val="Stem"/>
    <w:basedOn w:val="Normal"/>
    <w:rsid w:val="004A7CD8"/>
  </w:style>
  <w:style w:type="character" w:customStyle="1" w:styleId="LongOnly">
    <w:name w:val="LongOnly"/>
    <w:basedOn w:val="DefaultParagraphFont"/>
    <w:rsid w:val="004A7CD8"/>
  </w:style>
  <w:style w:type="character" w:customStyle="1" w:styleId="ShortOnly">
    <w:name w:val="ShortOnly"/>
    <w:basedOn w:val="DefaultParagraphFont"/>
    <w:rsid w:val="004A7CD8"/>
  </w:style>
  <w:style w:type="table" w:styleId="TableGrid">
    <w:name w:val="Table Grid"/>
    <w:basedOn w:val="TableNormal"/>
    <w:rsid w:val="004A7CD8"/>
    <w:pPr>
      <w:tabs>
        <w:tab w:val="right" w:leader="dot" w:pos="10656"/>
      </w:tabs>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uncement">
    <w:name w:val="Announcement"/>
    <w:basedOn w:val="Normal"/>
    <w:next w:val="Normal"/>
    <w:link w:val="AnnouncementChar"/>
    <w:rsid w:val="004A7CD8"/>
    <w:pPr>
      <w:spacing w:before="480"/>
      <w:jc w:val="center"/>
    </w:pPr>
    <w:rPr>
      <w:rFonts w:ascii="Rockwell Extra Bold" w:hAnsi="Rockwell Extra Bold"/>
      <w:caps/>
      <w:spacing w:val="60"/>
      <w:w w:val="125"/>
    </w:rPr>
  </w:style>
  <w:style w:type="paragraph" w:customStyle="1" w:styleId="Essence">
    <w:name w:val="Essence"/>
    <w:basedOn w:val="Central"/>
    <w:rsid w:val="004A7CD8"/>
  </w:style>
  <w:style w:type="paragraph" w:customStyle="1" w:styleId="SecondTitle">
    <w:name w:val="Second Title"/>
    <w:basedOn w:val="Announcement"/>
    <w:next w:val="Normal"/>
    <w:link w:val="SecondTitleChar"/>
    <w:rsid w:val="004A7CD8"/>
    <w:pPr>
      <w:outlineLvl w:val="0"/>
    </w:pPr>
    <w:rPr>
      <w:b/>
      <w:kern w:val="36"/>
      <w:sz w:val="32"/>
    </w:rPr>
  </w:style>
  <w:style w:type="character" w:customStyle="1" w:styleId="HiddenFont">
    <w:name w:val="HiddenFont"/>
    <w:basedOn w:val="DefaultParagraphFont"/>
    <w:rsid w:val="004A7CD8"/>
  </w:style>
  <w:style w:type="paragraph" w:customStyle="1" w:styleId="DetailLine">
    <w:name w:val="DetailLine"/>
    <w:basedOn w:val="Normal"/>
    <w:rsid w:val="004A7CD8"/>
    <w:pPr>
      <w:spacing w:before="120" w:after="0"/>
      <w:ind w:left="288"/>
    </w:pPr>
  </w:style>
  <w:style w:type="character" w:customStyle="1" w:styleId="ShowHide">
    <w:name w:val="ShowHide"/>
    <w:rsid w:val="004A7CD8"/>
    <w:rPr>
      <w:sz w:val="23"/>
      <w:szCs w:val="23"/>
    </w:rPr>
  </w:style>
  <w:style w:type="character" w:customStyle="1" w:styleId="TitleChar">
    <w:name w:val="Title Char"/>
    <w:link w:val="Title"/>
    <w:rsid w:val="004A7CD8"/>
    <w:rPr>
      <w:rFonts w:cs="Arial"/>
      <w:b/>
      <w:bCs/>
      <w:caps/>
      <w:spacing w:val="20"/>
      <w:kern w:val="36"/>
      <w:sz w:val="36"/>
      <w:szCs w:val="24"/>
    </w:rPr>
  </w:style>
  <w:style w:type="paragraph" w:customStyle="1" w:styleId="StyleLeft">
    <w:name w:val="Style Left"/>
    <w:basedOn w:val="Normal"/>
    <w:rsid w:val="004A7CD8"/>
    <w:pPr>
      <w:spacing w:line="420" w:lineRule="exact"/>
      <w:jc w:val="left"/>
    </w:pPr>
  </w:style>
  <w:style w:type="paragraph" w:customStyle="1" w:styleId="Heading3Red">
    <w:name w:val="Heading 3 Red"/>
    <w:basedOn w:val="Heading3"/>
    <w:next w:val="Normal"/>
    <w:rsid w:val="004A7CD8"/>
    <w:rPr>
      <w:color w:val="FF0000"/>
      <w:u w:color="FF0000"/>
    </w:rPr>
  </w:style>
  <w:style w:type="paragraph" w:customStyle="1" w:styleId="Heading3Indigo">
    <w:name w:val="Heading 3 Indigo"/>
    <w:basedOn w:val="Heading3Red"/>
    <w:rsid w:val="004A7CD8"/>
    <w:rPr>
      <w:color w:val="333399"/>
      <w:u w:color="333399"/>
    </w:rPr>
  </w:style>
  <w:style w:type="paragraph" w:customStyle="1" w:styleId="Heading3Lime">
    <w:name w:val="Heading 3 Lime"/>
    <w:basedOn w:val="Heading3Red"/>
    <w:rsid w:val="004A7CD8"/>
    <w:rPr>
      <w:color w:val="99CC00"/>
      <w:u w:color="99CC00"/>
    </w:rPr>
  </w:style>
  <w:style w:type="paragraph" w:customStyle="1" w:styleId="Heading6Indigo">
    <w:name w:val="Heading 6 Indigo"/>
    <w:basedOn w:val="Heading6"/>
    <w:rsid w:val="004A7CD8"/>
    <w:rPr>
      <w:color w:val="333399"/>
      <w:u w:color="333399"/>
    </w:rPr>
  </w:style>
  <w:style w:type="paragraph" w:customStyle="1" w:styleId="Heading6Red">
    <w:name w:val="Heading 6 Red"/>
    <w:basedOn w:val="Heading6"/>
    <w:rsid w:val="004A7CD8"/>
    <w:rPr>
      <w:color w:val="FF0000"/>
      <w:u w:color="FF0000"/>
    </w:rPr>
  </w:style>
  <w:style w:type="paragraph" w:customStyle="1" w:styleId="LinkFrom">
    <w:name w:val="Link From"/>
    <w:basedOn w:val="Normal"/>
    <w:rsid w:val="004A7CD8"/>
  </w:style>
  <w:style w:type="paragraph" w:customStyle="1" w:styleId="LinkTo">
    <w:name w:val="Link To"/>
    <w:basedOn w:val="Normal"/>
    <w:rsid w:val="004A7CD8"/>
  </w:style>
  <w:style w:type="paragraph" w:customStyle="1" w:styleId="Personal">
    <w:name w:val="Personal"/>
    <w:basedOn w:val="Normal"/>
    <w:rsid w:val="004A7CD8"/>
  </w:style>
  <w:style w:type="character" w:customStyle="1" w:styleId="PersonalComposeStyle">
    <w:name w:val="Personal Compose Style"/>
    <w:rsid w:val="004A7CD8"/>
    <w:rPr>
      <w:rFonts w:ascii="Arial" w:hAnsi="Arial" w:cs="Arial"/>
      <w:color w:val="auto"/>
      <w:sz w:val="20"/>
    </w:rPr>
  </w:style>
  <w:style w:type="character" w:customStyle="1" w:styleId="PersonalReplyStyle">
    <w:name w:val="Personal Reply Style"/>
    <w:rsid w:val="004A7CD8"/>
    <w:rPr>
      <w:rFonts w:ascii="Arial" w:hAnsi="Arial" w:cs="Arial"/>
      <w:color w:val="auto"/>
      <w:sz w:val="20"/>
    </w:rPr>
  </w:style>
  <w:style w:type="paragraph" w:customStyle="1" w:styleId="StyleTOC3Before0ptAfter0pt">
    <w:name w:val="Style TOC 3 + Before:  0 pt After:  0 pt"/>
    <w:basedOn w:val="TOC3"/>
    <w:rsid w:val="004A7CD8"/>
    <w:pPr>
      <w:spacing w:before="0" w:after="0"/>
    </w:pPr>
    <w:rPr>
      <w:i w:val="0"/>
    </w:rPr>
  </w:style>
  <w:style w:type="character" w:customStyle="1" w:styleId="TruthChar">
    <w:name w:val="Truth Char"/>
    <w:link w:val="Truth"/>
    <w:rsid w:val="00DD3524"/>
    <w:rPr>
      <w:sz w:val="28"/>
      <w:szCs w:val="24"/>
    </w:rPr>
  </w:style>
  <w:style w:type="character" w:customStyle="1" w:styleId="KeyTerm">
    <w:name w:val="KeyTerm"/>
    <w:rsid w:val="00DD3524"/>
    <w:rPr>
      <w:i/>
    </w:rPr>
  </w:style>
  <w:style w:type="character" w:customStyle="1" w:styleId="mddkredsel">
    <w:name w:val="mddkredsel"/>
    <w:basedOn w:val="DefaultParagraphFont"/>
    <w:rsid w:val="00404BD8"/>
  </w:style>
  <w:style w:type="character" w:customStyle="1" w:styleId="smdkred2">
    <w:name w:val="smdkred2"/>
    <w:basedOn w:val="DefaultParagraphFont"/>
    <w:rsid w:val="00404BD8"/>
  </w:style>
  <w:style w:type="character" w:customStyle="1" w:styleId="EssentialIdea">
    <w:name w:val="Essential Idea"/>
    <w:rsid w:val="007E283E"/>
    <w:rPr>
      <w:caps/>
      <w:sz w:val="23"/>
    </w:rPr>
  </w:style>
  <w:style w:type="character" w:customStyle="1" w:styleId="SecondaryIdea">
    <w:name w:val="Secondary Idea"/>
    <w:rsid w:val="004A7CD8"/>
    <w:rPr>
      <w:b/>
      <w:shd w:val="clear" w:color="auto" w:fill="CC99FF"/>
    </w:rPr>
  </w:style>
  <w:style w:type="character" w:customStyle="1" w:styleId="MainIdea">
    <w:name w:val="Main Idea"/>
    <w:rsid w:val="004A7CD8"/>
    <w:rPr>
      <w:b/>
      <w:shd w:val="clear" w:color="auto" w:fill="99CCFF"/>
    </w:rPr>
  </w:style>
  <w:style w:type="paragraph" w:customStyle="1" w:styleId="Ideas">
    <w:name w:val="Ideas"/>
    <w:basedOn w:val="Normal"/>
    <w:rsid w:val="00F35B8F"/>
  </w:style>
  <w:style w:type="paragraph" w:customStyle="1" w:styleId="Heading1A">
    <w:name w:val="Heading 1A"/>
    <w:basedOn w:val="Heading1"/>
    <w:rsid w:val="004A7CD8"/>
  </w:style>
  <w:style w:type="paragraph" w:customStyle="1" w:styleId="Heading2A">
    <w:name w:val="Heading 2A"/>
    <w:basedOn w:val="Heading2"/>
    <w:rsid w:val="004A7CD8"/>
  </w:style>
  <w:style w:type="paragraph" w:customStyle="1" w:styleId="Heading3A">
    <w:name w:val="Heading 3A"/>
    <w:basedOn w:val="Heading3"/>
    <w:rsid w:val="004A7CD8"/>
  </w:style>
  <w:style w:type="paragraph" w:customStyle="1" w:styleId="Heading4A">
    <w:name w:val="Heading 4A"/>
    <w:basedOn w:val="Heading4"/>
    <w:rsid w:val="004A7CD8"/>
  </w:style>
  <w:style w:type="paragraph" w:customStyle="1" w:styleId="Heading5A">
    <w:name w:val="Heading 5A"/>
    <w:basedOn w:val="Heading5"/>
    <w:rsid w:val="004A7CD8"/>
  </w:style>
  <w:style w:type="paragraph" w:customStyle="1" w:styleId="Source">
    <w:name w:val="Source"/>
    <w:basedOn w:val="Normal"/>
    <w:rsid w:val="004A7CD8"/>
    <w:pPr>
      <w:numPr>
        <w:numId w:val="11"/>
      </w:numPr>
      <w:tabs>
        <w:tab w:val="clear" w:pos="1440"/>
        <w:tab w:val="left" w:pos="1685"/>
      </w:tabs>
      <w:ind w:left="245"/>
      <w:jc w:val="left"/>
    </w:pPr>
  </w:style>
  <w:style w:type="paragraph" w:customStyle="1" w:styleId="Central2">
    <w:name w:val="Central 2"/>
    <w:basedOn w:val="Central"/>
    <w:rsid w:val="004A7CD8"/>
  </w:style>
  <w:style w:type="paragraph" w:customStyle="1" w:styleId="Axiom">
    <w:name w:val="Axiom"/>
    <w:next w:val="Normal"/>
    <w:rsid w:val="004A7CD8"/>
    <w:pPr>
      <w:numPr>
        <w:numId w:val="14"/>
      </w:numPr>
      <w:tabs>
        <w:tab w:val="left" w:pos="1267"/>
      </w:tabs>
    </w:pPr>
  </w:style>
  <w:style w:type="paragraph" w:customStyle="1" w:styleId="Proposition">
    <w:name w:val="Proposition"/>
    <w:basedOn w:val="Normal"/>
    <w:next w:val="Normal"/>
    <w:rsid w:val="004A7CD8"/>
    <w:pPr>
      <w:numPr>
        <w:numId w:val="10"/>
      </w:numPr>
      <w:jc w:val="left"/>
    </w:pPr>
  </w:style>
  <w:style w:type="paragraph" w:customStyle="1" w:styleId="Assertion">
    <w:name w:val="Assertion"/>
    <w:basedOn w:val="Normal"/>
    <w:next w:val="Normal"/>
    <w:rsid w:val="004A7CD8"/>
    <w:pPr>
      <w:numPr>
        <w:numId w:val="15"/>
      </w:numPr>
      <w:tabs>
        <w:tab w:val="left" w:pos="1620"/>
      </w:tabs>
      <w:jc w:val="left"/>
    </w:pPr>
  </w:style>
  <w:style w:type="character" w:customStyle="1" w:styleId="AnnouncementChar">
    <w:name w:val="Announcement Char"/>
    <w:link w:val="Announcement"/>
    <w:rsid w:val="004A7CD8"/>
    <w:rPr>
      <w:rFonts w:ascii="Rockwell Extra Bold" w:hAnsi="Rockwell Extra Bold"/>
      <w:caps/>
      <w:spacing w:val="60"/>
      <w:w w:val="125"/>
      <w:sz w:val="28"/>
      <w:szCs w:val="24"/>
    </w:rPr>
  </w:style>
  <w:style w:type="character" w:customStyle="1" w:styleId="apple-converted-space">
    <w:name w:val="apple-converted-space"/>
    <w:basedOn w:val="DefaultParagraphFont"/>
    <w:rsid w:val="004A7CD8"/>
  </w:style>
  <w:style w:type="character" w:customStyle="1" w:styleId="BoxedPointChar">
    <w:name w:val="Boxed Point Char"/>
    <w:link w:val="BoxedPoint"/>
    <w:rsid w:val="004A7CD8"/>
    <w:rPr>
      <w:sz w:val="28"/>
      <w:szCs w:val="24"/>
    </w:rPr>
  </w:style>
  <w:style w:type="character" w:customStyle="1" w:styleId="CentralChar">
    <w:name w:val="Central Char"/>
    <w:link w:val="Central"/>
    <w:rsid w:val="004A7CD8"/>
    <w:rPr>
      <w:sz w:val="28"/>
      <w:szCs w:val="24"/>
    </w:rPr>
  </w:style>
  <w:style w:type="paragraph" w:customStyle="1" w:styleId="DetailTrack">
    <w:name w:val="Detail Track"/>
    <w:basedOn w:val="Normal"/>
    <w:rsid w:val="004A7CD8"/>
    <w:pPr>
      <w:spacing w:after="120" w:line="300" w:lineRule="exact"/>
    </w:pPr>
    <w:rPr>
      <w:color w:val="808080"/>
      <w:sz w:val="24"/>
    </w:rPr>
  </w:style>
  <w:style w:type="paragraph" w:customStyle="1" w:styleId="Heading1Indigo">
    <w:name w:val="Heading 1 Indigo"/>
    <w:basedOn w:val="Heading1"/>
    <w:rsid w:val="004A7CD8"/>
    <w:rPr>
      <w:color w:val="333399"/>
    </w:rPr>
  </w:style>
  <w:style w:type="paragraph" w:customStyle="1" w:styleId="Heading1B">
    <w:name w:val="Heading 1B"/>
    <w:basedOn w:val="Heading1A"/>
    <w:rsid w:val="004A7CD8"/>
  </w:style>
  <w:style w:type="character" w:customStyle="1" w:styleId="Heading2Char">
    <w:name w:val="Heading 2 Char"/>
    <w:link w:val="Heading2"/>
    <w:rsid w:val="00F91D1C"/>
    <w:rPr>
      <w:rFonts w:cs="Arial"/>
      <w:b/>
      <w:bCs/>
      <w:iCs/>
      <w:sz w:val="28"/>
      <w:szCs w:val="24"/>
    </w:rPr>
  </w:style>
  <w:style w:type="paragraph" w:customStyle="1" w:styleId="Heading2Indigo">
    <w:name w:val="Heading 2 Indigo"/>
    <w:basedOn w:val="Heading2"/>
    <w:rsid w:val="004A7CD8"/>
    <w:rPr>
      <w:color w:val="333399"/>
    </w:rPr>
  </w:style>
  <w:style w:type="character" w:customStyle="1" w:styleId="keyterm0">
    <w:name w:val="keyterm"/>
    <w:basedOn w:val="DefaultParagraphFont"/>
    <w:rsid w:val="004A7CD8"/>
  </w:style>
  <w:style w:type="character" w:customStyle="1" w:styleId="mwe-math-mathml-inlinemwe-math-mathml-a11y">
    <w:name w:val="mwe-math-mathml-inline mwe-math-mathml-a11y"/>
    <w:basedOn w:val="DefaultParagraphFont"/>
    <w:rsid w:val="004A7CD8"/>
  </w:style>
  <w:style w:type="character" w:customStyle="1" w:styleId="RationalIdea">
    <w:name w:val="Rational Idea"/>
    <w:rsid w:val="004A7CD8"/>
    <w:rPr>
      <w:b/>
      <w:bCs/>
      <w:shd w:val="clear" w:color="auto" w:fill="99CCFF"/>
    </w:rPr>
  </w:style>
  <w:style w:type="character" w:customStyle="1" w:styleId="SecondTitleChar">
    <w:name w:val="Second Title Char"/>
    <w:link w:val="SecondTitle"/>
    <w:rsid w:val="004A7CD8"/>
    <w:rPr>
      <w:rFonts w:ascii="Rockwell Extra Bold" w:hAnsi="Rockwell Extra Bold"/>
      <w:b/>
      <w:caps/>
      <w:spacing w:val="60"/>
      <w:w w:val="125"/>
      <w:kern w:val="36"/>
      <w:sz w:val="32"/>
      <w:szCs w:val="24"/>
    </w:rPr>
  </w:style>
  <w:style w:type="character" w:customStyle="1" w:styleId="secondaryidea0">
    <w:name w:val="secondaryidea"/>
    <w:rsid w:val="004A7CD8"/>
    <w:rPr>
      <w:b/>
      <w:bCs/>
      <w:shd w:val="clear" w:color="auto" w:fill="CC99FF"/>
    </w:rPr>
  </w:style>
  <w:style w:type="paragraph" w:customStyle="1" w:styleId="StyleTitlePatternClearPaleBlue">
    <w:name w:val="Style Title + Pattern: Clear (Pale Blue)"/>
    <w:basedOn w:val="Title"/>
    <w:rsid w:val="004A7CD8"/>
    <w:rPr>
      <w:shd w:val="clear" w:color="auto" w:fill="99CCFF"/>
    </w:rPr>
  </w:style>
  <w:style w:type="paragraph" w:customStyle="1" w:styleId="truth0">
    <w:name w:val="truth"/>
    <w:basedOn w:val="Normal"/>
    <w:rsid w:val="004A7CD8"/>
    <w:pPr>
      <w:tabs>
        <w:tab w:val="clear" w:pos="10656"/>
      </w:tabs>
      <w:spacing w:before="100" w:beforeAutospacing="1" w:after="100" w:afterAutospacing="1" w:line="240" w:lineRule="auto"/>
      <w:jc w:val="left"/>
    </w:pPr>
    <w:rPr>
      <w:sz w:val="24"/>
      <w:lang w:bidi="hi-IN"/>
    </w:rPr>
  </w:style>
  <w:style w:type="character" w:customStyle="1" w:styleId="AcademicChar0">
    <w:name w:val="Academic Char"/>
    <w:rsid w:val="004A7CD8"/>
    <w:rPr>
      <w:color w:val="800000"/>
      <w:sz w:val="28"/>
      <w:szCs w:val="24"/>
      <w:lang w:val="en-US" w:eastAsia="en-US" w:bidi="ar-SA"/>
    </w:rPr>
  </w:style>
  <w:style w:type="paragraph" w:customStyle="1" w:styleId="Alternate">
    <w:name w:val="Alternate"/>
    <w:basedOn w:val="Normal"/>
    <w:rsid w:val="004A7CD8"/>
    <w:pPr>
      <w:numPr>
        <w:numId w:val="12"/>
      </w:numPr>
      <w:tabs>
        <w:tab w:val="clear" w:pos="1440"/>
        <w:tab w:val="left" w:pos="1685"/>
      </w:tabs>
      <w:ind w:left="245"/>
    </w:pPr>
  </w:style>
  <w:style w:type="paragraph" w:customStyle="1" w:styleId="NumberedDefinition">
    <w:name w:val="Numbered Definition"/>
    <w:basedOn w:val="Definition"/>
    <w:rsid w:val="004A7CD8"/>
    <w:pPr>
      <w:numPr>
        <w:numId w:val="16"/>
      </w:numPr>
      <w:tabs>
        <w:tab w:val="left" w:pos="1685"/>
      </w:tabs>
      <w:jc w:val="left"/>
    </w:pPr>
  </w:style>
  <w:style w:type="paragraph" w:customStyle="1" w:styleId="Definition2">
    <w:name w:val="Definition 2"/>
    <w:basedOn w:val="Definition"/>
    <w:rsid w:val="004A7CD8"/>
  </w:style>
  <w:style w:type="paragraph" w:customStyle="1" w:styleId="Definition3">
    <w:name w:val="Definition 3"/>
    <w:basedOn w:val="Definition2"/>
    <w:rsid w:val="004A7CD8"/>
    <w:pPr>
      <w:ind w:left="245"/>
    </w:pPr>
    <w:rPr>
      <w:color w:val="333399"/>
    </w:rPr>
  </w:style>
  <w:style w:type="paragraph" w:customStyle="1" w:styleId="Dilemma">
    <w:name w:val="Dilemma"/>
    <w:basedOn w:val="Normal"/>
    <w:rsid w:val="004A7CD8"/>
    <w:pPr>
      <w:numPr>
        <w:numId w:val="13"/>
      </w:numPr>
      <w:tabs>
        <w:tab w:val="clear" w:pos="1440"/>
        <w:tab w:val="left" w:pos="1685"/>
      </w:tabs>
      <w:ind w:left="245"/>
      <w:jc w:val="left"/>
    </w:pPr>
  </w:style>
  <w:style w:type="paragraph" w:customStyle="1" w:styleId="Central3">
    <w:name w:val="Central 3"/>
    <w:basedOn w:val="Central2"/>
    <w:rsid w:val="004A7CD8"/>
  </w:style>
  <w:style w:type="paragraph" w:customStyle="1" w:styleId="Definition4">
    <w:name w:val="Definition 4"/>
    <w:basedOn w:val="Definition3"/>
    <w:rsid w:val="004A7CD8"/>
    <w:rPr>
      <w:color w:val="3366FF"/>
    </w:rPr>
  </w:style>
  <w:style w:type="character" w:customStyle="1" w:styleId="Colloquial">
    <w:name w:val="Colloquial"/>
    <w:rsid w:val="004A7CD8"/>
    <w:rPr>
      <w:color w:val="808080"/>
    </w:rPr>
  </w:style>
  <w:style w:type="paragraph" w:customStyle="1" w:styleId="Aside">
    <w:name w:val="Aside"/>
    <w:basedOn w:val="Normal"/>
    <w:rsid w:val="004A7CD8"/>
  </w:style>
  <w:style w:type="paragraph" w:customStyle="1" w:styleId="NormalHeading">
    <w:name w:val="Normal Heading"/>
    <w:basedOn w:val="Main"/>
    <w:rsid w:val="004A7CD8"/>
    <w:rPr>
      <w:color w:val="FF0000"/>
    </w:rPr>
  </w:style>
  <w:style w:type="paragraph" w:customStyle="1" w:styleId="Concepts2">
    <w:name w:val="Concepts 2"/>
    <w:basedOn w:val="Normal"/>
    <w:rsid w:val="004A7CD8"/>
    <w:rPr>
      <w:color w:val="FF0000"/>
    </w:rPr>
  </w:style>
  <w:style w:type="paragraph" w:customStyle="1" w:styleId="ExternalSource">
    <w:name w:val="External Source"/>
    <w:basedOn w:val="Normal"/>
    <w:rsid w:val="004A7CD8"/>
  </w:style>
  <w:style w:type="paragraph" w:customStyle="1" w:styleId="ToDo">
    <w:name w:val="To Do"/>
    <w:basedOn w:val="Comment"/>
    <w:rsid w:val="004A7CD8"/>
    <w:pPr>
      <w:numPr>
        <w:numId w:val="9"/>
      </w:numPr>
      <w:tabs>
        <w:tab w:val="left" w:pos="1080"/>
      </w:tabs>
      <w:spacing w:before="0" w:after="0"/>
    </w:pPr>
  </w:style>
  <w:style w:type="character" w:customStyle="1" w:styleId="IsDefinition">
    <w:name w:val="IsDefinition"/>
    <w:rsid w:val="004A7CD8"/>
    <w:rPr>
      <w:i/>
    </w:rPr>
  </w:style>
  <w:style w:type="character" w:customStyle="1" w:styleId="DefinitionCharacter">
    <w:name w:val="Definition Character"/>
    <w:rsid w:val="004A7CD8"/>
    <w:rPr>
      <w:b/>
    </w:rPr>
  </w:style>
  <w:style w:type="character" w:customStyle="1" w:styleId="Char2">
    <w:name w:val="Char2"/>
    <w:rsid w:val="004A7CD8"/>
    <w:rPr>
      <w:b/>
      <w:bCs/>
      <w:caps/>
      <w:kern w:val="36"/>
      <w:sz w:val="36"/>
      <w:szCs w:val="24"/>
      <w:lang w:val="en-US" w:eastAsia="en-US" w:bidi="ar-SA"/>
    </w:rPr>
  </w:style>
  <w:style w:type="character" w:customStyle="1" w:styleId="Char">
    <w:name w:val="Char"/>
    <w:rsid w:val="004A7CD8"/>
    <w:rPr>
      <w:rFonts w:cs="Arial"/>
      <w:b/>
      <w:bCs/>
      <w:caps/>
      <w:spacing w:val="20"/>
      <w:kern w:val="36"/>
      <w:sz w:val="36"/>
      <w:szCs w:val="24"/>
      <w:lang w:val="en-US" w:eastAsia="en-US" w:bidi="ar-SA"/>
    </w:rPr>
  </w:style>
  <w:style w:type="character" w:styleId="UnresolvedMention">
    <w:name w:val="Unresolved Mention"/>
    <w:uiPriority w:val="99"/>
    <w:semiHidden/>
    <w:unhideWhenUsed/>
    <w:rsid w:val="009221B7"/>
    <w:rPr>
      <w:color w:val="605E5C"/>
      <w:shd w:val="clear" w:color="auto" w:fill="E1DFDD"/>
    </w:rPr>
  </w:style>
  <w:style w:type="paragraph" w:styleId="ListParagraph">
    <w:name w:val="List Paragraph"/>
    <w:basedOn w:val="Normal"/>
    <w:uiPriority w:val="34"/>
    <w:qFormat/>
    <w:rsid w:val="00B61E62"/>
    <w:pPr>
      <w:ind w:left="720"/>
      <w:contextualSpacing/>
    </w:pPr>
  </w:style>
  <w:style w:type="character" w:customStyle="1" w:styleId="BodyTextChar">
    <w:name w:val="Body Text Char"/>
    <w:basedOn w:val="DefaultParagraphFont"/>
    <w:link w:val="BodyText"/>
    <w:rsid w:val="00545F5F"/>
    <w:rPr>
      <w:sz w:val="28"/>
      <w:szCs w:val="24"/>
    </w:rPr>
  </w:style>
  <w:style w:type="character" w:customStyle="1" w:styleId="BodyTextIndentChar">
    <w:name w:val="Body Text Indent Char"/>
    <w:basedOn w:val="DefaultParagraphFont"/>
    <w:link w:val="BodyTextIndent"/>
    <w:rsid w:val="00545F5F"/>
    <w:rPr>
      <w:sz w:val="28"/>
      <w:szCs w:val="24"/>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NEWMACROS.MACRO12" wne:name="Project.NewMacros.Macro12" wne:bEncrypt="00" wne:cmg="56"/>
    <wne:mcd wne:macroName="PROJECT.NEWMACROS.MACRO13" wne:name="Project.NewMacros.Macro13" wne:bEncrypt="00" wne:cmg="56"/>
    <wne:mcd wne:macroName="PROJECT.NEWMACROS.MACRO15" wne:name="Project.NewMacros.Macro15" wne:bEncrypt="00" wne:cmg="56"/>
    <wne:mcd wne:macroName="PROJECT.NEWMACROS.MACRO16" wne:name="Project.NewMacros.Macro16"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09455">
      <w:bodyDiv w:val="1"/>
      <w:marLeft w:val="0"/>
      <w:marRight w:val="0"/>
      <w:marTop w:val="0"/>
      <w:marBottom w:val="0"/>
      <w:divBdr>
        <w:top w:val="none" w:sz="0" w:space="0" w:color="auto"/>
        <w:left w:val="none" w:sz="0" w:space="0" w:color="auto"/>
        <w:bottom w:val="none" w:sz="0" w:space="0" w:color="auto"/>
        <w:right w:val="none" w:sz="0" w:space="0" w:color="auto"/>
      </w:divBdr>
    </w:div>
    <w:div w:id="860508944">
      <w:bodyDiv w:val="1"/>
      <w:marLeft w:val="0"/>
      <w:marRight w:val="0"/>
      <w:marTop w:val="0"/>
      <w:marBottom w:val="0"/>
      <w:divBdr>
        <w:top w:val="none" w:sz="0" w:space="0" w:color="auto"/>
        <w:left w:val="none" w:sz="0" w:space="0" w:color="auto"/>
        <w:bottom w:val="none" w:sz="0" w:space="0" w:color="auto"/>
        <w:right w:val="none" w:sz="0" w:space="0" w:color="auto"/>
      </w:divBdr>
    </w:div>
    <w:div w:id="1710298853">
      <w:bodyDiv w:val="1"/>
      <w:marLeft w:val="0"/>
      <w:marRight w:val="0"/>
      <w:marTop w:val="0"/>
      <w:marBottom w:val="0"/>
      <w:divBdr>
        <w:top w:val="none" w:sz="0" w:space="0" w:color="auto"/>
        <w:left w:val="none" w:sz="0" w:space="0" w:color="auto"/>
        <w:bottom w:val="none" w:sz="0" w:space="0" w:color="auto"/>
        <w:right w:val="none" w:sz="0" w:space="0" w:color="auto"/>
      </w:divBdr>
    </w:div>
    <w:div w:id="2131702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narratives\topics%20and%20concepts%20for%20the%20way.html" TargetMode="External"/><Relationship Id="rId18" Type="http://schemas.openxmlformats.org/officeDocument/2006/relationships/hyperlink" Target="..\..\1.%20World%20and%20Being\realization\being-elements\2010\Archive%20of%20old%20versions\History%20of%20western%20philosophy.html" TargetMode="External"/><Relationship Id="rId26" Type="http://schemas.openxmlformats.org/officeDocument/2006/relationships/hyperlink" Target="https://en.wikipedia.org/wiki/Upanishads" TargetMode="External"/><Relationship Id="rId39" Type="http://schemas.openxmlformats.org/officeDocument/2006/relationships/footer" Target="footer1.xml"/><Relationship Id="rId21" Type="http://schemas.openxmlformats.org/officeDocument/2006/relationships/hyperlink" Target="https://en.wikipedia.org/wiki/Advaita_Vedanta" TargetMode="External"/><Relationship Id="rId34" Type="http://schemas.openxmlformats.org/officeDocument/2006/relationships/hyperlink" Target="https://en.wikipedia.org/wiki/Adi_Shankara" TargetMode="External"/><Relationship Id="rId42" Type="http://schemas.openxmlformats.org/officeDocument/2006/relationships/theme" Target="theme/theme1.xml"/><Relationship Id="rId7" Type="http://schemas.openxmlformats.org/officeDocument/2006/relationships/footnotes" Target="footnotes.xml"/><Relationship Id="rId2" Type="http://schemas.microsoft.com/office/2006/relationships/keyMapCustomizations" Target="customizations.xml"/><Relationship Id="rId16" Type="http://schemas.openxmlformats.org/officeDocument/2006/relationships/hyperlink" Target="..\..\1.%20World%20and%20Being\realization\being-elements\2010\Archive%20of%20old%20versions\Action,%20Charisma%20and%20History.html" TargetMode="External"/><Relationship Id="rId20" Type="http://schemas.openxmlformats.org/officeDocument/2006/relationships/hyperlink" Target="https://en.wikipedia.org/wiki/Adi_Shankara" TargetMode="External"/><Relationship Id="rId29" Type="http://schemas.openxmlformats.org/officeDocument/2006/relationships/hyperlink" Target="https://en.wikipedia.org/wiki/Ramayana" TargetMode="External"/><Relationship Id="rId41"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concepts.html" TargetMode="External"/><Relationship Id="rId24" Type="http://schemas.openxmlformats.org/officeDocument/2006/relationships/hyperlink" Target="https://en.wikipedia.org/wiki/Rishi" TargetMode="External"/><Relationship Id="rId32" Type="http://schemas.openxmlformats.org/officeDocument/2006/relationships/hyperlink" Target="https://en.wikipedia.org/wiki/Bhagavad_Gita" TargetMode="External"/><Relationship Id="rId37" Type="http://schemas.openxmlformats.org/officeDocument/2006/relationships/hyperlink" Target="..\..\..\Archive%20of%20old%20versions\History%20of%20western%20philosophy.html"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1.%20World%20and%20Being\realization\being-elements\2010\elements\history%20of%20human%20experience.html" TargetMode="External"/><Relationship Id="rId23" Type="http://schemas.openxmlformats.org/officeDocument/2006/relationships/hyperlink" Target="http://www.historyworld.net/wrldhis/PlainTextHistories.asp?historyid=ab25" TargetMode="External"/><Relationship Id="rId28" Type="http://schemas.openxmlformats.org/officeDocument/2006/relationships/hyperlink" Target="https://en.wikipedia.org/wiki/Valmiki" TargetMode="External"/><Relationship Id="rId36" Type="http://schemas.openxmlformats.org/officeDocument/2006/relationships/hyperlink" Target="system%20of%20human%20knowledge,%20reason,%20practice,%20and%20action.html" TargetMode="External"/><Relationship Id="rId10" Type="http://schemas.openxmlformats.org/officeDocument/2006/relationships/hyperlink" Target="..\index.html" TargetMode="External"/><Relationship Id="rId19" Type="http://schemas.openxmlformats.org/officeDocument/2006/relationships/hyperlink" Target="system%20of%20human%20knowledge,%20reason,%20practice,%20and%20action.html" TargetMode="External"/><Relationship Id="rId31" Type="http://schemas.openxmlformats.org/officeDocument/2006/relationships/hyperlink" Target="https://en.wikipedia.org/wiki/Mahabharata" TargetMode="External"/><Relationship Id="rId4" Type="http://schemas.openxmlformats.org/officeDocument/2006/relationships/styles" Target="styles.xml"/><Relationship Id="rId9" Type="http://schemas.openxmlformats.org/officeDocument/2006/relationships/hyperlink" Target="..\..\1.%20World%20and%20Being\realization\being-elements\2010\2011-2012%20jib%20in-process\second%20production\1\detail\pocket%20manual%20print\paradigms\collapse\topic%20and%20concept%20files\writers.html" TargetMode="External"/><Relationship Id="rId14" Type="http://schemas.openxmlformats.org/officeDocument/2006/relationships/hyperlink" Target="..\..\1.%20World%20and%20Being\realization\being-elements\2010\2011-2012%20jib%20in-process\second%20production\1\detail\pocket%20manual%20print\conceptual%20outline-essential.html" TargetMode="External"/><Relationship Id="rId22" Type="http://schemas.openxmlformats.org/officeDocument/2006/relationships/hyperlink" Target="http://www.iep.utm.edu/" TargetMode="External"/><Relationship Id="rId27" Type="http://schemas.openxmlformats.org/officeDocument/2006/relationships/hyperlink" Target="https://en.wikipedia.org/wiki/Upanishads" TargetMode="External"/><Relationship Id="rId30" Type="http://schemas.openxmlformats.org/officeDocument/2006/relationships/hyperlink" Target="https://en.wikipedia.org/wiki/Vyasa" TargetMode="External"/><Relationship Id="rId35" Type="http://schemas.openxmlformats.org/officeDocument/2006/relationships/hyperlink" Target="https://en.wikipedia.org/wiki/Advaita_Vedanta"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system%20of%20human%20knowledge,%20reason,%20practice,%20and%20action.html" TargetMode="External"/><Relationship Id="rId17" Type="http://schemas.openxmlformats.org/officeDocument/2006/relationships/hyperlink" Target="..\..\1.%20World%20and%20Being\realization\being-elements\2010\Archive%20of%20old%20versions\History%20of%20thought%20and%20action-not%20original-2005.html" TargetMode="External"/><Relationship Id="rId25" Type="http://schemas.openxmlformats.org/officeDocument/2006/relationships/hyperlink" Target="https://en.wikipedia.org/wiki/Vedas" TargetMode="External"/><Relationship Id="rId33" Type="http://schemas.openxmlformats.org/officeDocument/2006/relationships/hyperlink" Target="https://en.wikipedia.org/wiki/Bhagavad_Gita"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tr\AppData\Roaming\Microsoft\Templates\journey%20in%20being.dotm"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journey in being.dotm</Template>
  <TotalTime>60</TotalTime>
  <Pages>1</Pages>
  <Words>3442</Words>
  <Characters>29179</Characters>
  <Application>Microsoft Office Word</Application>
  <DocSecurity>0</DocSecurity>
  <Lines>243</Lines>
  <Paragraphs>65</Paragraphs>
  <ScaleCrop>false</ScaleCrop>
  <HeadingPairs>
    <vt:vector size="2" baseType="variant">
      <vt:variant>
        <vt:lpstr>Title</vt:lpstr>
      </vt:variant>
      <vt:variant>
        <vt:i4>1</vt:i4>
      </vt:variant>
    </vt:vector>
  </HeadingPairs>
  <TitlesOfParts>
    <vt:vector size="1" baseType="lpstr">
      <vt:lpstr>Main Influences for The Way</vt:lpstr>
    </vt:vector>
  </TitlesOfParts>
  <Company>Journey in Being</Company>
  <LinksUpToDate>false</LinksUpToDate>
  <CharactersWithSpaces>32556</CharactersWithSpaces>
  <SharedDoc>false</SharedDoc>
  <HLinks>
    <vt:vector size="498" baseType="variant">
      <vt:variant>
        <vt:i4>5111934</vt:i4>
      </vt:variant>
      <vt:variant>
        <vt:i4>255</vt:i4>
      </vt:variant>
      <vt:variant>
        <vt:i4>0</vt:i4>
      </vt:variant>
      <vt:variant>
        <vt:i4>5</vt:i4>
      </vt:variant>
      <vt:variant>
        <vt:lpwstr/>
      </vt:variant>
      <vt:variant>
        <vt:lpwstr>_MAIN_INFLUENCES_BY</vt:lpwstr>
      </vt:variant>
      <vt:variant>
        <vt:i4>7078013</vt:i4>
      </vt:variant>
      <vt:variant>
        <vt:i4>252</vt:i4>
      </vt:variant>
      <vt:variant>
        <vt:i4>0</vt:i4>
      </vt:variant>
      <vt:variant>
        <vt:i4>5</vt:i4>
      </vt:variant>
      <vt:variant>
        <vt:lpwstr>../../../../../../../../Archive of old versions/History of western philosophy.html</vt:lpwstr>
      </vt:variant>
      <vt:variant>
        <vt:lpwstr/>
      </vt:variant>
      <vt:variant>
        <vt:i4>2031691</vt:i4>
      </vt:variant>
      <vt:variant>
        <vt:i4>249</vt:i4>
      </vt:variant>
      <vt:variant>
        <vt:i4>0</vt:i4>
      </vt:variant>
      <vt:variant>
        <vt:i4>5</vt:i4>
      </vt:variant>
      <vt:variant>
        <vt:lpwstr>system of human knowledge, reason, practice, and action.html</vt:lpwstr>
      </vt:variant>
      <vt:variant>
        <vt:lpwstr/>
      </vt:variant>
      <vt:variant>
        <vt:i4>7536663</vt:i4>
      </vt:variant>
      <vt:variant>
        <vt:i4>246</vt:i4>
      </vt:variant>
      <vt:variant>
        <vt:i4>0</vt:i4>
      </vt:variant>
      <vt:variant>
        <vt:i4>5</vt:i4>
      </vt:variant>
      <vt:variant>
        <vt:lpwstr>https://en.wikipedia.org/wiki/Advaita_Vedanta</vt:lpwstr>
      </vt:variant>
      <vt:variant>
        <vt:lpwstr/>
      </vt:variant>
      <vt:variant>
        <vt:i4>1048695</vt:i4>
      </vt:variant>
      <vt:variant>
        <vt:i4>243</vt:i4>
      </vt:variant>
      <vt:variant>
        <vt:i4>0</vt:i4>
      </vt:variant>
      <vt:variant>
        <vt:i4>5</vt:i4>
      </vt:variant>
      <vt:variant>
        <vt:lpwstr>https://en.wikipedia.org/wiki/Adi_Shankara</vt:lpwstr>
      </vt:variant>
      <vt:variant>
        <vt:lpwstr/>
      </vt:variant>
      <vt:variant>
        <vt:i4>2293825</vt:i4>
      </vt:variant>
      <vt:variant>
        <vt:i4>240</vt:i4>
      </vt:variant>
      <vt:variant>
        <vt:i4>0</vt:i4>
      </vt:variant>
      <vt:variant>
        <vt:i4>5</vt:i4>
      </vt:variant>
      <vt:variant>
        <vt:lpwstr>https://en.wikipedia.org/wiki/Bhagavad_Gita</vt:lpwstr>
      </vt:variant>
      <vt:variant>
        <vt:lpwstr/>
      </vt:variant>
      <vt:variant>
        <vt:i4>2293825</vt:i4>
      </vt:variant>
      <vt:variant>
        <vt:i4>237</vt:i4>
      </vt:variant>
      <vt:variant>
        <vt:i4>0</vt:i4>
      </vt:variant>
      <vt:variant>
        <vt:i4>5</vt:i4>
      </vt:variant>
      <vt:variant>
        <vt:lpwstr>https://en.wikipedia.org/wiki/Bhagavad_Gita</vt:lpwstr>
      </vt:variant>
      <vt:variant>
        <vt:lpwstr/>
      </vt:variant>
      <vt:variant>
        <vt:i4>4390931</vt:i4>
      </vt:variant>
      <vt:variant>
        <vt:i4>234</vt:i4>
      </vt:variant>
      <vt:variant>
        <vt:i4>0</vt:i4>
      </vt:variant>
      <vt:variant>
        <vt:i4>5</vt:i4>
      </vt:variant>
      <vt:variant>
        <vt:lpwstr>https://en.wikipedia.org/wiki/Mahabharata</vt:lpwstr>
      </vt:variant>
      <vt:variant>
        <vt:lpwstr/>
      </vt:variant>
      <vt:variant>
        <vt:i4>2556003</vt:i4>
      </vt:variant>
      <vt:variant>
        <vt:i4>231</vt:i4>
      </vt:variant>
      <vt:variant>
        <vt:i4>0</vt:i4>
      </vt:variant>
      <vt:variant>
        <vt:i4>5</vt:i4>
      </vt:variant>
      <vt:variant>
        <vt:lpwstr>https://en.wikipedia.org/wiki/Vyasa</vt:lpwstr>
      </vt:variant>
      <vt:variant>
        <vt:lpwstr/>
      </vt:variant>
      <vt:variant>
        <vt:i4>2949244</vt:i4>
      </vt:variant>
      <vt:variant>
        <vt:i4>228</vt:i4>
      </vt:variant>
      <vt:variant>
        <vt:i4>0</vt:i4>
      </vt:variant>
      <vt:variant>
        <vt:i4>5</vt:i4>
      </vt:variant>
      <vt:variant>
        <vt:lpwstr>https://en.wikipedia.org/wiki/Ramayana</vt:lpwstr>
      </vt:variant>
      <vt:variant>
        <vt:lpwstr/>
      </vt:variant>
      <vt:variant>
        <vt:i4>4849671</vt:i4>
      </vt:variant>
      <vt:variant>
        <vt:i4>225</vt:i4>
      </vt:variant>
      <vt:variant>
        <vt:i4>0</vt:i4>
      </vt:variant>
      <vt:variant>
        <vt:i4>5</vt:i4>
      </vt:variant>
      <vt:variant>
        <vt:lpwstr>https://en.wikipedia.org/wiki/Valmiki</vt:lpwstr>
      </vt:variant>
      <vt:variant>
        <vt:lpwstr/>
      </vt:variant>
      <vt:variant>
        <vt:i4>5373957</vt:i4>
      </vt:variant>
      <vt:variant>
        <vt:i4>222</vt:i4>
      </vt:variant>
      <vt:variant>
        <vt:i4>0</vt:i4>
      </vt:variant>
      <vt:variant>
        <vt:i4>5</vt:i4>
      </vt:variant>
      <vt:variant>
        <vt:lpwstr>https://en.wikipedia.org/wiki/Upanishads</vt:lpwstr>
      </vt:variant>
      <vt:variant>
        <vt:lpwstr/>
      </vt:variant>
      <vt:variant>
        <vt:i4>2424933</vt:i4>
      </vt:variant>
      <vt:variant>
        <vt:i4>219</vt:i4>
      </vt:variant>
      <vt:variant>
        <vt:i4>0</vt:i4>
      </vt:variant>
      <vt:variant>
        <vt:i4>5</vt:i4>
      </vt:variant>
      <vt:variant>
        <vt:lpwstr>https://en.wikipedia.org/wiki/Upanishads</vt:lpwstr>
      </vt:variant>
      <vt:variant>
        <vt:lpwstr>Authorship</vt:lpwstr>
      </vt:variant>
      <vt:variant>
        <vt:i4>2687078</vt:i4>
      </vt:variant>
      <vt:variant>
        <vt:i4>216</vt:i4>
      </vt:variant>
      <vt:variant>
        <vt:i4>0</vt:i4>
      </vt:variant>
      <vt:variant>
        <vt:i4>5</vt:i4>
      </vt:variant>
      <vt:variant>
        <vt:lpwstr>https://en.wikipedia.org/wiki/Vedas</vt:lpwstr>
      </vt:variant>
      <vt:variant>
        <vt:lpwstr/>
      </vt:variant>
      <vt:variant>
        <vt:i4>2883701</vt:i4>
      </vt:variant>
      <vt:variant>
        <vt:i4>213</vt:i4>
      </vt:variant>
      <vt:variant>
        <vt:i4>0</vt:i4>
      </vt:variant>
      <vt:variant>
        <vt:i4>5</vt:i4>
      </vt:variant>
      <vt:variant>
        <vt:lpwstr>https://en.wikipedia.org/wiki/Rishi</vt:lpwstr>
      </vt:variant>
      <vt:variant>
        <vt:lpwstr/>
      </vt:variant>
      <vt:variant>
        <vt:i4>6094875</vt:i4>
      </vt:variant>
      <vt:variant>
        <vt:i4>210</vt:i4>
      </vt:variant>
      <vt:variant>
        <vt:i4>0</vt:i4>
      </vt:variant>
      <vt:variant>
        <vt:i4>5</vt:i4>
      </vt:variant>
      <vt:variant>
        <vt:lpwstr>http://www.historyworld.net/wrldhis/PlainTextHistories.asp?historyid=ab25</vt:lpwstr>
      </vt:variant>
      <vt:variant>
        <vt:lpwstr/>
      </vt:variant>
      <vt:variant>
        <vt:i4>3801125</vt:i4>
      </vt:variant>
      <vt:variant>
        <vt:i4>207</vt:i4>
      </vt:variant>
      <vt:variant>
        <vt:i4>0</vt:i4>
      </vt:variant>
      <vt:variant>
        <vt:i4>5</vt:i4>
      </vt:variant>
      <vt:variant>
        <vt:lpwstr>http://www.iep.utm.edu/</vt:lpwstr>
      </vt:variant>
      <vt:variant>
        <vt:lpwstr/>
      </vt:variant>
      <vt:variant>
        <vt:i4>7536663</vt:i4>
      </vt:variant>
      <vt:variant>
        <vt:i4>204</vt:i4>
      </vt:variant>
      <vt:variant>
        <vt:i4>0</vt:i4>
      </vt:variant>
      <vt:variant>
        <vt:i4>5</vt:i4>
      </vt:variant>
      <vt:variant>
        <vt:lpwstr>https://en.wikipedia.org/wiki/Advaita_Vedanta</vt:lpwstr>
      </vt:variant>
      <vt:variant>
        <vt:lpwstr/>
      </vt:variant>
      <vt:variant>
        <vt:i4>1048695</vt:i4>
      </vt:variant>
      <vt:variant>
        <vt:i4>201</vt:i4>
      </vt:variant>
      <vt:variant>
        <vt:i4>0</vt:i4>
      </vt:variant>
      <vt:variant>
        <vt:i4>5</vt:i4>
      </vt:variant>
      <vt:variant>
        <vt:lpwstr>https://en.wikipedia.org/wiki/Adi_Shankara</vt:lpwstr>
      </vt:variant>
      <vt:variant>
        <vt:lpwstr/>
      </vt:variant>
      <vt:variant>
        <vt:i4>2031691</vt:i4>
      </vt:variant>
      <vt:variant>
        <vt:i4>198</vt:i4>
      </vt:variant>
      <vt:variant>
        <vt:i4>0</vt:i4>
      </vt:variant>
      <vt:variant>
        <vt:i4>5</vt:i4>
      </vt:variant>
      <vt:variant>
        <vt:lpwstr>system of human knowledge, reason, practice, and action.html</vt:lpwstr>
      </vt:variant>
      <vt:variant>
        <vt:lpwstr/>
      </vt:variant>
      <vt:variant>
        <vt:i4>3801126</vt:i4>
      </vt:variant>
      <vt:variant>
        <vt:i4>195</vt:i4>
      </vt:variant>
      <vt:variant>
        <vt:i4>0</vt:i4>
      </vt:variant>
      <vt:variant>
        <vt:i4>5</vt:i4>
      </vt:variant>
      <vt:variant>
        <vt:lpwstr>../../1. World and Being/realization/being-elements/2010/Archive of old versions/History of western philosophy.html</vt:lpwstr>
      </vt:variant>
      <vt:variant>
        <vt:lpwstr/>
      </vt:variant>
      <vt:variant>
        <vt:i4>4456536</vt:i4>
      </vt:variant>
      <vt:variant>
        <vt:i4>192</vt:i4>
      </vt:variant>
      <vt:variant>
        <vt:i4>0</vt:i4>
      </vt:variant>
      <vt:variant>
        <vt:i4>5</vt:i4>
      </vt:variant>
      <vt:variant>
        <vt:lpwstr>../../1. World and Being/realization/being-elements/2010/Archive of old versions/History of thought and action-not original-2005.html</vt:lpwstr>
      </vt:variant>
      <vt:variant>
        <vt:lpwstr/>
      </vt:variant>
      <vt:variant>
        <vt:i4>2556010</vt:i4>
      </vt:variant>
      <vt:variant>
        <vt:i4>189</vt:i4>
      </vt:variant>
      <vt:variant>
        <vt:i4>0</vt:i4>
      </vt:variant>
      <vt:variant>
        <vt:i4>5</vt:i4>
      </vt:variant>
      <vt:variant>
        <vt:lpwstr>../../1. World and Being/realization/being-elements/2010/Archive of old versions/Action, Charisma and History.html</vt:lpwstr>
      </vt:variant>
      <vt:variant>
        <vt:lpwstr/>
      </vt:variant>
      <vt:variant>
        <vt:i4>7077942</vt:i4>
      </vt:variant>
      <vt:variant>
        <vt:i4>186</vt:i4>
      </vt:variant>
      <vt:variant>
        <vt:i4>0</vt:i4>
      </vt:variant>
      <vt:variant>
        <vt:i4>5</vt:i4>
      </vt:variant>
      <vt:variant>
        <vt:lpwstr>../../1. World and Being/realization/being-elements/2010/elements/history of human experience.html</vt:lpwstr>
      </vt:variant>
      <vt:variant>
        <vt:lpwstr/>
      </vt:variant>
      <vt:variant>
        <vt:i4>8126574</vt:i4>
      </vt:variant>
      <vt:variant>
        <vt:i4>183</vt:i4>
      </vt:variant>
      <vt:variant>
        <vt:i4>0</vt:i4>
      </vt:variant>
      <vt:variant>
        <vt:i4>5</vt:i4>
      </vt:variant>
      <vt:variant>
        <vt:lpwstr>../../1. World and Being/realization/being-elements/2010/2011-2012 jib in-process/second production/1/detail/pocket manual print/conceptual outline-essential.html</vt:lpwstr>
      </vt:variant>
      <vt:variant>
        <vt:lpwstr>thinkers</vt:lpwstr>
      </vt:variant>
      <vt:variant>
        <vt:i4>7077995</vt:i4>
      </vt:variant>
      <vt:variant>
        <vt:i4>180</vt:i4>
      </vt:variant>
      <vt:variant>
        <vt:i4>0</vt:i4>
      </vt:variant>
      <vt:variant>
        <vt:i4>5</vt:i4>
      </vt:variant>
      <vt:variant>
        <vt:lpwstr>../narratives/topics and concepts for the way.html</vt:lpwstr>
      </vt:variant>
      <vt:variant>
        <vt:lpwstr/>
      </vt:variant>
      <vt:variant>
        <vt:i4>2031691</vt:i4>
      </vt:variant>
      <vt:variant>
        <vt:i4>177</vt:i4>
      </vt:variant>
      <vt:variant>
        <vt:i4>0</vt:i4>
      </vt:variant>
      <vt:variant>
        <vt:i4>5</vt:i4>
      </vt:variant>
      <vt:variant>
        <vt:lpwstr>system of human knowledge, reason, practice, and action.html</vt:lpwstr>
      </vt:variant>
      <vt:variant>
        <vt:lpwstr/>
      </vt:variant>
      <vt:variant>
        <vt:i4>655430</vt:i4>
      </vt:variant>
      <vt:variant>
        <vt:i4>174</vt:i4>
      </vt:variant>
      <vt:variant>
        <vt:i4>0</vt:i4>
      </vt:variant>
      <vt:variant>
        <vt:i4>5</vt:i4>
      </vt:variant>
      <vt:variant>
        <vt:lpwstr>concepts.html</vt:lpwstr>
      </vt:variant>
      <vt:variant>
        <vt:lpwstr/>
      </vt:variant>
      <vt:variant>
        <vt:i4>1114171</vt:i4>
      </vt:variant>
      <vt:variant>
        <vt:i4>170</vt:i4>
      </vt:variant>
      <vt:variant>
        <vt:i4>0</vt:i4>
      </vt:variant>
      <vt:variant>
        <vt:i4>5</vt:i4>
      </vt:variant>
      <vt:variant>
        <vt:lpwstr/>
      </vt:variant>
      <vt:variant>
        <vt:lpwstr>_Toc529701728</vt:lpwstr>
      </vt:variant>
      <vt:variant>
        <vt:i4>1114171</vt:i4>
      </vt:variant>
      <vt:variant>
        <vt:i4>167</vt:i4>
      </vt:variant>
      <vt:variant>
        <vt:i4>0</vt:i4>
      </vt:variant>
      <vt:variant>
        <vt:i4>5</vt:i4>
      </vt:variant>
      <vt:variant>
        <vt:lpwstr/>
      </vt:variant>
      <vt:variant>
        <vt:lpwstr>_Toc529701727</vt:lpwstr>
      </vt:variant>
      <vt:variant>
        <vt:i4>1114171</vt:i4>
      </vt:variant>
      <vt:variant>
        <vt:i4>164</vt:i4>
      </vt:variant>
      <vt:variant>
        <vt:i4>0</vt:i4>
      </vt:variant>
      <vt:variant>
        <vt:i4>5</vt:i4>
      </vt:variant>
      <vt:variant>
        <vt:lpwstr/>
      </vt:variant>
      <vt:variant>
        <vt:lpwstr>_Toc529701726</vt:lpwstr>
      </vt:variant>
      <vt:variant>
        <vt:i4>1114171</vt:i4>
      </vt:variant>
      <vt:variant>
        <vt:i4>161</vt:i4>
      </vt:variant>
      <vt:variant>
        <vt:i4>0</vt:i4>
      </vt:variant>
      <vt:variant>
        <vt:i4>5</vt:i4>
      </vt:variant>
      <vt:variant>
        <vt:lpwstr/>
      </vt:variant>
      <vt:variant>
        <vt:lpwstr>_Toc529701725</vt:lpwstr>
      </vt:variant>
      <vt:variant>
        <vt:i4>1114171</vt:i4>
      </vt:variant>
      <vt:variant>
        <vt:i4>158</vt:i4>
      </vt:variant>
      <vt:variant>
        <vt:i4>0</vt:i4>
      </vt:variant>
      <vt:variant>
        <vt:i4>5</vt:i4>
      </vt:variant>
      <vt:variant>
        <vt:lpwstr/>
      </vt:variant>
      <vt:variant>
        <vt:lpwstr>_Toc529701724</vt:lpwstr>
      </vt:variant>
      <vt:variant>
        <vt:i4>1114171</vt:i4>
      </vt:variant>
      <vt:variant>
        <vt:i4>155</vt:i4>
      </vt:variant>
      <vt:variant>
        <vt:i4>0</vt:i4>
      </vt:variant>
      <vt:variant>
        <vt:i4>5</vt:i4>
      </vt:variant>
      <vt:variant>
        <vt:lpwstr/>
      </vt:variant>
      <vt:variant>
        <vt:lpwstr>_Toc529701723</vt:lpwstr>
      </vt:variant>
      <vt:variant>
        <vt:i4>1114171</vt:i4>
      </vt:variant>
      <vt:variant>
        <vt:i4>152</vt:i4>
      </vt:variant>
      <vt:variant>
        <vt:i4>0</vt:i4>
      </vt:variant>
      <vt:variant>
        <vt:i4>5</vt:i4>
      </vt:variant>
      <vt:variant>
        <vt:lpwstr/>
      </vt:variant>
      <vt:variant>
        <vt:lpwstr>_Toc529701722</vt:lpwstr>
      </vt:variant>
      <vt:variant>
        <vt:i4>1114171</vt:i4>
      </vt:variant>
      <vt:variant>
        <vt:i4>149</vt:i4>
      </vt:variant>
      <vt:variant>
        <vt:i4>0</vt:i4>
      </vt:variant>
      <vt:variant>
        <vt:i4>5</vt:i4>
      </vt:variant>
      <vt:variant>
        <vt:lpwstr/>
      </vt:variant>
      <vt:variant>
        <vt:lpwstr>_Toc529701721</vt:lpwstr>
      </vt:variant>
      <vt:variant>
        <vt:i4>1114171</vt:i4>
      </vt:variant>
      <vt:variant>
        <vt:i4>146</vt:i4>
      </vt:variant>
      <vt:variant>
        <vt:i4>0</vt:i4>
      </vt:variant>
      <vt:variant>
        <vt:i4>5</vt:i4>
      </vt:variant>
      <vt:variant>
        <vt:lpwstr/>
      </vt:variant>
      <vt:variant>
        <vt:lpwstr>_Toc529701720</vt:lpwstr>
      </vt:variant>
      <vt:variant>
        <vt:i4>1179707</vt:i4>
      </vt:variant>
      <vt:variant>
        <vt:i4>143</vt:i4>
      </vt:variant>
      <vt:variant>
        <vt:i4>0</vt:i4>
      </vt:variant>
      <vt:variant>
        <vt:i4>5</vt:i4>
      </vt:variant>
      <vt:variant>
        <vt:lpwstr/>
      </vt:variant>
      <vt:variant>
        <vt:lpwstr>_Toc529701719</vt:lpwstr>
      </vt:variant>
      <vt:variant>
        <vt:i4>1179707</vt:i4>
      </vt:variant>
      <vt:variant>
        <vt:i4>140</vt:i4>
      </vt:variant>
      <vt:variant>
        <vt:i4>0</vt:i4>
      </vt:variant>
      <vt:variant>
        <vt:i4>5</vt:i4>
      </vt:variant>
      <vt:variant>
        <vt:lpwstr/>
      </vt:variant>
      <vt:variant>
        <vt:lpwstr>_Toc529701718</vt:lpwstr>
      </vt:variant>
      <vt:variant>
        <vt:i4>1179707</vt:i4>
      </vt:variant>
      <vt:variant>
        <vt:i4>137</vt:i4>
      </vt:variant>
      <vt:variant>
        <vt:i4>0</vt:i4>
      </vt:variant>
      <vt:variant>
        <vt:i4>5</vt:i4>
      </vt:variant>
      <vt:variant>
        <vt:lpwstr/>
      </vt:variant>
      <vt:variant>
        <vt:lpwstr>_Toc529701717</vt:lpwstr>
      </vt:variant>
      <vt:variant>
        <vt:i4>1179707</vt:i4>
      </vt:variant>
      <vt:variant>
        <vt:i4>134</vt:i4>
      </vt:variant>
      <vt:variant>
        <vt:i4>0</vt:i4>
      </vt:variant>
      <vt:variant>
        <vt:i4>5</vt:i4>
      </vt:variant>
      <vt:variant>
        <vt:lpwstr/>
      </vt:variant>
      <vt:variant>
        <vt:lpwstr>_Toc529701716</vt:lpwstr>
      </vt:variant>
      <vt:variant>
        <vt:i4>1179707</vt:i4>
      </vt:variant>
      <vt:variant>
        <vt:i4>131</vt:i4>
      </vt:variant>
      <vt:variant>
        <vt:i4>0</vt:i4>
      </vt:variant>
      <vt:variant>
        <vt:i4>5</vt:i4>
      </vt:variant>
      <vt:variant>
        <vt:lpwstr/>
      </vt:variant>
      <vt:variant>
        <vt:lpwstr>_Toc529701715</vt:lpwstr>
      </vt:variant>
      <vt:variant>
        <vt:i4>1179707</vt:i4>
      </vt:variant>
      <vt:variant>
        <vt:i4>128</vt:i4>
      </vt:variant>
      <vt:variant>
        <vt:i4>0</vt:i4>
      </vt:variant>
      <vt:variant>
        <vt:i4>5</vt:i4>
      </vt:variant>
      <vt:variant>
        <vt:lpwstr/>
      </vt:variant>
      <vt:variant>
        <vt:lpwstr>_Toc529701714</vt:lpwstr>
      </vt:variant>
      <vt:variant>
        <vt:i4>1179707</vt:i4>
      </vt:variant>
      <vt:variant>
        <vt:i4>125</vt:i4>
      </vt:variant>
      <vt:variant>
        <vt:i4>0</vt:i4>
      </vt:variant>
      <vt:variant>
        <vt:i4>5</vt:i4>
      </vt:variant>
      <vt:variant>
        <vt:lpwstr/>
      </vt:variant>
      <vt:variant>
        <vt:lpwstr>_Toc529701713</vt:lpwstr>
      </vt:variant>
      <vt:variant>
        <vt:i4>1179707</vt:i4>
      </vt:variant>
      <vt:variant>
        <vt:i4>122</vt:i4>
      </vt:variant>
      <vt:variant>
        <vt:i4>0</vt:i4>
      </vt:variant>
      <vt:variant>
        <vt:i4>5</vt:i4>
      </vt:variant>
      <vt:variant>
        <vt:lpwstr/>
      </vt:variant>
      <vt:variant>
        <vt:lpwstr>_Toc529701712</vt:lpwstr>
      </vt:variant>
      <vt:variant>
        <vt:i4>1179707</vt:i4>
      </vt:variant>
      <vt:variant>
        <vt:i4>119</vt:i4>
      </vt:variant>
      <vt:variant>
        <vt:i4>0</vt:i4>
      </vt:variant>
      <vt:variant>
        <vt:i4>5</vt:i4>
      </vt:variant>
      <vt:variant>
        <vt:lpwstr/>
      </vt:variant>
      <vt:variant>
        <vt:lpwstr>_Toc529701711</vt:lpwstr>
      </vt:variant>
      <vt:variant>
        <vt:i4>1179707</vt:i4>
      </vt:variant>
      <vt:variant>
        <vt:i4>116</vt:i4>
      </vt:variant>
      <vt:variant>
        <vt:i4>0</vt:i4>
      </vt:variant>
      <vt:variant>
        <vt:i4>5</vt:i4>
      </vt:variant>
      <vt:variant>
        <vt:lpwstr/>
      </vt:variant>
      <vt:variant>
        <vt:lpwstr>_Toc529701710</vt:lpwstr>
      </vt:variant>
      <vt:variant>
        <vt:i4>1245243</vt:i4>
      </vt:variant>
      <vt:variant>
        <vt:i4>113</vt:i4>
      </vt:variant>
      <vt:variant>
        <vt:i4>0</vt:i4>
      </vt:variant>
      <vt:variant>
        <vt:i4>5</vt:i4>
      </vt:variant>
      <vt:variant>
        <vt:lpwstr/>
      </vt:variant>
      <vt:variant>
        <vt:lpwstr>_Toc529701709</vt:lpwstr>
      </vt:variant>
      <vt:variant>
        <vt:i4>1245243</vt:i4>
      </vt:variant>
      <vt:variant>
        <vt:i4>110</vt:i4>
      </vt:variant>
      <vt:variant>
        <vt:i4>0</vt:i4>
      </vt:variant>
      <vt:variant>
        <vt:i4>5</vt:i4>
      </vt:variant>
      <vt:variant>
        <vt:lpwstr/>
      </vt:variant>
      <vt:variant>
        <vt:lpwstr>_Toc529701708</vt:lpwstr>
      </vt:variant>
      <vt:variant>
        <vt:i4>1245243</vt:i4>
      </vt:variant>
      <vt:variant>
        <vt:i4>107</vt:i4>
      </vt:variant>
      <vt:variant>
        <vt:i4>0</vt:i4>
      </vt:variant>
      <vt:variant>
        <vt:i4>5</vt:i4>
      </vt:variant>
      <vt:variant>
        <vt:lpwstr/>
      </vt:variant>
      <vt:variant>
        <vt:lpwstr>_Toc529701707</vt:lpwstr>
      </vt:variant>
      <vt:variant>
        <vt:i4>1245243</vt:i4>
      </vt:variant>
      <vt:variant>
        <vt:i4>104</vt:i4>
      </vt:variant>
      <vt:variant>
        <vt:i4>0</vt:i4>
      </vt:variant>
      <vt:variant>
        <vt:i4>5</vt:i4>
      </vt:variant>
      <vt:variant>
        <vt:lpwstr/>
      </vt:variant>
      <vt:variant>
        <vt:lpwstr>_Toc529701706</vt:lpwstr>
      </vt:variant>
      <vt:variant>
        <vt:i4>1245243</vt:i4>
      </vt:variant>
      <vt:variant>
        <vt:i4>101</vt:i4>
      </vt:variant>
      <vt:variant>
        <vt:i4>0</vt:i4>
      </vt:variant>
      <vt:variant>
        <vt:i4>5</vt:i4>
      </vt:variant>
      <vt:variant>
        <vt:lpwstr/>
      </vt:variant>
      <vt:variant>
        <vt:lpwstr>_Toc529701705</vt:lpwstr>
      </vt:variant>
      <vt:variant>
        <vt:i4>1245243</vt:i4>
      </vt:variant>
      <vt:variant>
        <vt:i4>98</vt:i4>
      </vt:variant>
      <vt:variant>
        <vt:i4>0</vt:i4>
      </vt:variant>
      <vt:variant>
        <vt:i4>5</vt:i4>
      </vt:variant>
      <vt:variant>
        <vt:lpwstr/>
      </vt:variant>
      <vt:variant>
        <vt:lpwstr>_Toc529701704</vt:lpwstr>
      </vt:variant>
      <vt:variant>
        <vt:i4>1245243</vt:i4>
      </vt:variant>
      <vt:variant>
        <vt:i4>95</vt:i4>
      </vt:variant>
      <vt:variant>
        <vt:i4>0</vt:i4>
      </vt:variant>
      <vt:variant>
        <vt:i4>5</vt:i4>
      </vt:variant>
      <vt:variant>
        <vt:lpwstr/>
      </vt:variant>
      <vt:variant>
        <vt:lpwstr>_Toc529701703</vt:lpwstr>
      </vt:variant>
      <vt:variant>
        <vt:i4>1245243</vt:i4>
      </vt:variant>
      <vt:variant>
        <vt:i4>92</vt:i4>
      </vt:variant>
      <vt:variant>
        <vt:i4>0</vt:i4>
      </vt:variant>
      <vt:variant>
        <vt:i4>5</vt:i4>
      </vt:variant>
      <vt:variant>
        <vt:lpwstr/>
      </vt:variant>
      <vt:variant>
        <vt:lpwstr>_Toc529701702</vt:lpwstr>
      </vt:variant>
      <vt:variant>
        <vt:i4>1245243</vt:i4>
      </vt:variant>
      <vt:variant>
        <vt:i4>89</vt:i4>
      </vt:variant>
      <vt:variant>
        <vt:i4>0</vt:i4>
      </vt:variant>
      <vt:variant>
        <vt:i4>5</vt:i4>
      </vt:variant>
      <vt:variant>
        <vt:lpwstr/>
      </vt:variant>
      <vt:variant>
        <vt:lpwstr>_Toc529701701</vt:lpwstr>
      </vt:variant>
      <vt:variant>
        <vt:i4>1245243</vt:i4>
      </vt:variant>
      <vt:variant>
        <vt:i4>86</vt:i4>
      </vt:variant>
      <vt:variant>
        <vt:i4>0</vt:i4>
      </vt:variant>
      <vt:variant>
        <vt:i4>5</vt:i4>
      </vt:variant>
      <vt:variant>
        <vt:lpwstr/>
      </vt:variant>
      <vt:variant>
        <vt:lpwstr>_Toc529701700</vt:lpwstr>
      </vt:variant>
      <vt:variant>
        <vt:i4>1703994</vt:i4>
      </vt:variant>
      <vt:variant>
        <vt:i4>83</vt:i4>
      </vt:variant>
      <vt:variant>
        <vt:i4>0</vt:i4>
      </vt:variant>
      <vt:variant>
        <vt:i4>5</vt:i4>
      </vt:variant>
      <vt:variant>
        <vt:lpwstr/>
      </vt:variant>
      <vt:variant>
        <vt:lpwstr>_Toc529701699</vt:lpwstr>
      </vt:variant>
      <vt:variant>
        <vt:i4>1703994</vt:i4>
      </vt:variant>
      <vt:variant>
        <vt:i4>80</vt:i4>
      </vt:variant>
      <vt:variant>
        <vt:i4>0</vt:i4>
      </vt:variant>
      <vt:variant>
        <vt:i4>5</vt:i4>
      </vt:variant>
      <vt:variant>
        <vt:lpwstr/>
      </vt:variant>
      <vt:variant>
        <vt:lpwstr>_Toc529701698</vt:lpwstr>
      </vt:variant>
      <vt:variant>
        <vt:i4>1703994</vt:i4>
      </vt:variant>
      <vt:variant>
        <vt:i4>77</vt:i4>
      </vt:variant>
      <vt:variant>
        <vt:i4>0</vt:i4>
      </vt:variant>
      <vt:variant>
        <vt:i4>5</vt:i4>
      </vt:variant>
      <vt:variant>
        <vt:lpwstr/>
      </vt:variant>
      <vt:variant>
        <vt:lpwstr>_Toc529701697</vt:lpwstr>
      </vt:variant>
      <vt:variant>
        <vt:i4>1703994</vt:i4>
      </vt:variant>
      <vt:variant>
        <vt:i4>74</vt:i4>
      </vt:variant>
      <vt:variant>
        <vt:i4>0</vt:i4>
      </vt:variant>
      <vt:variant>
        <vt:i4>5</vt:i4>
      </vt:variant>
      <vt:variant>
        <vt:lpwstr/>
      </vt:variant>
      <vt:variant>
        <vt:lpwstr>_Toc529701696</vt:lpwstr>
      </vt:variant>
      <vt:variant>
        <vt:i4>1703994</vt:i4>
      </vt:variant>
      <vt:variant>
        <vt:i4>71</vt:i4>
      </vt:variant>
      <vt:variant>
        <vt:i4>0</vt:i4>
      </vt:variant>
      <vt:variant>
        <vt:i4>5</vt:i4>
      </vt:variant>
      <vt:variant>
        <vt:lpwstr/>
      </vt:variant>
      <vt:variant>
        <vt:lpwstr>_Toc529701695</vt:lpwstr>
      </vt:variant>
      <vt:variant>
        <vt:i4>1703994</vt:i4>
      </vt:variant>
      <vt:variant>
        <vt:i4>68</vt:i4>
      </vt:variant>
      <vt:variant>
        <vt:i4>0</vt:i4>
      </vt:variant>
      <vt:variant>
        <vt:i4>5</vt:i4>
      </vt:variant>
      <vt:variant>
        <vt:lpwstr/>
      </vt:variant>
      <vt:variant>
        <vt:lpwstr>_Toc529701694</vt:lpwstr>
      </vt:variant>
      <vt:variant>
        <vt:i4>1703994</vt:i4>
      </vt:variant>
      <vt:variant>
        <vt:i4>65</vt:i4>
      </vt:variant>
      <vt:variant>
        <vt:i4>0</vt:i4>
      </vt:variant>
      <vt:variant>
        <vt:i4>5</vt:i4>
      </vt:variant>
      <vt:variant>
        <vt:lpwstr/>
      </vt:variant>
      <vt:variant>
        <vt:lpwstr>_Toc529701693</vt:lpwstr>
      </vt:variant>
      <vt:variant>
        <vt:i4>1703994</vt:i4>
      </vt:variant>
      <vt:variant>
        <vt:i4>62</vt:i4>
      </vt:variant>
      <vt:variant>
        <vt:i4>0</vt:i4>
      </vt:variant>
      <vt:variant>
        <vt:i4>5</vt:i4>
      </vt:variant>
      <vt:variant>
        <vt:lpwstr/>
      </vt:variant>
      <vt:variant>
        <vt:lpwstr>_Toc529701692</vt:lpwstr>
      </vt:variant>
      <vt:variant>
        <vt:i4>1703994</vt:i4>
      </vt:variant>
      <vt:variant>
        <vt:i4>59</vt:i4>
      </vt:variant>
      <vt:variant>
        <vt:i4>0</vt:i4>
      </vt:variant>
      <vt:variant>
        <vt:i4>5</vt:i4>
      </vt:variant>
      <vt:variant>
        <vt:lpwstr/>
      </vt:variant>
      <vt:variant>
        <vt:lpwstr>_Toc529701691</vt:lpwstr>
      </vt:variant>
      <vt:variant>
        <vt:i4>1703994</vt:i4>
      </vt:variant>
      <vt:variant>
        <vt:i4>56</vt:i4>
      </vt:variant>
      <vt:variant>
        <vt:i4>0</vt:i4>
      </vt:variant>
      <vt:variant>
        <vt:i4>5</vt:i4>
      </vt:variant>
      <vt:variant>
        <vt:lpwstr/>
      </vt:variant>
      <vt:variant>
        <vt:lpwstr>_Toc529701690</vt:lpwstr>
      </vt:variant>
      <vt:variant>
        <vt:i4>1769530</vt:i4>
      </vt:variant>
      <vt:variant>
        <vt:i4>53</vt:i4>
      </vt:variant>
      <vt:variant>
        <vt:i4>0</vt:i4>
      </vt:variant>
      <vt:variant>
        <vt:i4>5</vt:i4>
      </vt:variant>
      <vt:variant>
        <vt:lpwstr/>
      </vt:variant>
      <vt:variant>
        <vt:lpwstr>_Toc529701689</vt:lpwstr>
      </vt:variant>
      <vt:variant>
        <vt:i4>1769530</vt:i4>
      </vt:variant>
      <vt:variant>
        <vt:i4>50</vt:i4>
      </vt:variant>
      <vt:variant>
        <vt:i4>0</vt:i4>
      </vt:variant>
      <vt:variant>
        <vt:i4>5</vt:i4>
      </vt:variant>
      <vt:variant>
        <vt:lpwstr/>
      </vt:variant>
      <vt:variant>
        <vt:lpwstr>_Toc529701688</vt:lpwstr>
      </vt:variant>
      <vt:variant>
        <vt:i4>1769530</vt:i4>
      </vt:variant>
      <vt:variant>
        <vt:i4>47</vt:i4>
      </vt:variant>
      <vt:variant>
        <vt:i4>0</vt:i4>
      </vt:variant>
      <vt:variant>
        <vt:i4>5</vt:i4>
      </vt:variant>
      <vt:variant>
        <vt:lpwstr/>
      </vt:variant>
      <vt:variant>
        <vt:lpwstr>_Toc529701687</vt:lpwstr>
      </vt:variant>
      <vt:variant>
        <vt:i4>1769530</vt:i4>
      </vt:variant>
      <vt:variant>
        <vt:i4>44</vt:i4>
      </vt:variant>
      <vt:variant>
        <vt:i4>0</vt:i4>
      </vt:variant>
      <vt:variant>
        <vt:i4>5</vt:i4>
      </vt:variant>
      <vt:variant>
        <vt:lpwstr/>
      </vt:variant>
      <vt:variant>
        <vt:lpwstr>_Toc529701686</vt:lpwstr>
      </vt:variant>
      <vt:variant>
        <vt:i4>1769530</vt:i4>
      </vt:variant>
      <vt:variant>
        <vt:i4>41</vt:i4>
      </vt:variant>
      <vt:variant>
        <vt:i4>0</vt:i4>
      </vt:variant>
      <vt:variant>
        <vt:i4>5</vt:i4>
      </vt:variant>
      <vt:variant>
        <vt:lpwstr/>
      </vt:variant>
      <vt:variant>
        <vt:lpwstr>_Toc529701685</vt:lpwstr>
      </vt:variant>
      <vt:variant>
        <vt:i4>1769530</vt:i4>
      </vt:variant>
      <vt:variant>
        <vt:i4>38</vt:i4>
      </vt:variant>
      <vt:variant>
        <vt:i4>0</vt:i4>
      </vt:variant>
      <vt:variant>
        <vt:i4>5</vt:i4>
      </vt:variant>
      <vt:variant>
        <vt:lpwstr/>
      </vt:variant>
      <vt:variant>
        <vt:lpwstr>_Toc529701684</vt:lpwstr>
      </vt:variant>
      <vt:variant>
        <vt:i4>1769530</vt:i4>
      </vt:variant>
      <vt:variant>
        <vt:i4>35</vt:i4>
      </vt:variant>
      <vt:variant>
        <vt:i4>0</vt:i4>
      </vt:variant>
      <vt:variant>
        <vt:i4>5</vt:i4>
      </vt:variant>
      <vt:variant>
        <vt:lpwstr/>
      </vt:variant>
      <vt:variant>
        <vt:lpwstr>_Toc529701683</vt:lpwstr>
      </vt:variant>
      <vt:variant>
        <vt:i4>1769530</vt:i4>
      </vt:variant>
      <vt:variant>
        <vt:i4>32</vt:i4>
      </vt:variant>
      <vt:variant>
        <vt:i4>0</vt:i4>
      </vt:variant>
      <vt:variant>
        <vt:i4>5</vt:i4>
      </vt:variant>
      <vt:variant>
        <vt:lpwstr/>
      </vt:variant>
      <vt:variant>
        <vt:lpwstr>_Toc529701682</vt:lpwstr>
      </vt:variant>
      <vt:variant>
        <vt:i4>1769530</vt:i4>
      </vt:variant>
      <vt:variant>
        <vt:i4>29</vt:i4>
      </vt:variant>
      <vt:variant>
        <vt:i4>0</vt:i4>
      </vt:variant>
      <vt:variant>
        <vt:i4>5</vt:i4>
      </vt:variant>
      <vt:variant>
        <vt:lpwstr/>
      </vt:variant>
      <vt:variant>
        <vt:lpwstr>_Toc529701681</vt:lpwstr>
      </vt:variant>
      <vt:variant>
        <vt:i4>1769530</vt:i4>
      </vt:variant>
      <vt:variant>
        <vt:i4>26</vt:i4>
      </vt:variant>
      <vt:variant>
        <vt:i4>0</vt:i4>
      </vt:variant>
      <vt:variant>
        <vt:i4>5</vt:i4>
      </vt:variant>
      <vt:variant>
        <vt:lpwstr/>
      </vt:variant>
      <vt:variant>
        <vt:lpwstr>_Toc529701680</vt:lpwstr>
      </vt:variant>
      <vt:variant>
        <vt:i4>1310778</vt:i4>
      </vt:variant>
      <vt:variant>
        <vt:i4>23</vt:i4>
      </vt:variant>
      <vt:variant>
        <vt:i4>0</vt:i4>
      </vt:variant>
      <vt:variant>
        <vt:i4>5</vt:i4>
      </vt:variant>
      <vt:variant>
        <vt:lpwstr/>
      </vt:variant>
      <vt:variant>
        <vt:lpwstr>_Toc529701679</vt:lpwstr>
      </vt:variant>
      <vt:variant>
        <vt:i4>1310778</vt:i4>
      </vt:variant>
      <vt:variant>
        <vt:i4>20</vt:i4>
      </vt:variant>
      <vt:variant>
        <vt:i4>0</vt:i4>
      </vt:variant>
      <vt:variant>
        <vt:i4>5</vt:i4>
      </vt:variant>
      <vt:variant>
        <vt:lpwstr/>
      </vt:variant>
      <vt:variant>
        <vt:lpwstr>_Toc529701678</vt:lpwstr>
      </vt:variant>
      <vt:variant>
        <vt:i4>1310778</vt:i4>
      </vt:variant>
      <vt:variant>
        <vt:i4>17</vt:i4>
      </vt:variant>
      <vt:variant>
        <vt:i4>0</vt:i4>
      </vt:variant>
      <vt:variant>
        <vt:i4>5</vt:i4>
      </vt:variant>
      <vt:variant>
        <vt:lpwstr/>
      </vt:variant>
      <vt:variant>
        <vt:lpwstr>_Toc529701677</vt:lpwstr>
      </vt:variant>
      <vt:variant>
        <vt:i4>1310778</vt:i4>
      </vt:variant>
      <vt:variant>
        <vt:i4>14</vt:i4>
      </vt:variant>
      <vt:variant>
        <vt:i4>0</vt:i4>
      </vt:variant>
      <vt:variant>
        <vt:i4>5</vt:i4>
      </vt:variant>
      <vt:variant>
        <vt:lpwstr/>
      </vt:variant>
      <vt:variant>
        <vt:lpwstr>_Toc529701676</vt:lpwstr>
      </vt:variant>
      <vt:variant>
        <vt:i4>6160464</vt:i4>
      </vt:variant>
      <vt:variant>
        <vt:i4>9</vt:i4>
      </vt:variant>
      <vt:variant>
        <vt:i4>0</vt:i4>
      </vt:variant>
      <vt:variant>
        <vt:i4>5</vt:i4>
      </vt:variant>
      <vt:variant>
        <vt:lpwstr>../index.html</vt:lpwstr>
      </vt:variant>
      <vt:variant>
        <vt:lpwstr/>
      </vt:variant>
      <vt:variant>
        <vt:i4>4915287</vt:i4>
      </vt:variant>
      <vt:variant>
        <vt:i4>6</vt:i4>
      </vt:variant>
      <vt:variant>
        <vt:i4>0</vt:i4>
      </vt:variant>
      <vt:variant>
        <vt:i4>5</vt:i4>
      </vt:variant>
      <vt:variant>
        <vt:lpwstr>../../1. World and Being/realization/being-elements/2010/2011-2012 jib in-process/second production/1/detail/pocket manual print/paradigms/collapse/topic and concept files/writers.html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Influences for The Way</dc:title>
  <dc:subject/>
  <dc:creator>Anil Mitra PhD</dc:creator>
  <cp:keywords/>
  <dc:description/>
  <cp:lastModifiedBy>Anil Mitra</cp:lastModifiedBy>
  <cp:revision>62</cp:revision>
  <cp:lastPrinted>2018-02-25T19:35:00Z</cp:lastPrinted>
  <dcterms:created xsi:type="dcterms:W3CDTF">2020-07-25T13:48:00Z</dcterms:created>
  <dcterms:modified xsi:type="dcterms:W3CDTF">2021-07-30T20:54:00Z</dcterms:modified>
</cp:coreProperties>
</file>